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C958C" w14:textId="70E5437D" w:rsidR="00673340" w:rsidRDefault="00673340" w:rsidP="00673340">
      <w:pPr>
        <w:spacing w:after="0"/>
        <w:ind w:left="-284"/>
        <w:jc w:val="both"/>
        <w:rPr>
          <w:rFonts w:ascii="Times New Roman" w:hAnsi="Times New Roman"/>
          <w:b/>
          <w:sz w:val="28"/>
          <w:szCs w:val="28"/>
        </w:rPr>
      </w:pPr>
      <w:bookmarkStart w:id="0" w:name="_GoBack"/>
      <w:r>
        <w:rPr>
          <w:rFonts w:ascii="Times New Roman" w:hAnsi="Times New Roman"/>
          <w:b/>
          <w:noProof/>
          <w:sz w:val="28"/>
          <w:szCs w:val="28"/>
          <w:lang w:eastAsia="ru-RU"/>
        </w:rPr>
        <w:drawing>
          <wp:inline distT="0" distB="0" distL="0" distR="0" wp14:anchorId="3CACC9F8" wp14:editId="654610B7">
            <wp:extent cx="6648450" cy="9144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648450" cy="9144000"/>
                    </a:xfrm>
                    <a:prstGeom prst="rect">
                      <a:avLst/>
                    </a:prstGeom>
                    <a:noFill/>
                    <a:ln>
                      <a:noFill/>
                    </a:ln>
                  </pic:spPr>
                </pic:pic>
              </a:graphicData>
            </a:graphic>
          </wp:inline>
        </w:drawing>
      </w:r>
      <w:bookmarkEnd w:id="0"/>
    </w:p>
    <w:p w14:paraId="1727C881" w14:textId="77777777" w:rsidR="00673340" w:rsidRDefault="00673340" w:rsidP="00C40CBD">
      <w:pPr>
        <w:spacing w:after="0"/>
        <w:jc w:val="both"/>
        <w:rPr>
          <w:rFonts w:ascii="Times New Roman" w:hAnsi="Times New Roman"/>
          <w:b/>
          <w:sz w:val="28"/>
          <w:szCs w:val="28"/>
        </w:rPr>
      </w:pPr>
    </w:p>
    <w:p w14:paraId="1655E6BA" w14:textId="54F6B26C" w:rsidR="00AD229F" w:rsidRPr="00A96F05" w:rsidRDefault="00AD229F" w:rsidP="00C40CBD">
      <w:pPr>
        <w:spacing w:after="0"/>
        <w:jc w:val="both"/>
        <w:rPr>
          <w:rFonts w:ascii="Times New Roman" w:hAnsi="Times New Roman"/>
          <w:b/>
          <w:sz w:val="28"/>
          <w:szCs w:val="28"/>
        </w:rPr>
      </w:pPr>
      <w:r w:rsidRPr="00A96F05">
        <w:rPr>
          <w:rFonts w:ascii="Times New Roman" w:hAnsi="Times New Roman"/>
          <w:b/>
          <w:sz w:val="28"/>
          <w:szCs w:val="28"/>
        </w:rPr>
        <w:t>РАССМОТРЕНО</w:t>
      </w:r>
    </w:p>
    <w:p w14:paraId="78813619" w14:textId="77777777"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Протокол заседания</w:t>
      </w:r>
    </w:p>
    <w:p w14:paraId="100556B2" w14:textId="77777777"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 xml:space="preserve">Методического совета </w:t>
      </w:r>
    </w:p>
    <w:p w14:paraId="37DB96A6" w14:textId="77777777"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от «</w:t>
      </w:r>
      <w:r w:rsidR="009B27EA">
        <w:rPr>
          <w:rFonts w:ascii="Times New Roman" w:hAnsi="Times New Roman"/>
          <w:sz w:val="28"/>
          <w:szCs w:val="28"/>
        </w:rPr>
        <w:t>25</w:t>
      </w:r>
      <w:r w:rsidRPr="00A96F05">
        <w:rPr>
          <w:rFonts w:ascii="Times New Roman" w:hAnsi="Times New Roman"/>
          <w:sz w:val="28"/>
          <w:szCs w:val="28"/>
        </w:rPr>
        <w:t xml:space="preserve">» </w:t>
      </w:r>
      <w:r w:rsidR="009B27EA">
        <w:rPr>
          <w:rFonts w:ascii="Times New Roman" w:hAnsi="Times New Roman"/>
          <w:sz w:val="28"/>
          <w:szCs w:val="28"/>
        </w:rPr>
        <w:t xml:space="preserve">мая </w:t>
      </w:r>
      <w:r w:rsidRPr="00A96F05">
        <w:rPr>
          <w:rFonts w:ascii="Times New Roman" w:hAnsi="Times New Roman"/>
          <w:sz w:val="28"/>
          <w:szCs w:val="28"/>
        </w:rPr>
        <w:t>20</w:t>
      </w:r>
      <w:r w:rsidR="009B27EA">
        <w:rPr>
          <w:rFonts w:ascii="Times New Roman" w:hAnsi="Times New Roman"/>
          <w:sz w:val="28"/>
          <w:szCs w:val="28"/>
        </w:rPr>
        <w:t xml:space="preserve">23 </w:t>
      </w:r>
      <w:r w:rsidRPr="00A96F05">
        <w:rPr>
          <w:rFonts w:ascii="Times New Roman" w:hAnsi="Times New Roman"/>
          <w:sz w:val="28"/>
          <w:szCs w:val="28"/>
        </w:rPr>
        <w:t xml:space="preserve">г. № </w:t>
      </w:r>
      <w:r w:rsidR="009B27EA">
        <w:rPr>
          <w:rFonts w:ascii="Times New Roman" w:hAnsi="Times New Roman"/>
          <w:sz w:val="28"/>
          <w:szCs w:val="28"/>
        </w:rPr>
        <w:t>10</w:t>
      </w:r>
    </w:p>
    <w:p w14:paraId="7E2F29AE" w14:textId="77777777" w:rsidR="00AD229F" w:rsidRPr="00A96F05" w:rsidRDefault="00AD229F" w:rsidP="00862C3D">
      <w:pPr>
        <w:pStyle w:val="a3"/>
        <w:rPr>
          <w:b/>
          <w:sz w:val="28"/>
          <w:szCs w:val="28"/>
        </w:rPr>
      </w:pPr>
    </w:p>
    <w:p w14:paraId="725EEE12" w14:textId="77777777" w:rsidR="00AD229F" w:rsidRPr="00A96F05" w:rsidRDefault="00AD229F" w:rsidP="00862C3D">
      <w:pPr>
        <w:pStyle w:val="1"/>
        <w:keepNext w:val="0"/>
        <w:widowControl w:val="0"/>
        <w:spacing w:before="0" w:after="0" w:line="276" w:lineRule="auto"/>
        <w:ind w:firstLine="709"/>
        <w:jc w:val="both"/>
        <w:rPr>
          <w:rFonts w:ascii="Times New Roman" w:hAnsi="Times New Roman"/>
          <w:b w:val="0"/>
          <w:sz w:val="28"/>
          <w:szCs w:val="28"/>
        </w:rPr>
      </w:pPr>
    </w:p>
    <w:p w14:paraId="3EE01E1A" w14:textId="77777777" w:rsidR="00AD229F" w:rsidRPr="00A96F05" w:rsidRDefault="00AD229F" w:rsidP="00B7230B">
      <w:pPr>
        <w:spacing w:after="0"/>
        <w:ind w:firstLine="709"/>
        <w:jc w:val="both"/>
        <w:rPr>
          <w:rFonts w:ascii="Times New Roman" w:hAnsi="Times New Roman"/>
          <w:sz w:val="28"/>
          <w:szCs w:val="28"/>
        </w:rPr>
      </w:pPr>
      <w:r w:rsidRPr="00A96F05">
        <w:rPr>
          <w:rFonts w:ascii="Times New Roman" w:hAnsi="Times New Roman"/>
          <w:sz w:val="28"/>
          <w:szCs w:val="28"/>
          <w:lang w:eastAsia="ru-RU"/>
        </w:rPr>
        <w:t xml:space="preserve">Программа подготовки специалистов среднего звена (далее – ППССЗ, образовательная программа)) по специальности </w:t>
      </w:r>
      <w:r w:rsidRPr="00A96F05">
        <w:rPr>
          <w:rFonts w:ascii="Times New Roman" w:hAnsi="Times New Roman"/>
          <w:b/>
          <w:sz w:val="28"/>
          <w:szCs w:val="28"/>
          <w:lang w:eastAsia="ru-RU"/>
        </w:rPr>
        <w:t>08.02.01 Строительство и эксплуатация зданий и сооружений</w:t>
      </w:r>
      <w:r w:rsidRPr="00A96F05">
        <w:rPr>
          <w:rFonts w:ascii="Times New Roman" w:hAnsi="Times New Roman"/>
          <w:sz w:val="28"/>
          <w:szCs w:val="28"/>
          <w:lang w:eastAsia="ru-RU"/>
        </w:rPr>
        <w:t xml:space="preserve"> (</w:t>
      </w:r>
      <w:r w:rsidRPr="00A96F05">
        <w:rPr>
          <w:rFonts w:ascii="Times New Roman" w:hAnsi="Times New Roman"/>
          <w:sz w:val="28"/>
          <w:szCs w:val="28"/>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sidRPr="00A96F05">
        <w:rPr>
          <w:rFonts w:ascii="Times New Roman" w:hAnsi="Times New Roman"/>
          <w:sz w:val="28"/>
          <w:szCs w:val="28"/>
          <w:lang w:eastAsia="ru-RU"/>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(далее – ФГОС СПО), утвержденного приказом Министерства образования и науки Российской Федерации от 10 января 2018 г. № 2 </w:t>
      </w:r>
      <w:r w:rsidRPr="00A96F05">
        <w:rPr>
          <w:rFonts w:ascii="Times New Roman" w:hAnsi="Times New Roman"/>
          <w:sz w:val="28"/>
          <w:szCs w:val="28"/>
        </w:rPr>
        <w:t>при участии работодателей:</w:t>
      </w:r>
    </w:p>
    <w:p w14:paraId="36EFA523" w14:textId="77777777" w:rsidR="00AD229F" w:rsidRPr="00A96F05" w:rsidRDefault="00AD229F" w:rsidP="00862C3D">
      <w:pPr>
        <w:spacing w:after="0"/>
        <w:ind w:firstLine="770"/>
        <w:jc w:val="both"/>
        <w:rPr>
          <w:rFonts w:ascii="Times New Roman" w:hAnsi="Times New Roman"/>
          <w:sz w:val="28"/>
          <w:szCs w:val="28"/>
        </w:rPr>
      </w:pPr>
    </w:p>
    <w:tbl>
      <w:tblPr>
        <w:tblW w:w="10422" w:type="dxa"/>
        <w:tblBorders>
          <w:top w:val="single" w:sz="4" w:space="0" w:color="auto"/>
          <w:bottom w:val="single" w:sz="4" w:space="0" w:color="auto"/>
        </w:tblBorders>
        <w:tblLook w:val="01E0" w:firstRow="1" w:lastRow="1" w:firstColumn="1" w:lastColumn="1" w:noHBand="0" w:noVBand="0"/>
      </w:tblPr>
      <w:tblGrid>
        <w:gridCol w:w="5353"/>
        <w:gridCol w:w="5069"/>
      </w:tblGrid>
      <w:tr w:rsidR="00A96F05" w:rsidRPr="00805495" w14:paraId="428EDD9F" w14:textId="77777777" w:rsidTr="001512AE">
        <w:tc>
          <w:tcPr>
            <w:tcW w:w="5353" w:type="dxa"/>
            <w:tcBorders>
              <w:top w:val="nil"/>
              <w:bottom w:val="single" w:sz="4" w:space="0" w:color="auto"/>
            </w:tcBorders>
          </w:tcPr>
          <w:p w14:paraId="229EF374" w14:textId="77777777" w:rsidR="00935489" w:rsidRPr="00EB33EE" w:rsidRDefault="004569B0" w:rsidP="00935489">
            <w:pPr>
              <w:spacing w:after="0"/>
              <w:jc w:val="center"/>
              <w:rPr>
                <w:rFonts w:ascii="Times New Roman" w:hAnsi="Times New Roman"/>
                <w:sz w:val="28"/>
                <w:szCs w:val="28"/>
              </w:rPr>
            </w:pPr>
            <w:hyperlink r:id="rId9" w:tooltip="поиск всех организаций с именем ОБЩЕСТВО С ОГРАНИЧЕННОЙ ОТВЕТСТВЕННОСТЬЮ &quot;ИНТЕРЭКС&quot;" w:history="1">
              <w:r w:rsidR="00935489" w:rsidRPr="00EB33EE">
                <w:rPr>
                  <w:rStyle w:val="ad"/>
                  <w:rFonts w:ascii="Times New Roman" w:hAnsi="Times New Roman"/>
                  <w:color w:val="auto"/>
                  <w:sz w:val="28"/>
                  <w:szCs w:val="28"/>
                  <w:u w:val="none"/>
                </w:rPr>
                <w:t xml:space="preserve">Общество с ограниченной </w:t>
              </w:r>
            </w:hyperlink>
          </w:p>
        </w:tc>
        <w:tc>
          <w:tcPr>
            <w:tcW w:w="5069" w:type="dxa"/>
            <w:tcBorders>
              <w:top w:val="nil"/>
              <w:bottom w:val="single" w:sz="4" w:space="0" w:color="auto"/>
            </w:tcBorders>
          </w:tcPr>
          <w:p w14:paraId="46EE6469" w14:textId="77777777" w:rsidR="00935489" w:rsidRPr="00EB33EE" w:rsidRDefault="00935489" w:rsidP="00935489">
            <w:pPr>
              <w:spacing w:after="0"/>
              <w:jc w:val="center"/>
              <w:rPr>
                <w:rFonts w:ascii="Times New Roman" w:hAnsi="Times New Roman"/>
                <w:sz w:val="28"/>
                <w:szCs w:val="28"/>
              </w:rPr>
            </w:pPr>
            <w:r w:rsidRPr="00EB33EE">
              <w:rPr>
                <w:rFonts w:ascii="Times New Roman" w:hAnsi="Times New Roman"/>
                <w:sz w:val="28"/>
                <w:szCs w:val="28"/>
              </w:rPr>
              <w:t>Директор</w:t>
            </w:r>
          </w:p>
        </w:tc>
      </w:tr>
      <w:tr w:rsidR="00A96F05" w:rsidRPr="00805495" w14:paraId="5448FC11" w14:textId="77777777" w:rsidTr="001512AE">
        <w:tc>
          <w:tcPr>
            <w:tcW w:w="5353" w:type="dxa"/>
            <w:tcBorders>
              <w:top w:val="single" w:sz="4" w:space="0" w:color="auto"/>
              <w:bottom w:val="single" w:sz="4" w:space="0" w:color="auto"/>
            </w:tcBorders>
          </w:tcPr>
          <w:p w14:paraId="7DD8EF8E" w14:textId="77777777" w:rsidR="00935489" w:rsidRPr="00EB33EE" w:rsidRDefault="00935489" w:rsidP="00E60547">
            <w:pPr>
              <w:spacing w:after="0"/>
              <w:jc w:val="center"/>
              <w:rPr>
                <w:rFonts w:ascii="Times New Roman" w:hAnsi="Times New Roman"/>
                <w:sz w:val="28"/>
                <w:szCs w:val="28"/>
              </w:rPr>
            </w:pPr>
            <w:r w:rsidRPr="00EB33EE">
              <w:rPr>
                <w:rFonts w:ascii="Times New Roman" w:hAnsi="Times New Roman"/>
                <w:sz w:val="28"/>
                <w:szCs w:val="28"/>
              </w:rPr>
              <w:t>ответственностью «</w:t>
            </w:r>
            <w:proofErr w:type="spellStart"/>
            <w:r w:rsidR="00E60547">
              <w:rPr>
                <w:rFonts w:ascii="Times New Roman" w:hAnsi="Times New Roman"/>
                <w:sz w:val="28"/>
                <w:szCs w:val="28"/>
              </w:rPr>
              <w:t>Примстрой</w:t>
            </w:r>
            <w:proofErr w:type="spellEnd"/>
            <w:r w:rsidRPr="00EB33EE">
              <w:rPr>
                <w:rFonts w:ascii="Times New Roman" w:hAnsi="Times New Roman"/>
                <w:sz w:val="28"/>
                <w:szCs w:val="28"/>
              </w:rPr>
              <w:t>»</w:t>
            </w:r>
          </w:p>
        </w:tc>
        <w:tc>
          <w:tcPr>
            <w:tcW w:w="5069" w:type="dxa"/>
            <w:tcBorders>
              <w:top w:val="single" w:sz="4" w:space="0" w:color="auto"/>
              <w:bottom w:val="single" w:sz="4" w:space="0" w:color="auto"/>
            </w:tcBorders>
          </w:tcPr>
          <w:p w14:paraId="066B0FC7" w14:textId="77777777" w:rsidR="00935489" w:rsidRPr="00EB33EE" w:rsidRDefault="00E60547" w:rsidP="00935489">
            <w:pPr>
              <w:spacing w:after="0"/>
              <w:jc w:val="center"/>
              <w:rPr>
                <w:rFonts w:ascii="Times New Roman" w:hAnsi="Times New Roman"/>
                <w:sz w:val="28"/>
                <w:szCs w:val="28"/>
              </w:rPr>
            </w:pPr>
            <w:r>
              <w:rPr>
                <w:rFonts w:ascii="Times New Roman" w:hAnsi="Times New Roman"/>
                <w:sz w:val="28"/>
                <w:szCs w:val="28"/>
              </w:rPr>
              <w:t>Яшин Олег Николаевич</w:t>
            </w:r>
          </w:p>
        </w:tc>
      </w:tr>
      <w:tr w:rsidR="00A96F05" w:rsidRPr="00805495" w14:paraId="5570C85E" w14:textId="77777777" w:rsidTr="001512AE">
        <w:tc>
          <w:tcPr>
            <w:tcW w:w="5353" w:type="dxa"/>
            <w:tcBorders>
              <w:top w:val="single" w:sz="4" w:space="0" w:color="auto"/>
              <w:bottom w:val="single" w:sz="4" w:space="0" w:color="auto"/>
            </w:tcBorders>
          </w:tcPr>
          <w:p w14:paraId="0EFAE98D" w14:textId="77777777" w:rsidR="001512AE" w:rsidRPr="00EB33EE" w:rsidRDefault="001512AE" w:rsidP="001512AE">
            <w:pPr>
              <w:spacing w:after="0"/>
              <w:jc w:val="center"/>
              <w:rPr>
                <w:rFonts w:ascii="Times New Roman" w:hAnsi="Times New Roman"/>
                <w:sz w:val="28"/>
                <w:szCs w:val="28"/>
              </w:rPr>
            </w:pPr>
            <w:r w:rsidRPr="00EB33EE">
              <w:rPr>
                <w:rFonts w:ascii="Times New Roman" w:hAnsi="Times New Roman"/>
                <w:sz w:val="28"/>
                <w:szCs w:val="28"/>
              </w:rPr>
              <w:t>Общество с ограниченной</w:t>
            </w:r>
          </w:p>
        </w:tc>
        <w:tc>
          <w:tcPr>
            <w:tcW w:w="5069" w:type="dxa"/>
            <w:tcBorders>
              <w:top w:val="single" w:sz="4" w:space="0" w:color="auto"/>
              <w:bottom w:val="single" w:sz="4" w:space="0" w:color="auto"/>
            </w:tcBorders>
          </w:tcPr>
          <w:p w14:paraId="4ADE83BD" w14:textId="77777777" w:rsidR="001512AE" w:rsidRPr="00EB33EE" w:rsidRDefault="001512AE" w:rsidP="001512AE">
            <w:pPr>
              <w:spacing w:after="0"/>
              <w:jc w:val="center"/>
              <w:rPr>
                <w:rFonts w:ascii="Times New Roman" w:hAnsi="Times New Roman"/>
                <w:sz w:val="28"/>
                <w:szCs w:val="28"/>
              </w:rPr>
            </w:pPr>
            <w:r w:rsidRPr="00EB33EE">
              <w:rPr>
                <w:rFonts w:ascii="Times New Roman" w:hAnsi="Times New Roman"/>
                <w:sz w:val="28"/>
                <w:szCs w:val="28"/>
              </w:rPr>
              <w:t>Генеральный директор</w:t>
            </w:r>
          </w:p>
        </w:tc>
      </w:tr>
      <w:tr w:rsidR="00A96F05" w:rsidRPr="00805495" w14:paraId="12FD6A48" w14:textId="77777777" w:rsidTr="001512AE">
        <w:tc>
          <w:tcPr>
            <w:tcW w:w="5353" w:type="dxa"/>
            <w:tcBorders>
              <w:top w:val="single" w:sz="4" w:space="0" w:color="auto"/>
              <w:bottom w:val="single" w:sz="4" w:space="0" w:color="auto"/>
            </w:tcBorders>
          </w:tcPr>
          <w:p w14:paraId="62C3AEC4" w14:textId="77777777" w:rsidR="00AD229F" w:rsidRPr="00EB33EE" w:rsidRDefault="001512AE" w:rsidP="00455200">
            <w:pPr>
              <w:spacing w:after="0"/>
              <w:jc w:val="both"/>
              <w:rPr>
                <w:rFonts w:ascii="Times New Roman" w:hAnsi="Times New Roman"/>
                <w:sz w:val="24"/>
                <w:szCs w:val="24"/>
              </w:rPr>
            </w:pPr>
            <w:r w:rsidRPr="00EB33EE">
              <w:rPr>
                <w:rFonts w:ascii="Times New Roman" w:hAnsi="Times New Roman"/>
                <w:sz w:val="28"/>
                <w:szCs w:val="28"/>
              </w:rPr>
              <w:t>ответственностью «</w:t>
            </w:r>
            <w:proofErr w:type="spellStart"/>
            <w:r w:rsidRPr="00EB33EE">
              <w:rPr>
                <w:rFonts w:ascii="Times New Roman" w:hAnsi="Times New Roman"/>
                <w:sz w:val="28"/>
                <w:szCs w:val="28"/>
              </w:rPr>
              <w:t>ТеплоГидроИзоляция</w:t>
            </w:r>
            <w:proofErr w:type="spellEnd"/>
            <w:r w:rsidRPr="00EB33EE">
              <w:rPr>
                <w:rFonts w:ascii="Times New Roman" w:hAnsi="Times New Roman"/>
                <w:sz w:val="28"/>
                <w:szCs w:val="28"/>
              </w:rPr>
              <w:t>»</w:t>
            </w:r>
          </w:p>
        </w:tc>
        <w:tc>
          <w:tcPr>
            <w:tcW w:w="5069" w:type="dxa"/>
            <w:tcBorders>
              <w:top w:val="single" w:sz="4" w:space="0" w:color="auto"/>
              <w:bottom w:val="single" w:sz="4" w:space="0" w:color="auto"/>
            </w:tcBorders>
          </w:tcPr>
          <w:p w14:paraId="08146F45" w14:textId="77777777" w:rsidR="00AD229F" w:rsidRPr="00EB33EE" w:rsidRDefault="001512AE" w:rsidP="001512AE">
            <w:pPr>
              <w:spacing w:after="0"/>
              <w:jc w:val="center"/>
              <w:rPr>
                <w:rFonts w:ascii="Times New Roman" w:hAnsi="Times New Roman"/>
                <w:sz w:val="24"/>
                <w:szCs w:val="24"/>
              </w:rPr>
            </w:pPr>
            <w:proofErr w:type="spellStart"/>
            <w:r w:rsidRPr="00EB33EE">
              <w:rPr>
                <w:rFonts w:ascii="Times New Roman" w:hAnsi="Times New Roman"/>
                <w:sz w:val="28"/>
                <w:szCs w:val="28"/>
              </w:rPr>
              <w:t>Ганцевский</w:t>
            </w:r>
            <w:proofErr w:type="spellEnd"/>
            <w:r w:rsidRPr="00EB33EE">
              <w:rPr>
                <w:rFonts w:ascii="Times New Roman" w:hAnsi="Times New Roman"/>
                <w:sz w:val="28"/>
                <w:szCs w:val="28"/>
              </w:rPr>
              <w:t xml:space="preserve"> Николай Викторович</w:t>
            </w:r>
          </w:p>
        </w:tc>
      </w:tr>
      <w:tr w:rsidR="00A96F05" w:rsidRPr="00805495" w14:paraId="7472E9C8" w14:textId="77777777" w:rsidTr="001512AE">
        <w:tc>
          <w:tcPr>
            <w:tcW w:w="5353" w:type="dxa"/>
            <w:tcBorders>
              <w:top w:val="single" w:sz="4" w:space="0" w:color="auto"/>
              <w:bottom w:val="single" w:sz="4" w:space="0" w:color="auto"/>
            </w:tcBorders>
          </w:tcPr>
          <w:p w14:paraId="1EE3192F" w14:textId="77777777" w:rsidR="00AD229F" w:rsidRPr="00EB33EE" w:rsidRDefault="00314777" w:rsidP="00314777">
            <w:pPr>
              <w:spacing w:after="0"/>
              <w:jc w:val="center"/>
              <w:rPr>
                <w:rFonts w:ascii="Times New Roman" w:hAnsi="Times New Roman"/>
                <w:sz w:val="28"/>
                <w:szCs w:val="28"/>
              </w:rPr>
            </w:pPr>
            <w:r w:rsidRPr="00EB33EE">
              <w:rPr>
                <w:rFonts w:ascii="Times New Roman" w:hAnsi="Times New Roman"/>
                <w:sz w:val="28"/>
                <w:szCs w:val="28"/>
              </w:rPr>
              <w:t>Общество с ограниченной</w:t>
            </w:r>
          </w:p>
        </w:tc>
        <w:tc>
          <w:tcPr>
            <w:tcW w:w="5069" w:type="dxa"/>
            <w:tcBorders>
              <w:top w:val="single" w:sz="4" w:space="0" w:color="auto"/>
              <w:bottom w:val="single" w:sz="4" w:space="0" w:color="auto"/>
            </w:tcBorders>
          </w:tcPr>
          <w:p w14:paraId="0949EF6D" w14:textId="77777777" w:rsidR="00AD229F" w:rsidRPr="00EB33EE" w:rsidRDefault="00314777" w:rsidP="00314777">
            <w:pPr>
              <w:spacing w:after="0"/>
              <w:jc w:val="center"/>
              <w:rPr>
                <w:rFonts w:ascii="Times New Roman" w:hAnsi="Times New Roman"/>
                <w:sz w:val="24"/>
                <w:szCs w:val="24"/>
              </w:rPr>
            </w:pPr>
            <w:r w:rsidRPr="00EB33EE">
              <w:rPr>
                <w:rFonts w:ascii="Times New Roman" w:hAnsi="Times New Roman"/>
                <w:sz w:val="28"/>
                <w:szCs w:val="28"/>
              </w:rPr>
              <w:t>Директор</w:t>
            </w:r>
          </w:p>
        </w:tc>
      </w:tr>
      <w:tr w:rsidR="00A96F05" w:rsidRPr="00A96F05" w14:paraId="7B939505" w14:textId="77777777" w:rsidTr="001512AE">
        <w:tc>
          <w:tcPr>
            <w:tcW w:w="5353" w:type="dxa"/>
            <w:tcBorders>
              <w:top w:val="single" w:sz="4" w:space="0" w:color="auto"/>
              <w:bottom w:val="single" w:sz="4" w:space="0" w:color="auto"/>
            </w:tcBorders>
          </w:tcPr>
          <w:p w14:paraId="777F9EE8" w14:textId="77777777" w:rsidR="001512AE" w:rsidRPr="00EB33EE" w:rsidRDefault="00314777" w:rsidP="00314777">
            <w:pPr>
              <w:spacing w:after="0"/>
              <w:jc w:val="center"/>
              <w:rPr>
                <w:rFonts w:ascii="Times New Roman" w:hAnsi="Times New Roman"/>
                <w:sz w:val="24"/>
                <w:szCs w:val="24"/>
              </w:rPr>
            </w:pPr>
            <w:r w:rsidRPr="00EB33EE">
              <w:rPr>
                <w:rFonts w:ascii="Times New Roman" w:hAnsi="Times New Roman"/>
                <w:sz w:val="28"/>
                <w:szCs w:val="28"/>
              </w:rPr>
              <w:t>ответственностью «</w:t>
            </w:r>
            <w:proofErr w:type="spellStart"/>
            <w:r w:rsidRPr="00EB33EE">
              <w:rPr>
                <w:rFonts w:ascii="Times New Roman" w:hAnsi="Times New Roman"/>
                <w:sz w:val="28"/>
                <w:szCs w:val="28"/>
              </w:rPr>
              <w:t>Стройконтроль</w:t>
            </w:r>
            <w:proofErr w:type="spellEnd"/>
            <w:r w:rsidRPr="00EB33EE">
              <w:rPr>
                <w:rFonts w:ascii="Times New Roman" w:hAnsi="Times New Roman"/>
                <w:sz w:val="28"/>
                <w:szCs w:val="28"/>
              </w:rPr>
              <w:t>»</w:t>
            </w:r>
          </w:p>
        </w:tc>
        <w:tc>
          <w:tcPr>
            <w:tcW w:w="5069" w:type="dxa"/>
            <w:tcBorders>
              <w:top w:val="single" w:sz="4" w:space="0" w:color="auto"/>
              <w:bottom w:val="single" w:sz="4" w:space="0" w:color="auto"/>
            </w:tcBorders>
          </w:tcPr>
          <w:p w14:paraId="760010DB" w14:textId="77777777" w:rsidR="001512AE" w:rsidRPr="00EB33EE" w:rsidRDefault="00314777" w:rsidP="00314777">
            <w:pPr>
              <w:spacing w:after="0"/>
              <w:jc w:val="center"/>
              <w:rPr>
                <w:rFonts w:ascii="Times New Roman" w:hAnsi="Times New Roman"/>
                <w:sz w:val="28"/>
                <w:szCs w:val="28"/>
              </w:rPr>
            </w:pPr>
            <w:r w:rsidRPr="00EB33EE">
              <w:rPr>
                <w:rFonts w:ascii="Times New Roman" w:hAnsi="Times New Roman"/>
                <w:sz w:val="28"/>
                <w:szCs w:val="28"/>
              </w:rPr>
              <w:t>Казакова Галина Юрьевна</w:t>
            </w:r>
          </w:p>
        </w:tc>
      </w:tr>
    </w:tbl>
    <w:p w14:paraId="67C8DD92" w14:textId="77777777" w:rsidR="00AD229F" w:rsidRPr="00A96F05" w:rsidRDefault="00AD229F" w:rsidP="001E1941">
      <w:pPr>
        <w:spacing w:after="0"/>
        <w:jc w:val="both"/>
        <w:rPr>
          <w:rFonts w:ascii="Times New Roman" w:hAnsi="Times New Roman"/>
          <w:b/>
          <w:i/>
          <w:sz w:val="20"/>
          <w:szCs w:val="20"/>
        </w:rPr>
      </w:pPr>
      <w:r w:rsidRPr="00A96F05">
        <w:rPr>
          <w:rFonts w:ascii="Times New Roman" w:hAnsi="Times New Roman"/>
          <w:i/>
          <w:sz w:val="20"/>
          <w:szCs w:val="20"/>
        </w:rPr>
        <w:t xml:space="preserve">             наименование организации                                                               ФИО представителя работодателя</w:t>
      </w:r>
    </w:p>
    <w:p w14:paraId="1FE91484" w14:textId="77777777" w:rsidR="00AD229F" w:rsidRPr="00A96F05" w:rsidRDefault="00AD229F" w:rsidP="00A31194">
      <w:pPr>
        <w:spacing w:line="360" w:lineRule="auto"/>
        <w:jc w:val="both"/>
        <w:rPr>
          <w:rFonts w:ascii="Times New Roman" w:hAnsi="Times New Roman"/>
          <w:b/>
          <w:sz w:val="24"/>
          <w:szCs w:val="24"/>
        </w:rPr>
      </w:pPr>
    </w:p>
    <w:p w14:paraId="4BC4C3B3" w14:textId="77777777" w:rsidR="00AD229F" w:rsidRPr="00A96F05" w:rsidRDefault="00AD229F" w:rsidP="00A31194">
      <w:pPr>
        <w:spacing w:line="360" w:lineRule="auto"/>
        <w:jc w:val="both"/>
        <w:rPr>
          <w:rFonts w:ascii="Times New Roman" w:hAnsi="Times New Roman"/>
          <w:b/>
          <w:sz w:val="24"/>
          <w:szCs w:val="24"/>
        </w:rPr>
      </w:pPr>
    </w:p>
    <w:p w14:paraId="56948943" w14:textId="77777777" w:rsidR="00AD229F" w:rsidRPr="00A96F05"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1B62A403" w14:textId="77777777" w:rsidR="00AD229F" w:rsidRPr="00A96F05"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323AC44F" w14:textId="77777777" w:rsidR="00AD229F" w:rsidRPr="00A96F05" w:rsidRDefault="00AD229F" w:rsidP="00B7230B">
      <w:pPr>
        <w:pStyle w:val="1"/>
        <w:keepNext w:val="0"/>
        <w:widowControl w:val="0"/>
        <w:spacing w:before="0" w:after="0" w:line="276" w:lineRule="auto"/>
        <w:ind w:firstLine="709"/>
        <w:jc w:val="both"/>
        <w:rPr>
          <w:rFonts w:ascii="Times New Roman" w:hAnsi="Times New Roman"/>
          <w:b w:val="0"/>
          <w:sz w:val="28"/>
          <w:szCs w:val="28"/>
        </w:rPr>
      </w:pPr>
      <w:r w:rsidRPr="00A96F05">
        <w:rPr>
          <w:rFonts w:ascii="Times New Roman" w:hAnsi="Times New Roman"/>
          <w:b w:val="0"/>
          <w:sz w:val="28"/>
          <w:szCs w:val="28"/>
        </w:rPr>
        <w:t>Организация-разработчик:</w:t>
      </w:r>
      <w:r w:rsidRPr="00A96F05">
        <w:rPr>
          <w:rFonts w:ascii="Times New Roman" w:hAnsi="Times New Roman"/>
          <w:sz w:val="28"/>
          <w:szCs w:val="28"/>
        </w:rPr>
        <w:t xml:space="preserve"> </w:t>
      </w:r>
      <w:r w:rsidRPr="00A96F05">
        <w:rPr>
          <w:rFonts w:ascii="Times New Roman" w:hAnsi="Times New Roman"/>
          <w:b w:val="0"/>
          <w:sz w:val="28"/>
          <w:szCs w:val="28"/>
        </w:rPr>
        <w:t>государственное бюджетное профессиональное образовательное учреждение «Ставропольский строительный техникум»</w:t>
      </w:r>
    </w:p>
    <w:p w14:paraId="1389CD8A" w14:textId="77777777" w:rsidR="00AD229F" w:rsidRPr="00A96F05" w:rsidRDefault="00AD229F" w:rsidP="00A31194">
      <w:pPr>
        <w:spacing w:line="360" w:lineRule="auto"/>
        <w:jc w:val="both"/>
        <w:rPr>
          <w:rFonts w:ascii="Times New Roman" w:hAnsi="Times New Roman"/>
          <w:b/>
          <w:sz w:val="24"/>
          <w:szCs w:val="24"/>
        </w:rPr>
      </w:pPr>
    </w:p>
    <w:p w14:paraId="289EDB82" w14:textId="77777777" w:rsidR="00AD229F" w:rsidRPr="00A96F05" w:rsidRDefault="00AD229F" w:rsidP="00A31194">
      <w:pPr>
        <w:spacing w:line="360" w:lineRule="auto"/>
        <w:jc w:val="both"/>
        <w:rPr>
          <w:rFonts w:ascii="Times New Roman" w:hAnsi="Times New Roman"/>
          <w:b/>
          <w:sz w:val="24"/>
          <w:szCs w:val="24"/>
        </w:rPr>
      </w:pPr>
    </w:p>
    <w:p w14:paraId="7157E2CA" w14:textId="77777777" w:rsidR="00AD229F" w:rsidRPr="00A96F05" w:rsidRDefault="00AD229F" w:rsidP="00A31194">
      <w:pPr>
        <w:spacing w:line="360" w:lineRule="auto"/>
        <w:jc w:val="both"/>
        <w:rPr>
          <w:rFonts w:ascii="Times New Roman" w:hAnsi="Times New Roman"/>
          <w:b/>
          <w:sz w:val="24"/>
          <w:szCs w:val="24"/>
        </w:rPr>
      </w:pPr>
    </w:p>
    <w:p w14:paraId="53A4540C" w14:textId="1786CD7F" w:rsidR="00AD229F" w:rsidRDefault="00AD229F" w:rsidP="00A31194">
      <w:pPr>
        <w:spacing w:line="360" w:lineRule="auto"/>
        <w:jc w:val="both"/>
        <w:rPr>
          <w:rFonts w:ascii="Times New Roman" w:hAnsi="Times New Roman"/>
          <w:b/>
          <w:sz w:val="24"/>
          <w:szCs w:val="24"/>
        </w:rPr>
      </w:pPr>
    </w:p>
    <w:p w14:paraId="4506845B" w14:textId="77777777" w:rsidR="00AD229F" w:rsidRPr="00A96F05" w:rsidRDefault="00AD229F" w:rsidP="00A31194">
      <w:pPr>
        <w:pStyle w:val="1"/>
        <w:keepNext w:val="0"/>
        <w:widowControl w:val="0"/>
        <w:spacing w:before="0" w:after="0" w:line="23" w:lineRule="atLeast"/>
        <w:ind w:firstLine="709"/>
        <w:jc w:val="center"/>
        <w:rPr>
          <w:rFonts w:ascii="Times New Roman" w:hAnsi="Times New Roman"/>
          <w:b w:val="0"/>
          <w:bCs w:val="0"/>
          <w:kern w:val="0"/>
          <w:sz w:val="24"/>
          <w:szCs w:val="24"/>
        </w:rPr>
      </w:pPr>
      <w:r w:rsidRPr="00A96F05">
        <w:rPr>
          <w:rFonts w:ascii="Times New Roman" w:hAnsi="Times New Roman"/>
          <w:b w:val="0"/>
          <w:bCs w:val="0"/>
          <w:kern w:val="0"/>
          <w:sz w:val="24"/>
          <w:szCs w:val="24"/>
        </w:rPr>
        <w:lastRenderedPageBreak/>
        <w:t>СОДЕРЖАНИЕ</w:t>
      </w:r>
    </w:p>
    <w:tbl>
      <w:tblPr>
        <w:tblW w:w="10399" w:type="dxa"/>
        <w:tblLook w:val="00A0" w:firstRow="1" w:lastRow="0" w:firstColumn="1" w:lastColumn="0" w:noHBand="0" w:noVBand="0"/>
      </w:tblPr>
      <w:tblGrid>
        <w:gridCol w:w="688"/>
        <w:gridCol w:w="9103"/>
        <w:gridCol w:w="608"/>
      </w:tblGrid>
      <w:tr w:rsidR="00A96F05" w:rsidRPr="00A96F05" w14:paraId="09CB32A7" w14:textId="77777777" w:rsidTr="00673340">
        <w:tc>
          <w:tcPr>
            <w:tcW w:w="9791" w:type="dxa"/>
            <w:gridSpan w:val="2"/>
            <w:vAlign w:val="center"/>
          </w:tcPr>
          <w:p w14:paraId="26107432"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608" w:type="dxa"/>
          </w:tcPr>
          <w:p w14:paraId="60467389" w14:textId="77777777" w:rsidR="001872E9" w:rsidRPr="00A96F05" w:rsidRDefault="001872E9" w:rsidP="00805495">
            <w:pPr>
              <w:widowControl w:val="0"/>
              <w:spacing w:after="0"/>
              <w:jc w:val="center"/>
              <w:rPr>
                <w:rFonts w:ascii="Times New Roman" w:hAnsi="Times New Roman"/>
                <w:sz w:val="24"/>
                <w:szCs w:val="24"/>
                <w:lang w:eastAsia="ru-RU"/>
              </w:rPr>
            </w:pPr>
            <w:r w:rsidRPr="00A96F05">
              <w:rPr>
                <w:rFonts w:ascii="Times New Roman" w:hAnsi="Times New Roman"/>
                <w:sz w:val="24"/>
                <w:szCs w:val="24"/>
                <w:lang w:eastAsia="ru-RU"/>
              </w:rPr>
              <w:t>стр.</w:t>
            </w:r>
          </w:p>
        </w:tc>
      </w:tr>
      <w:tr w:rsidR="00A96F05" w:rsidRPr="00A96F05" w14:paraId="3BD222E4" w14:textId="77777777" w:rsidTr="00673340">
        <w:tc>
          <w:tcPr>
            <w:tcW w:w="9791" w:type="dxa"/>
            <w:gridSpan w:val="2"/>
            <w:vAlign w:val="center"/>
          </w:tcPr>
          <w:p w14:paraId="5362E903" w14:textId="77777777" w:rsidR="001872E9" w:rsidRPr="00A96F05" w:rsidRDefault="001872E9" w:rsidP="00805495">
            <w:pPr>
              <w:widowControl w:val="0"/>
              <w:tabs>
                <w:tab w:val="num" w:pos="0"/>
                <w:tab w:val="right" w:leader="dot" w:pos="9968"/>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Раздел 1. Основные характеристики образовательной программы</w:t>
            </w:r>
          </w:p>
          <w:p w14:paraId="149208B6" w14:textId="77777777" w:rsidR="001872E9" w:rsidRPr="00A96F05" w:rsidRDefault="001872E9" w:rsidP="00805495">
            <w:pPr>
              <w:widowControl w:val="0"/>
              <w:tabs>
                <w:tab w:val="num" w:pos="0"/>
                <w:tab w:val="right" w:leader="dot" w:pos="9968"/>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1.1. Общие положения</w:t>
            </w:r>
          </w:p>
        </w:tc>
        <w:tc>
          <w:tcPr>
            <w:tcW w:w="608" w:type="dxa"/>
          </w:tcPr>
          <w:p w14:paraId="4164E1D1"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4</w:t>
            </w:r>
          </w:p>
          <w:p w14:paraId="5637F580"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4</w:t>
            </w:r>
          </w:p>
        </w:tc>
      </w:tr>
      <w:tr w:rsidR="00A96F05" w:rsidRPr="00A96F05" w14:paraId="43EF3771" w14:textId="77777777" w:rsidTr="00673340">
        <w:tc>
          <w:tcPr>
            <w:tcW w:w="9791" w:type="dxa"/>
            <w:gridSpan w:val="2"/>
            <w:vAlign w:val="center"/>
          </w:tcPr>
          <w:p w14:paraId="0791542E" w14:textId="77777777" w:rsidR="001872E9" w:rsidRPr="00A96F05" w:rsidRDefault="001872E9" w:rsidP="00805495">
            <w:pPr>
              <w:widowControl w:val="0"/>
              <w:tabs>
                <w:tab w:val="left" w:pos="1620"/>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1.2. Общая характеристика образовательной программы</w:t>
            </w:r>
          </w:p>
        </w:tc>
        <w:tc>
          <w:tcPr>
            <w:tcW w:w="608" w:type="dxa"/>
          </w:tcPr>
          <w:p w14:paraId="6D5729E5" w14:textId="4782868D" w:rsidR="001872E9" w:rsidRPr="006C69FD" w:rsidRDefault="00665605" w:rsidP="00805495">
            <w:pPr>
              <w:widowControl w:val="0"/>
              <w:spacing w:after="0"/>
              <w:jc w:val="center"/>
              <w:rPr>
                <w:rFonts w:ascii="Times New Roman" w:hAnsi="Times New Roman"/>
                <w:sz w:val="24"/>
                <w:szCs w:val="24"/>
                <w:lang w:eastAsia="ru-RU"/>
              </w:rPr>
            </w:pPr>
            <w:r>
              <w:rPr>
                <w:rFonts w:ascii="Times New Roman" w:hAnsi="Times New Roman"/>
                <w:sz w:val="24"/>
                <w:szCs w:val="24"/>
                <w:lang w:eastAsia="ru-RU"/>
              </w:rPr>
              <w:t>6</w:t>
            </w:r>
          </w:p>
        </w:tc>
      </w:tr>
      <w:tr w:rsidR="00A96F05" w:rsidRPr="00A96F05" w14:paraId="3A0A004E" w14:textId="77777777" w:rsidTr="00673340">
        <w:tc>
          <w:tcPr>
            <w:tcW w:w="9791" w:type="dxa"/>
            <w:gridSpan w:val="2"/>
            <w:vAlign w:val="center"/>
          </w:tcPr>
          <w:p w14:paraId="4B2ED0A1" w14:textId="77777777" w:rsidR="001872E9" w:rsidRPr="00A96F05" w:rsidRDefault="001872E9" w:rsidP="00805495">
            <w:pPr>
              <w:widowControl w:val="0"/>
              <w:tabs>
                <w:tab w:val="left" w:pos="1620"/>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 xml:space="preserve">1.3. Характеристика профессиональной деятельности выпускника </w:t>
            </w:r>
          </w:p>
        </w:tc>
        <w:tc>
          <w:tcPr>
            <w:tcW w:w="608" w:type="dxa"/>
          </w:tcPr>
          <w:p w14:paraId="5E067D83"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8</w:t>
            </w:r>
          </w:p>
        </w:tc>
      </w:tr>
      <w:tr w:rsidR="00A96F05" w:rsidRPr="00A96F05" w14:paraId="6C632D2D" w14:textId="77777777" w:rsidTr="00673340">
        <w:tc>
          <w:tcPr>
            <w:tcW w:w="9791" w:type="dxa"/>
            <w:gridSpan w:val="2"/>
            <w:vAlign w:val="center"/>
          </w:tcPr>
          <w:p w14:paraId="2CBA7186"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b/>
                <w:sz w:val="24"/>
                <w:szCs w:val="24"/>
                <w:lang w:eastAsia="ru-RU"/>
              </w:rPr>
              <w:t>1.4.  Планируемые результаты освоения образовательной программы</w:t>
            </w:r>
          </w:p>
        </w:tc>
        <w:tc>
          <w:tcPr>
            <w:tcW w:w="608" w:type="dxa"/>
          </w:tcPr>
          <w:p w14:paraId="07A1FC92" w14:textId="77777777" w:rsidR="001872E9" w:rsidRPr="006C69FD" w:rsidRDefault="00560B72"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8</w:t>
            </w:r>
          </w:p>
        </w:tc>
      </w:tr>
      <w:tr w:rsidR="00A96F05" w:rsidRPr="00A96F05" w14:paraId="004B8DB8" w14:textId="77777777" w:rsidTr="00673340">
        <w:tc>
          <w:tcPr>
            <w:tcW w:w="688" w:type="dxa"/>
            <w:vAlign w:val="center"/>
          </w:tcPr>
          <w:p w14:paraId="33C903C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41A2701D"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 xml:space="preserve">1.4.1. Общие компетенции </w:t>
            </w:r>
          </w:p>
        </w:tc>
        <w:tc>
          <w:tcPr>
            <w:tcW w:w="608" w:type="dxa"/>
          </w:tcPr>
          <w:p w14:paraId="0FB3D052"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9</w:t>
            </w:r>
          </w:p>
        </w:tc>
      </w:tr>
      <w:tr w:rsidR="00A96F05" w:rsidRPr="00A96F05" w14:paraId="1848D278" w14:textId="77777777" w:rsidTr="00673340">
        <w:tc>
          <w:tcPr>
            <w:tcW w:w="688" w:type="dxa"/>
            <w:vAlign w:val="center"/>
          </w:tcPr>
          <w:p w14:paraId="6D887A99"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27D4269D"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1.4.2. Профессиональные компетенции</w:t>
            </w:r>
          </w:p>
        </w:tc>
        <w:tc>
          <w:tcPr>
            <w:tcW w:w="608" w:type="dxa"/>
          </w:tcPr>
          <w:p w14:paraId="10DA0D9C"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12</w:t>
            </w:r>
          </w:p>
        </w:tc>
      </w:tr>
      <w:tr w:rsidR="00A96F05" w:rsidRPr="00A96F05" w14:paraId="785B2BBC" w14:textId="77777777" w:rsidTr="00673340">
        <w:tc>
          <w:tcPr>
            <w:tcW w:w="9791" w:type="dxa"/>
            <w:gridSpan w:val="2"/>
            <w:vAlign w:val="center"/>
          </w:tcPr>
          <w:p w14:paraId="3CBF134B"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1.5. Структура образовательной программы</w:t>
            </w:r>
          </w:p>
        </w:tc>
        <w:tc>
          <w:tcPr>
            <w:tcW w:w="608" w:type="dxa"/>
          </w:tcPr>
          <w:p w14:paraId="09540BF3"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23</w:t>
            </w:r>
          </w:p>
        </w:tc>
      </w:tr>
      <w:tr w:rsidR="00A96F05" w:rsidRPr="00A96F05" w14:paraId="3122FBAA" w14:textId="77777777" w:rsidTr="00673340">
        <w:tc>
          <w:tcPr>
            <w:tcW w:w="9791" w:type="dxa"/>
            <w:gridSpan w:val="2"/>
            <w:vAlign w:val="center"/>
          </w:tcPr>
          <w:p w14:paraId="5CA9CFEB"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 xml:space="preserve">Раздел 2. </w:t>
            </w:r>
            <w:r w:rsidRPr="00A96F05">
              <w:rPr>
                <w:rFonts w:ascii="Times New Roman" w:hAnsi="Times New Roman"/>
                <w:b/>
                <w:sz w:val="24"/>
                <w:szCs w:val="24"/>
              </w:rPr>
              <w:t>Контроль и оценка результатов освоения ППССЗ</w:t>
            </w:r>
          </w:p>
        </w:tc>
        <w:tc>
          <w:tcPr>
            <w:tcW w:w="608" w:type="dxa"/>
          </w:tcPr>
          <w:p w14:paraId="799A57B0"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3</w:t>
            </w:r>
            <w:r w:rsidR="006C69FD" w:rsidRPr="006C69FD">
              <w:rPr>
                <w:rFonts w:ascii="Times New Roman" w:hAnsi="Times New Roman"/>
                <w:sz w:val="24"/>
                <w:szCs w:val="24"/>
                <w:lang w:eastAsia="ru-RU"/>
              </w:rPr>
              <w:t>1</w:t>
            </w:r>
          </w:p>
        </w:tc>
      </w:tr>
      <w:tr w:rsidR="00A96F05" w:rsidRPr="00A96F05" w14:paraId="5C6D5713" w14:textId="77777777" w:rsidTr="00673340">
        <w:tc>
          <w:tcPr>
            <w:tcW w:w="688" w:type="dxa"/>
            <w:vAlign w:val="center"/>
          </w:tcPr>
          <w:p w14:paraId="261D84FF"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5583F51D" w14:textId="77777777" w:rsidR="001872E9" w:rsidRPr="00A96F05" w:rsidRDefault="001872E9" w:rsidP="00805495">
            <w:pPr>
              <w:widowControl w:val="0"/>
              <w:tabs>
                <w:tab w:val="left" w:pos="1620"/>
                <w:tab w:val="left" w:pos="1800"/>
                <w:tab w:val="left" w:pos="2520"/>
              </w:tabs>
              <w:spacing w:after="0"/>
              <w:jc w:val="both"/>
              <w:rPr>
                <w:rFonts w:ascii="Times New Roman" w:hAnsi="Times New Roman"/>
                <w:sz w:val="24"/>
                <w:szCs w:val="24"/>
                <w:lang w:eastAsia="ru-RU"/>
              </w:rPr>
            </w:pPr>
            <w:r w:rsidRPr="00A96F05">
              <w:rPr>
                <w:rFonts w:ascii="Times New Roman" w:hAnsi="Times New Roman"/>
                <w:sz w:val="24"/>
                <w:szCs w:val="24"/>
                <w:lang w:eastAsia="ru-RU"/>
              </w:rPr>
              <w:t>2.1. Текущий контроль успеваемости и промежуточная аттестация</w:t>
            </w:r>
          </w:p>
        </w:tc>
        <w:tc>
          <w:tcPr>
            <w:tcW w:w="608" w:type="dxa"/>
          </w:tcPr>
          <w:p w14:paraId="425F4881" w14:textId="42D5B435" w:rsidR="001872E9" w:rsidRPr="006C69FD" w:rsidRDefault="00665605" w:rsidP="00805495">
            <w:pPr>
              <w:widowControl w:val="0"/>
              <w:spacing w:after="0"/>
              <w:jc w:val="center"/>
              <w:rPr>
                <w:rFonts w:ascii="Times New Roman" w:hAnsi="Times New Roman"/>
                <w:sz w:val="24"/>
                <w:szCs w:val="24"/>
                <w:lang w:eastAsia="ru-RU"/>
              </w:rPr>
            </w:pPr>
            <w:r>
              <w:rPr>
                <w:rFonts w:ascii="Times New Roman" w:hAnsi="Times New Roman"/>
                <w:sz w:val="24"/>
                <w:szCs w:val="24"/>
                <w:lang w:eastAsia="ru-RU"/>
              </w:rPr>
              <w:t>31</w:t>
            </w:r>
          </w:p>
        </w:tc>
      </w:tr>
      <w:tr w:rsidR="00A96F05" w:rsidRPr="00A96F05" w14:paraId="451EB892" w14:textId="77777777" w:rsidTr="00673340">
        <w:tc>
          <w:tcPr>
            <w:tcW w:w="688" w:type="dxa"/>
            <w:vAlign w:val="center"/>
          </w:tcPr>
          <w:p w14:paraId="69B2686A"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C5C95A7"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2.2.  Государственная итоговая аттестация (ГИА)</w:t>
            </w:r>
          </w:p>
        </w:tc>
        <w:tc>
          <w:tcPr>
            <w:tcW w:w="608" w:type="dxa"/>
          </w:tcPr>
          <w:p w14:paraId="06E61E22"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37</w:t>
            </w:r>
          </w:p>
        </w:tc>
      </w:tr>
      <w:tr w:rsidR="00A96F05" w:rsidRPr="00A96F05" w14:paraId="554486FD" w14:textId="77777777" w:rsidTr="00673340">
        <w:tc>
          <w:tcPr>
            <w:tcW w:w="9791" w:type="dxa"/>
            <w:gridSpan w:val="2"/>
            <w:vAlign w:val="center"/>
          </w:tcPr>
          <w:p w14:paraId="469B980C"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Раздел 3. Условия реализации образовательной программы</w:t>
            </w:r>
          </w:p>
        </w:tc>
        <w:tc>
          <w:tcPr>
            <w:tcW w:w="608" w:type="dxa"/>
          </w:tcPr>
          <w:p w14:paraId="5A24EA7C" w14:textId="5D684358" w:rsidR="001872E9" w:rsidRPr="006C69FD" w:rsidRDefault="00665605" w:rsidP="00805495">
            <w:pPr>
              <w:widowControl w:val="0"/>
              <w:spacing w:after="0"/>
              <w:jc w:val="center"/>
              <w:rPr>
                <w:rFonts w:ascii="Times New Roman" w:hAnsi="Times New Roman"/>
                <w:sz w:val="24"/>
                <w:szCs w:val="24"/>
                <w:lang w:eastAsia="ru-RU"/>
              </w:rPr>
            </w:pPr>
            <w:r>
              <w:rPr>
                <w:rFonts w:ascii="Times New Roman" w:hAnsi="Times New Roman"/>
                <w:sz w:val="24"/>
                <w:szCs w:val="24"/>
                <w:lang w:eastAsia="ru-RU"/>
              </w:rPr>
              <w:t>41</w:t>
            </w:r>
          </w:p>
        </w:tc>
      </w:tr>
      <w:tr w:rsidR="00A96F05" w:rsidRPr="00A96F05" w14:paraId="3FD7FAE0" w14:textId="77777777" w:rsidTr="00673340">
        <w:trPr>
          <w:trHeight w:val="257"/>
        </w:trPr>
        <w:tc>
          <w:tcPr>
            <w:tcW w:w="688" w:type="dxa"/>
            <w:vAlign w:val="center"/>
          </w:tcPr>
          <w:p w14:paraId="40FB7FFC"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0B69CBDA"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rPr>
              <w:t>3.1. Общесистемные требования к условиям реализации образовательной программы</w:t>
            </w:r>
          </w:p>
        </w:tc>
        <w:tc>
          <w:tcPr>
            <w:tcW w:w="608" w:type="dxa"/>
          </w:tcPr>
          <w:p w14:paraId="74BE33D9" w14:textId="6DBB5C7E" w:rsidR="001872E9" w:rsidRPr="006C69FD" w:rsidRDefault="00665605" w:rsidP="00805495">
            <w:pPr>
              <w:widowControl w:val="0"/>
              <w:spacing w:after="0"/>
              <w:jc w:val="center"/>
              <w:rPr>
                <w:rFonts w:ascii="Times New Roman" w:hAnsi="Times New Roman"/>
                <w:sz w:val="24"/>
                <w:szCs w:val="24"/>
                <w:lang w:eastAsia="ru-RU"/>
              </w:rPr>
            </w:pPr>
            <w:r>
              <w:rPr>
                <w:rFonts w:ascii="Times New Roman" w:hAnsi="Times New Roman"/>
                <w:sz w:val="24"/>
                <w:szCs w:val="24"/>
                <w:lang w:eastAsia="ru-RU"/>
              </w:rPr>
              <w:t>42</w:t>
            </w:r>
          </w:p>
        </w:tc>
      </w:tr>
      <w:tr w:rsidR="00A96F05" w:rsidRPr="00A96F05" w14:paraId="22E5BA07" w14:textId="77777777" w:rsidTr="00673340">
        <w:tc>
          <w:tcPr>
            <w:tcW w:w="688" w:type="dxa"/>
            <w:vAlign w:val="center"/>
          </w:tcPr>
          <w:p w14:paraId="5BC044B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A18ABB7"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3.2. Требования к материально-техническому оснащению образовательной программы</w:t>
            </w:r>
          </w:p>
        </w:tc>
        <w:tc>
          <w:tcPr>
            <w:tcW w:w="608" w:type="dxa"/>
            <w:vAlign w:val="center"/>
          </w:tcPr>
          <w:p w14:paraId="1F809520"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4</w:t>
            </w:r>
            <w:r w:rsidR="006C69FD" w:rsidRPr="006C69FD">
              <w:rPr>
                <w:rFonts w:ascii="Times New Roman" w:hAnsi="Times New Roman"/>
                <w:sz w:val="24"/>
                <w:szCs w:val="24"/>
                <w:lang w:eastAsia="ru-RU"/>
              </w:rPr>
              <w:t>3</w:t>
            </w:r>
          </w:p>
        </w:tc>
      </w:tr>
      <w:tr w:rsidR="00A96F05" w:rsidRPr="00A96F05" w14:paraId="76D98F98" w14:textId="77777777" w:rsidTr="00673340">
        <w:tc>
          <w:tcPr>
            <w:tcW w:w="688" w:type="dxa"/>
            <w:vAlign w:val="center"/>
          </w:tcPr>
          <w:p w14:paraId="621E6A5E"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43E39175"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3.3. Требования к учебно-методическому оснащению образовательной программы</w:t>
            </w:r>
          </w:p>
        </w:tc>
        <w:tc>
          <w:tcPr>
            <w:tcW w:w="608" w:type="dxa"/>
            <w:vAlign w:val="center"/>
          </w:tcPr>
          <w:p w14:paraId="0C501245" w14:textId="77777777" w:rsidR="001872E9" w:rsidRPr="006C69FD" w:rsidRDefault="00560B72"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4</w:t>
            </w:r>
            <w:r w:rsidR="006C69FD" w:rsidRPr="006C69FD">
              <w:rPr>
                <w:rFonts w:ascii="Times New Roman" w:hAnsi="Times New Roman"/>
                <w:sz w:val="24"/>
                <w:szCs w:val="24"/>
                <w:lang w:eastAsia="ru-RU"/>
              </w:rPr>
              <w:t>8</w:t>
            </w:r>
          </w:p>
        </w:tc>
      </w:tr>
      <w:tr w:rsidR="00A96F05" w:rsidRPr="00A96F05" w14:paraId="5C22FAD3" w14:textId="77777777" w:rsidTr="00673340">
        <w:tc>
          <w:tcPr>
            <w:tcW w:w="688" w:type="dxa"/>
            <w:vAlign w:val="center"/>
          </w:tcPr>
          <w:p w14:paraId="1366B2B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5E2803A"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3.4. Требования к организации воспитания обучающихся</w:t>
            </w:r>
          </w:p>
        </w:tc>
        <w:tc>
          <w:tcPr>
            <w:tcW w:w="608" w:type="dxa"/>
            <w:vAlign w:val="center"/>
          </w:tcPr>
          <w:p w14:paraId="3D5E0CEF"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5</w:t>
            </w:r>
            <w:r w:rsidR="006C69FD" w:rsidRPr="006C69FD">
              <w:rPr>
                <w:rFonts w:ascii="Times New Roman" w:hAnsi="Times New Roman"/>
                <w:sz w:val="24"/>
                <w:szCs w:val="24"/>
                <w:lang w:eastAsia="ru-RU"/>
              </w:rPr>
              <w:t>1</w:t>
            </w:r>
          </w:p>
        </w:tc>
      </w:tr>
      <w:tr w:rsidR="00A96F05" w:rsidRPr="00A96F05" w14:paraId="7396392F" w14:textId="77777777" w:rsidTr="00673340">
        <w:tc>
          <w:tcPr>
            <w:tcW w:w="688" w:type="dxa"/>
            <w:vAlign w:val="center"/>
          </w:tcPr>
          <w:p w14:paraId="44FD4DDD"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44A0EFA0"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3.5. Требования к кадровым условиям реализации образовательной программы</w:t>
            </w:r>
          </w:p>
        </w:tc>
        <w:tc>
          <w:tcPr>
            <w:tcW w:w="608" w:type="dxa"/>
            <w:vAlign w:val="center"/>
          </w:tcPr>
          <w:p w14:paraId="6D15ACE2" w14:textId="2BCBDD5D" w:rsidR="001872E9" w:rsidRPr="006C69FD" w:rsidRDefault="00665605" w:rsidP="00805495">
            <w:pPr>
              <w:widowControl w:val="0"/>
              <w:spacing w:after="0"/>
              <w:jc w:val="center"/>
              <w:rPr>
                <w:rFonts w:ascii="Times New Roman" w:hAnsi="Times New Roman"/>
                <w:sz w:val="24"/>
                <w:szCs w:val="24"/>
                <w:lang w:eastAsia="ru-RU"/>
              </w:rPr>
            </w:pPr>
            <w:r>
              <w:rPr>
                <w:rFonts w:ascii="Times New Roman" w:hAnsi="Times New Roman"/>
                <w:sz w:val="24"/>
                <w:szCs w:val="24"/>
                <w:lang w:eastAsia="ru-RU"/>
              </w:rPr>
              <w:t>54</w:t>
            </w:r>
          </w:p>
        </w:tc>
      </w:tr>
      <w:tr w:rsidR="00A96F05" w:rsidRPr="00A96F05" w14:paraId="3D084B60" w14:textId="77777777" w:rsidTr="00673340">
        <w:tc>
          <w:tcPr>
            <w:tcW w:w="688" w:type="dxa"/>
            <w:vAlign w:val="center"/>
          </w:tcPr>
          <w:p w14:paraId="651CAD3E"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82F1664" w14:textId="77777777" w:rsidR="001872E9" w:rsidRPr="00A96F05" w:rsidRDefault="001872E9" w:rsidP="00805495">
            <w:pPr>
              <w:widowControl w:val="0"/>
              <w:tabs>
                <w:tab w:val="left" w:pos="460"/>
                <w:tab w:val="left" w:pos="1620"/>
                <w:tab w:val="left" w:pos="1800"/>
                <w:tab w:val="left" w:pos="2520"/>
              </w:tabs>
              <w:spacing w:after="0"/>
              <w:rPr>
                <w:rFonts w:ascii="Times New Roman" w:hAnsi="Times New Roman"/>
                <w:sz w:val="24"/>
                <w:szCs w:val="24"/>
                <w:lang w:eastAsia="ru-RU"/>
              </w:rPr>
            </w:pPr>
            <w:r w:rsidRPr="00A96F05">
              <w:rPr>
                <w:rFonts w:ascii="Times New Roman" w:hAnsi="Times New Roman"/>
                <w:sz w:val="24"/>
                <w:szCs w:val="24"/>
              </w:rPr>
              <w:t>3.6. Требования к финансовым условиям реализации образовательной программы</w:t>
            </w:r>
          </w:p>
        </w:tc>
        <w:tc>
          <w:tcPr>
            <w:tcW w:w="608" w:type="dxa"/>
            <w:vAlign w:val="center"/>
          </w:tcPr>
          <w:p w14:paraId="617ABF43" w14:textId="77777777" w:rsidR="001872E9" w:rsidRPr="006C69FD" w:rsidRDefault="001872E9"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5</w:t>
            </w:r>
            <w:r w:rsidR="006C69FD" w:rsidRPr="006C69FD">
              <w:rPr>
                <w:rFonts w:ascii="Times New Roman" w:hAnsi="Times New Roman"/>
                <w:sz w:val="24"/>
                <w:szCs w:val="24"/>
                <w:lang w:eastAsia="ru-RU"/>
              </w:rPr>
              <w:t>5</w:t>
            </w:r>
          </w:p>
        </w:tc>
      </w:tr>
      <w:tr w:rsidR="00A96F05" w:rsidRPr="00A96F05" w14:paraId="08A920FF" w14:textId="77777777" w:rsidTr="00673340">
        <w:tc>
          <w:tcPr>
            <w:tcW w:w="688" w:type="dxa"/>
            <w:vAlign w:val="center"/>
          </w:tcPr>
          <w:p w14:paraId="02407A2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E9A8FDD" w14:textId="77777777" w:rsidR="001872E9" w:rsidRPr="00A96F05" w:rsidRDefault="001872E9" w:rsidP="00805495">
            <w:pPr>
              <w:widowControl w:val="0"/>
              <w:tabs>
                <w:tab w:val="left" w:pos="460"/>
                <w:tab w:val="left" w:pos="1620"/>
                <w:tab w:val="left" w:pos="1800"/>
                <w:tab w:val="left" w:pos="2520"/>
              </w:tabs>
              <w:spacing w:after="0"/>
              <w:rPr>
                <w:rFonts w:ascii="Times New Roman" w:hAnsi="Times New Roman"/>
                <w:sz w:val="24"/>
                <w:szCs w:val="24"/>
                <w:lang w:eastAsia="ru-RU"/>
              </w:rPr>
            </w:pPr>
            <w:r w:rsidRPr="00A96F05">
              <w:rPr>
                <w:rFonts w:ascii="Times New Roman" w:hAnsi="Times New Roman"/>
                <w:sz w:val="24"/>
                <w:szCs w:val="24"/>
              </w:rPr>
              <w:t>3.7. Требования к применяемым механизмам оценки качества образовательной программы</w:t>
            </w:r>
          </w:p>
        </w:tc>
        <w:tc>
          <w:tcPr>
            <w:tcW w:w="608" w:type="dxa"/>
            <w:vAlign w:val="center"/>
          </w:tcPr>
          <w:p w14:paraId="0A8E1ADC" w14:textId="77777777" w:rsidR="001872E9" w:rsidRPr="006C69FD" w:rsidRDefault="00560B72" w:rsidP="00805495">
            <w:pPr>
              <w:widowControl w:val="0"/>
              <w:spacing w:after="0"/>
              <w:jc w:val="center"/>
              <w:rPr>
                <w:rFonts w:ascii="Times New Roman" w:hAnsi="Times New Roman"/>
                <w:sz w:val="24"/>
                <w:szCs w:val="24"/>
                <w:lang w:eastAsia="ru-RU"/>
              </w:rPr>
            </w:pPr>
            <w:r w:rsidRPr="006C69FD">
              <w:rPr>
                <w:rFonts w:ascii="Times New Roman" w:hAnsi="Times New Roman"/>
                <w:sz w:val="24"/>
                <w:szCs w:val="24"/>
                <w:lang w:eastAsia="ru-RU"/>
              </w:rPr>
              <w:t>5</w:t>
            </w:r>
            <w:r w:rsidR="006C69FD" w:rsidRPr="006C69FD">
              <w:rPr>
                <w:rFonts w:ascii="Times New Roman" w:hAnsi="Times New Roman"/>
                <w:sz w:val="24"/>
                <w:szCs w:val="24"/>
                <w:lang w:eastAsia="ru-RU"/>
              </w:rPr>
              <w:t>5</w:t>
            </w:r>
          </w:p>
        </w:tc>
      </w:tr>
      <w:tr w:rsidR="00A96F05" w:rsidRPr="00A96F05" w14:paraId="6B21BAAE" w14:textId="77777777" w:rsidTr="00673340">
        <w:tc>
          <w:tcPr>
            <w:tcW w:w="9791" w:type="dxa"/>
            <w:gridSpan w:val="2"/>
            <w:vAlign w:val="center"/>
          </w:tcPr>
          <w:p w14:paraId="5B639D84" w14:textId="77777777" w:rsidR="001872E9" w:rsidRPr="00A96F05" w:rsidRDefault="001872E9" w:rsidP="00805495">
            <w:pPr>
              <w:widowControl w:val="0"/>
              <w:spacing w:after="0"/>
              <w:jc w:val="both"/>
              <w:rPr>
                <w:rFonts w:ascii="Times New Roman" w:hAnsi="Times New Roman"/>
                <w:b/>
                <w:sz w:val="24"/>
                <w:szCs w:val="24"/>
                <w:lang w:eastAsia="ru-RU"/>
              </w:rPr>
            </w:pPr>
          </w:p>
          <w:p w14:paraId="179ECAB7"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Приложения</w:t>
            </w:r>
          </w:p>
        </w:tc>
        <w:tc>
          <w:tcPr>
            <w:tcW w:w="608" w:type="dxa"/>
          </w:tcPr>
          <w:p w14:paraId="41D38853"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11A23BA7" w14:textId="77777777" w:rsidTr="00673340">
        <w:tc>
          <w:tcPr>
            <w:tcW w:w="688" w:type="dxa"/>
            <w:vAlign w:val="center"/>
          </w:tcPr>
          <w:p w14:paraId="08039FF2"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0E1BCEC6"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1. Матрица соответствия формируемых компетенций и составных частей ППССЗ специальности 08.02.01 Строительство и эксплуатация зданий и сооружений</w:t>
            </w:r>
          </w:p>
        </w:tc>
        <w:tc>
          <w:tcPr>
            <w:tcW w:w="608" w:type="dxa"/>
          </w:tcPr>
          <w:p w14:paraId="5BD83CD2"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5FF9A606" w14:textId="77777777" w:rsidTr="00673340">
        <w:tc>
          <w:tcPr>
            <w:tcW w:w="688" w:type="dxa"/>
            <w:vAlign w:val="center"/>
          </w:tcPr>
          <w:p w14:paraId="17D736B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365A8AB5"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2. Календарный учебный график (размещен на сайте техникума)</w:t>
            </w:r>
          </w:p>
        </w:tc>
        <w:tc>
          <w:tcPr>
            <w:tcW w:w="608" w:type="dxa"/>
          </w:tcPr>
          <w:p w14:paraId="4A880A22"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45DE3BAC" w14:textId="77777777" w:rsidTr="00673340">
        <w:tc>
          <w:tcPr>
            <w:tcW w:w="688" w:type="dxa"/>
            <w:vAlign w:val="center"/>
          </w:tcPr>
          <w:p w14:paraId="07630EB2"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E378652"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3. Учебный план (размещен на сайте техникума)</w:t>
            </w:r>
          </w:p>
        </w:tc>
        <w:tc>
          <w:tcPr>
            <w:tcW w:w="608" w:type="dxa"/>
          </w:tcPr>
          <w:p w14:paraId="3328F8D1"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06B581BD" w14:textId="77777777" w:rsidTr="00673340">
        <w:tc>
          <w:tcPr>
            <w:tcW w:w="688" w:type="dxa"/>
            <w:vAlign w:val="center"/>
          </w:tcPr>
          <w:p w14:paraId="79A415D7"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26E6C993"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4. Аннотации к рабочим программам дисциплин, профессиональных модулей и практик (размещены на сайте техникума)</w:t>
            </w:r>
          </w:p>
        </w:tc>
        <w:tc>
          <w:tcPr>
            <w:tcW w:w="608" w:type="dxa"/>
          </w:tcPr>
          <w:p w14:paraId="7ECFD89A"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345FD32C" w14:textId="77777777" w:rsidTr="00673340">
        <w:tc>
          <w:tcPr>
            <w:tcW w:w="688" w:type="dxa"/>
            <w:vAlign w:val="center"/>
          </w:tcPr>
          <w:p w14:paraId="7C3ED173"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0F625E9"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5. Рабочие программы учебных дисциплин, профессиональных модулей, практик (размещены на сайте техникума)</w:t>
            </w:r>
          </w:p>
        </w:tc>
        <w:tc>
          <w:tcPr>
            <w:tcW w:w="608" w:type="dxa"/>
          </w:tcPr>
          <w:p w14:paraId="4E191C4F"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55EDCD75" w14:textId="77777777" w:rsidTr="00673340">
        <w:tc>
          <w:tcPr>
            <w:tcW w:w="688" w:type="dxa"/>
            <w:vAlign w:val="center"/>
          </w:tcPr>
          <w:p w14:paraId="5B351BF8"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F7EE2E5"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 xml:space="preserve">Приложение 6. Фонд оценочных средств по специальности (ФОС) (структура) </w:t>
            </w:r>
          </w:p>
          <w:p w14:paraId="61D330F3"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(в составе УМК ППССЗ)</w:t>
            </w:r>
          </w:p>
        </w:tc>
        <w:tc>
          <w:tcPr>
            <w:tcW w:w="608" w:type="dxa"/>
          </w:tcPr>
          <w:p w14:paraId="7E09B83C"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50CCFEE9" w14:textId="77777777" w:rsidTr="00673340">
        <w:tc>
          <w:tcPr>
            <w:tcW w:w="688" w:type="dxa"/>
            <w:vAlign w:val="center"/>
          </w:tcPr>
          <w:p w14:paraId="1EEFDE7E"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3374B35" w14:textId="77777777" w:rsidR="001872E9" w:rsidRPr="004C13E6" w:rsidRDefault="001872E9" w:rsidP="00805495">
            <w:pPr>
              <w:widowControl w:val="0"/>
              <w:spacing w:after="0"/>
              <w:rPr>
                <w:rFonts w:ascii="Times New Roman" w:hAnsi="Times New Roman"/>
                <w:sz w:val="24"/>
                <w:szCs w:val="24"/>
                <w:lang w:eastAsia="ru-RU"/>
              </w:rPr>
            </w:pPr>
            <w:r w:rsidRPr="004C13E6">
              <w:rPr>
                <w:rFonts w:ascii="Times New Roman" w:hAnsi="Times New Roman"/>
                <w:sz w:val="24"/>
                <w:szCs w:val="24"/>
                <w:lang w:eastAsia="ru-RU"/>
              </w:rPr>
              <w:t>Приложение 7. Фонд оценочных средств ГИА (в составе УМК ППССЗ)</w:t>
            </w:r>
          </w:p>
          <w:p w14:paraId="2B4D1C61" w14:textId="77777777" w:rsidR="001872E9" w:rsidRPr="004C13E6" w:rsidRDefault="001872E9" w:rsidP="00805495">
            <w:pPr>
              <w:widowControl w:val="0"/>
              <w:spacing w:after="0"/>
              <w:rPr>
                <w:rFonts w:ascii="Times New Roman" w:hAnsi="Times New Roman"/>
                <w:sz w:val="24"/>
                <w:szCs w:val="24"/>
                <w:lang w:eastAsia="ru-RU"/>
              </w:rPr>
            </w:pPr>
            <w:r w:rsidRPr="004C13E6">
              <w:rPr>
                <w:rFonts w:ascii="Times New Roman" w:hAnsi="Times New Roman"/>
                <w:sz w:val="24"/>
                <w:szCs w:val="24"/>
                <w:lang w:eastAsia="ru-RU"/>
              </w:rPr>
              <w:t>Приложение 8. Программа ГИА (в составе УМК ППССЗ)</w:t>
            </w:r>
          </w:p>
        </w:tc>
        <w:tc>
          <w:tcPr>
            <w:tcW w:w="608" w:type="dxa"/>
          </w:tcPr>
          <w:p w14:paraId="48466CE9"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7531ED2E" w14:textId="77777777" w:rsidTr="00673340">
        <w:tc>
          <w:tcPr>
            <w:tcW w:w="688" w:type="dxa"/>
            <w:vAlign w:val="center"/>
          </w:tcPr>
          <w:p w14:paraId="635C096F"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5CE2CA87" w14:textId="77777777" w:rsidR="001872E9" w:rsidRPr="004C13E6" w:rsidRDefault="001872E9" w:rsidP="00805495">
            <w:pPr>
              <w:widowControl w:val="0"/>
              <w:spacing w:after="0"/>
              <w:rPr>
                <w:rFonts w:ascii="Times New Roman" w:hAnsi="Times New Roman"/>
                <w:sz w:val="24"/>
                <w:szCs w:val="24"/>
                <w:lang w:eastAsia="ru-RU"/>
              </w:rPr>
            </w:pPr>
            <w:r w:rsidRPr="004C13E6">
              <w:rPr>
                <w:rFonts w:ascii="Times New Roman" w:hAnsi="Times New Roman"/>
                <w:sz w:val="24"/>
                <w:szCs w:val="24"/>
                <w:lang w:eastAsia="ru-RU"/>
              </w:rPr>
              <w:t xml:space="preserve">Приложение 9.Методические и иные материалы (в составе УМК ППССЗ, размещены на сайте техникума) </w:t>
            </w:r>
          </w:p>
        </w:tc>
        <w:tc>
          <w:tcPr>
            <w:tcW w:w="608" w:type="dxa"/>
          </w:tcPr>
          <w:p w14:paraId="038089C5"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5524428B" w14:textId="77777777" w:rsidTr="00673340">
        <w:tc>
          <w:tcPr>
            <w:tcW w:w="688" w:type="dxa"/>
            <w:vAlign w:val="center"/>
          </w:tcPr>
          <w:p w14:paraId="1764FAC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7F51130"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10. Рабочая программа воспитания</w:t>
            </w:r>
          </w:p>
        </w:tc>
        <w:tc>
          <w:tcPr>
            <w:tcW w:w="608" w:type="dxa"/>
          </w:tcPr>
          <w:p w14:paraId="2FA12C11" w14:textId="77777777" w:rsidR="001872E9" w:rsidRPr="00A96F05" w:rsidRDefault="001872E9" w:rsidP="00805495">
            <w:pPr>
              <w:widowControl w:val="0"/>
              <w:spacing w:after="0"/>
              <w:jc w:val="center"/>
              <w:rPr>
                <w:rFonts w:ascii="Times New Roman" w:hAnsi="Times New Roman"/>
                <w:sz w:val="24"/>
                <w:szCs w:val="24"/>
                <w:lang w:eastAsia="ru-RU"/>
              </w:rPr>
            </w:pPr>
          </w:p>
        </w:tc>
      </w:tr>
      <w:tr w:rsidR="001872E9" w:rsidRPr="00A96F05" w14:paraId="313E47E5" w14:textId="77777777" w:rsidTr="00673340">
        <w:tc>
          <w:tcPr>
            <w:tcW w:w="688" w:type="dxa"/>
            <w:vAlign w:val="center"/>
          </w:tcPr>
          <w:p w14:paraId="6B19BB71"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5538BBEF" w14:textId="77777777" w:rsidR="001872E9" w:rsidRPr="00A96F05" w:rsidRDefault="001872E9" w:rsidP="00805495">
            <w:pPr>
              <w:widowControl w:val="0"/>
              <w:spacing w:after="0"/>
              <w:rPr>
                <w:rFonts w:ascii="Times New Roman" w:hAnsi="Times New Roman"/>
                <w:sz w:val="24"/>
                <w:szCs w:val="24"/>
              </w:rPr>
            </w:pPr>
            <w:r w:rsidRPr="00A96F05">
              <w:rPr>
                <w:rFonts w:ascii="Times New Roman" w:hAnsi="Times New Roman"/>
                <w:sz w:val="24"/>
                <w:szCs w:val="24"/>
                <w:lang w:eastAsia="ru-RU"/>
              </w:rPr>
              <w:t>Приложение 11. Матрица с</w:t>
            </w:r>
            <w:r w:rsidRPr="00A96F05">
              <w:rPr>
                <w:rFonts w:ascii="Times New Roman" w:hAnsi="Times New Roman"/>
                <w:sz w:val="24"/>
                <w:szCs w:val="24"/>
              </w:rPr>
              <w:t>оотнесения личностных результатов реализации ППССЗ</w:t>
            </w:r>
          </w:p>
          <w:p w14:paraId="7C8EB097"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специальности 08.02.01 Строительство и эксплуатация зданий и сооружений</w:t>
            </w:r>
          </w:p>
        </w:tc>
        <w:tc>
          <w:tcPr>
            <w:tcW w:w="608" w:type="dxa"/>
          </w:tcPr>
          <w:p w14:paraId="091978DC" w14:textId="77777777" w:rsidR="001872E9" w:rsidRPr="00A96F05" w:rsidRDefault="001872E9" w:rsidP="00805495">
            <w:pPr>
              <w:widowControl w:val="0"/>
              <w:spacing w:after="0"/>
              <w:jc w:val="center"/>
              <w:rPr>
                <w:rFonts w:ascii="Times New Roman" w:hAnsi="Times New Roman"/>
                <w:sz w:val="24"/>
                <w:szCs w:val="24"/>
                <w:lang w:eastAsia="ru-RU"/>
              </w:rPr>
            </w:pPr>
          </w:p>
        </w:tc>
      </w:tr>
    </w:tbl>
    <w:p w14:paraId="3D58E9F8" w14:textId="77777777" w:rsidR="007F554B" w:rsidRPr="00A96F05" w:rsidRDefault="007F554B" w:rsidP="007F554B">
      <w:pPr>
        <w:rPr>
          <w:lang w:eastAsia="ru-RU"/>
        </w:rPr>
      </w:pPr>
    </w:p>
    <w:p w14:paraId="17149767" w14:textId="77777777" w:rsidR="00AD229F" w:rsidRPr="00A96F05" w:rsidRDefault="00AD229F" w:rsidP="00CB45CA">
      <w:pPr>
        <w:spacing w:after="0"/>
        <w:jc w:val="center"/>
        <w:rPr>
          <w:rFonts w:ascii="Times New Roman" w:hAnsi="Times New Roman"/>
          <w:b/>
          <w:sz w:val="24"/>
          <w:szCs w:val="24"/>
          <w:lang w:eastAsia="ru-RU"/>
        </w:rPr>
      </w:pPr>
      <w:r w:rsidRPr="00A96F05">
        <w:rPr>
          <w:rFonts w:ascii="Times New Roman" w:hAnsi="Times New Roman"/>
          <w:sz w:val="24"/>
          <w:szCs w:val="24"/>
          <w:lang w:eastAsia="ru-RU"/>
        </w:rPr>
        <w:br w:type="column"/>
      </w:r>
      <w:r w:rsidRPr="00A96F05">
        <w:rPr>
          <w:rFonts w:ascii="Times New Roman" w:hAnsi="Times New Roman"/>
          <w:b/>
          <w:sz w:val="24"/>
          <w:szCs w:val="24"/>
          <w:lang w:eastAsia="ru-RU"/>
        </w:rPr>
        <w:lastRenderedPageBreak/>
        <w:t>Раздел 1. Основные характеристики образовательной программы</w:t>
      </w:r>
    </w:p>
    <w:p w14:paraId="0C0108C3" w14:textId="77777777" w:rsidR="00AD229F" w:rsidRPr="00A96F05" w:rsidRDefault="00AD229F" w:rsidP="00CB45CA">
      <w:pPr>
        <w:spacing w:after="0"/>
        <w:jc w:val="center"/>
        <w:rPr>
          <w:rFonts w:ascii="Times New Roman" w:hAnsi="Times New Roman"/>
          <w:b/>
          <w:sz w:val="24"/>
          <w:szCs w:val="24"/>
          <w:lang w:eastAsia="ru-RU"/>
        </w:rPr>
      </w:pPr>
      <w:r w:rsidRPr="00A96F05">
        <w:rPr>
          <w:rFonts w:ascii="Times New Roman" w:hAnsi="Times New Roman"/>
          <w:b/>
          <w:sz w:val="24"/>
          <w:szCs w:val="24"/>
          <w:lang w:eastAsia="ru-RU"/>
        </w:rPr>
        <w:t>1.1. Общие положения</w:t>
      </w:r>
    </w:p>
    <w:p w14:paraId="1EB9D91D" w14:textId="77777777" w:rsidR="00AD229F" w:rsidRPr="00A96F05" w:rsidRDefault="00AD229F" w:rsidP="003F56AE">
      <w:pPr>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Образовательная программа </w:t>
      </w:r>
      <w:r w:rsidRPr="00A96F05">
        <w:rPr>
          <w:rFonts w:ascii="Times New Roman" w:hAnsi="Times New Roman"/>
          <w:sz w:val="24"/>
          <w:szCs w:val="24"/>
        </w:rPr>
        <w:t xml:space="preserve">представляет собой систему документов, разработанную и утвержденную техникумом в соответствии с </w:t>
      </w:r>
      <w:r w:rsidRPr="00A96F05">
        <w:rPr>
          <w:rFonts w:ascii="Times New Roman" w:hAnsi="Times New Roman"/>
          <w:bCs/>
          <w:sz w:val="24"/>
          <w:szCs w:val="24"/>
          <w:lang w:eastAsia="ru-RU"/>
        </w:rPr>
        <w:t xml:space="preserve">федеральным государственным образовательным стандартом среднего профессионального образования по специальности                             </w:t>
      </w:r>
      <w:r w:rsidRPr="00A96F05">
        <w:rPr>
          <w:rFonts w:ascii="Times New Roman" w:hAnsi="Times New Roman"/>
          <w:b/>
          <w:bCs/>
          <w:sz w:val="24"/>
          <w:szCs w:val="24"/>
          <w:lang w:eastAsia="ru-RU"/>
        </w:rPr>
        <w:t>08.02.01 Строительство и эксплуатация зданий и сооружений</w:t>
      </w:r>
      <w:r w:rsidRPr="00A96F05">
        <w:rPr>
          <w:rFonts w:ascii="Times New Roman" w:hAnsi="Times New Roman"/>
          <w:bCs/>
          <w:sz w:val="24"/>
          <w:szCs w:val="24"/>
          <w:lang w:eastAsia="ru-RU"/>
        </w:rPr>
        <w:t xml:space="preserve">, утвержденным приказом Минобрнауки России от 10 января 2018 № 2, </w:t>
      </w:r>
      <w:r w:rsidRPr="00527F5B">
        <w:rPr>
          <w:rFonts w:ascii="Times New Roman" w:hAnsi="Times New Roman"/>
          <w:bCs/>
          <w:sz w:val="24"/>
          <w:szCs w:val="24"/>
          <w:lang w:eastAsia="ru-RU"/>
        </w:rPr>
        <w:t>с учетом</w:t>
      </w:r>
      <w:r w:rsidRPr="00527F5B">
        <w:rPr>
          <w:sz w:val="24"/>
          <w:szCs w:val="24"/>
        </w:rPr>
        <w:t xml:space="preserve"> </w:t>
      </w:r>
      <w:r w:rsidRPr="00527F5B">
        <w:rPr>
          <w:rFonts w:ascii="Times New Roman" w:hAnsi="Times New Roman"/>
          <w:sz w:val="24"/>
          <w:szCs w:val="24"/>
        </w:rPr>
        <w:t xml:space="preserve">соответствующей </w:t>
      </w:r>
      <w:r w:rsidRPr="00527F5B">
        <w:rPr>
          <w:rFonts w:ascii="Times New Roman" w:hAnsi="Times New Roman"/>
          <w:bCs/>
          <w:sz w:val="24"/>
          <w:szCs w:val="24"/>
          <w:lang w:eastAsia="ru-RU"/>
        </w:rPr>
        <w:t>примерной основной образовательной программы по специальности (регистрационный номер – 08.02.01 – 181228)</w:t>
      </w:r>
      <w:r w:rsidR="007F554B" w:rsidRPr="00A96F05">
        <w:rPr>
          <w:rFonts w:ascii="Times New Roman" w:hAnsi="Times New Roman"/>
          <w:bCs/>
          <w:sz w:val="24"/>
          <w:szCs w:val="24"/>
          <w:lang w:eastAsia="ru-RU"/>
        </w:rPr>
        <w:t xml:space="preserve"> с изменениями, включающими макет примерной рабочей программы по воспитанию и примерного календарного плана воспитательной работы для среднего профессионального образования.</w:t>
      </w:r>
    </w:p>
    <w:p w14:paraId="5ACAF0D2" w14:textId="77777777" w:rsidR="009843CB" w:rsidRPr="00A96F05" w:rsidRDefault="00AD229F" w:rsidP="009843CB">
      <w:pPr>
        <w:spacing w:after="0"/>
        <w:ind w:firstLine="709"/>
        <w:jc w:val="both"/>
        <w:rPr>
          <w:rFonts w:ascii="Times New Roman" w:hAnsi="Times New Roman"/>
          <w:sz w:val="24"/>
          <w:szCs w:val="24"/>
        </w:rPr>
      </w:pPr>
      <w:r w:rsidRPr="00A96F05">
        <w:rPr>
          <w:rFonts w:ascii="Times New Roman" w:hAnsi="Times New Roman"/>
          <w:bCs/>
          <w:sz w:val="24"/>
          <w:szCs w:val="24"/>
          <w:lang w:eastAsia="ru-RU"/>
        </w:rPr>
        <w:t xml:space="preserve">Программа подготовки специалистов среднего звена по специальности </w:t>
      </w:r>
      <w:r w:rsidRPr="00A96F05">
        <w:rPr>
          <w:rFonts w:ascii="Times New Roman" w:hAnsi="Times New Roman"/>
          <w:b/>
          <w:bCs/>
          <w:sz w:val="24"/>
          <w:szCs w:val="24"/>
          <w:lang w:eastAsia="ru-RU"/>
        </w:rPr>
        <w:t>08.02.01 Строительство и эксплуатация зданий и сооружений</w:t>
      </w:r>
      <w:r w:rsidRPr="00A96F05">
        <w:rPr>
          <w:rFonts w:ascii="Times New Roman" w:hAnsi="Times New Roman"/>
          <w:bCs/>
          <w:sz w:val="24"/>
          <w:szCs w:val="24"/>
          <w:lang w:eastAsia="ru-RU"/>
        </w:rPr>
        <w:t xml:space="preserve"> </w:t>
      </w:r>
      <w:r w:rsidRPr="00A96F05">
        <w:rPr>
          <w:rFonts w:ascii="Times New Roman" w:hAnsi="Times New Roman"/>
          <w:sz w:val="24"/>
          <w:szCs w:val="24"/>
        </w:rPr>
        <w:t xml:space="preserve">реализуется государственным бюджетным профессиональным образовательным учреждением «Ставропольский строительный техникум» на базе </w:t>
      </w:r>
      <w:r w:rsidRPr="00A96F05">
        <w:rPr>
          <w:rFonts w:ascii="Times New Roman" w:hAnsi="Times New Roman"/>
          <w:b/>
          <w:sz w:val="24"/>
          <w:szCs w:val="24"/>
        </w:rPr>
        <w:t xml:space="preserve">основного общего образования и </w:t>
      </w:r>
      <w:r w:rsidRPr="00A96F05">
        <w:rPr>
          <w:rFonts w:ascii="Times New Roman" w:hAnsi="Times New Roman"/>
          <w:sz w:val="24"/>
          <w:szCs w:val="24"/>
        </w:rPr>
        <w:t>в части общеобразовательного цикла разработана на основе требований федерального государственного образовательного стандарта среднего общего образования, утвержденного</w:t>
      </w:r>
      <w:r w:rsidRPr="00A96F05">
        <w:rPr>
          <w:b/>
          <w:sz w:val="28"/>
          <w:szCs w:val="28"/>
        </w:rPr>
        <w:t xml:space="preserve"> </w:t>
      </w:r>
      <w:r w:rsidRPr="00A96F05">
        <w:rPr>
          <w:rFonts w:ascii="Times New Roman" w:hAnsi="Times New Roman"/>
          <w:sz w:val="24"/>
          <w:szCs w:val="24"/>
        </w:rPr>
        <w:t>приказом Министерства образования и науки РФ от 17 мая 2012 г. № 413, и ФГОС СПО с учетом получаемой специальности</w:t>
      </w:r>
      <w:r w:rsidR="007F554B" w:rsidRPr="00A96F05">
        <w:rPr>
          <w:rFonts w:ascii="Times New Roman" w:hAnsi="Times New Roman"/>
          <w:sz w:val="24"/>
          <w:szCs w:val="24"/>
        </w:rPr>
        <w:t>, а также в целях реализации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8216E87" w14:textId="487D97FD" w:rsidR="00D4780E" w:rsidRPr="005D2C6A" w:rsidRDefault="00D4780E" w:rsidP="00D4780E">
      <w:pPr>
        <w:spacing w:after="0"/>
        <w:ind w:firstLine="709"/>
        <w:jc w:val="both"/>
        <w:rPr>
          <w:rFonts w:ascii="Times New Roman" w:hAnsi="Times New Roman"/>
          <w:sz w:val="24"/>
          <w:szCs w:val="24"/>
        </w:rPr>
      </w:pPr>
      <w:r w:rsidRPr="00A96F05">
        <w:rPr>
          <w:rFonts w:ascii="Times New Roman" w:hAnsi="Times New Roman"/>
          <w:sz w:val="24"/>
          <w:szCs w:val="24"/>
        </w:rPr>
        <w:t xml:space="preserve">Образовательная программа разработана в соответствии с выбранной квалификацией специалиста среднего звена – </w:t>
      </w:r>
      <w:r>
        <w:rPr>
          <w:rFonts w:ascii="Times New Roman" w:hAnsi="Times New Roman"/>
          <w:b/>
          <w:sz w:val="24"/>
          <w:szCs w:val="24"/>
        </w:rPr>
        <w:t>техник</w:t>
      </w:r>
      <w:r w:rsidRPr="00A96F05">
        <w:rPr>
          <w:rFonts w:ascii="Times New Roman" w:hAnsi="Times New Roman"/>
          <w:b/>
          <w:sz w:val="24"/>
          <w:szCs w:val="24"/>
        </w:rPr>
        <w:t xml:space="preserve">, </w:t>
      </w:r>
      <w:r w:rsidRPr="001F7A1F">
        <w:rPr>
          <w:rFonts w:ascii="Times New Roman" w:hAnsi="Times New Roman"/>
          <w:sz w:val="24"/>
          <w:szCs w:val="24"/>
        </w:rPr>
        <w:t xml:space="preserve">указанной в </w:t>
      </w:r>
      <w:r w:rsidRPr="001F7A1F">
        <w:rPr>
          <w:rStyle w:val="afa"/>
          <w:rFonts w:ascii="Times New Roman" w:hAnsi="Times New Roman"/>
          <w:b w:val="0"/>
          <w:color w:val="auto"/>
          <w:sz w:val="24"/>
          <w:szCs w:val="24"/>
        </w:rPr>
        <w:t xml:space="preserve">Перечне </w:t>
      </w:r>
      <w:r w:rsidRPr="001F7A1F">
        <w:rPr>
          <w:rFonts w:ascii="Times New Roman" w:hAnsi="Times New Roman"/>
          <w:sz w:val="24"/>
          <w:szCs w:val="24"/>
        </w:rPr>
        <w:t xml:space="preserve">специальностей среднего профессионального образования, утвержденном </w:t>
      </w:r>
      <w:r w:rsidRPr="001F7A1F">
        <w:rPr>
          <w:rStyle w:val="afa"/>
          <w:rFonts w:ascii="Times New Roman" w:hAnsi="Times New Roman"/>
          <w:b w:val="0"/>
          <w:color w:val="auto"/>
          <w:sz w:val="24"/>
          <w:szCs w:val="24"/>
        </w:rPr>
        <w:t xml:space="preserve">приказом </w:t>
      </w:r>
      <w:r w:rsidRPr="001F7A1F">
        <w:rPr>
          <w:rFonts w:ascii="Times New Roman" w:hAnsi="Times New Roman"/>
          <w:sz w:val="24"/>
          <w:szCs w:val="24"/>
        </w:rPr>
        <w:t>Министерства просвещения Российской Федерации от 17 мая 2022 г. № 336 (зарегистрирован Министерством юстиции Российской Федерации 17 июня 2022</w:t>
      </w:r>
      <w:r>
        <w:rPr>
          <w:rFonts w:ascii="Times New Roman" w:hAnsi="Times New Roman"/>
          <w:sz w:val="24"/>
          <w:szCs w:val="24"/>
        </w:rPr>
        <w:t xml:space="preserve"> </w:t>
      </w:r>
      <w:r w:rsidRPr="001F7A1F">
        <w:rPr>
          <w:rFonts w:ascii="Times New Roman" w:hAnsi="Times New Roman"/>
          <w:sz w:val="24"/>
          <w:szCs w:val="24"/>
        </w:rPr>
        <w:t>г., регистрационный № 68887</w:t>
      </w:r>
      <w:r>
        <w:rPr>
          <w:rFonts w:ascii="Times New Roman" w:hAnsi="Times New Roman"/>
          <w:sz w:val="24"/>
          <w:szCs w:val="24"/>
        </w:rPr>
        <w:t>).</w:t>
      </w:r>
    </w:p>
    <w:p w14:paraId="3B84B629" w14:textId="77777777" w:rsidR="007F554B" w:rsidRPr="00A96F05" w:rsidRDefault="007F554B" w:rsidP="007F554B">
      <w:pPr>
        <w:suppressAutoHyphens/>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ППССЗ по специальности </w:t>
      </w:r>
      <w:r w:rsidRPr="00A96F05">
        <w:rPr>
          <w:rFonts w:ascii="Times New Roman" w:hAnsi="Times New Roman"/>
          <w:b/>
          <w:bCs/>
          <w:sz w:val="24"/>
          <w:szCs w:val="24"/>
          <w:lang w:eastAsia="ru-RU"/>
        </w:rPr>
        <w:t>08.02.01 Строительство и эксплуатация зданий и сооружений</w:t>
      </w:r>
      <w:r w:rsidRPr="00A96F05">
        <w:rPr>
          <w:rFonts w:ascii="Times New Roman" w:hAnsi="Times New Roman"/>
          <w:bCs/>
          <w:sz w:val="24"/>
          <w:szCs w:val="24"/>
          <w:lang w:eastAsia="ru-RU"/>
        </w:rPr>
        <w:t xml:space="preserve"> представляет собой </w:t>
      </w:r>
      <w:r w:rsidRPr="00A96F05">
        <w:rPr>
          <w:rFonts w:ascii="Times New Roman" w:hAnsi="Times New Roman"/>
          <w:sz w:val="24"/>
          <w:szCs w:val="24"/>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6D4D1371"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Требования к планируемым результатам освоения образовательной программы в части профессиональных компетенций сформированы на основе профессиональных стандартов:</w:t>
      </w:r>
    </w:p>
    <w:p w14:paraId="40EFBA01" w14:textId="77777777" w:rsidR="00AD229F" w:rsidRPr="00A96F05" w:rsidRDefault="00AD229F" w:rsidP="0051593A">
      <w:pPr>
        <w:pStyle w:val="ae"/>
        <w:numPr>
          <w:ilvl w:val="0"/>
          <w:numId w:val="2"/>
        </w:numPr>
        <w:suppressAutoHyphens/>
        <w:spacing w:before="0" w:after="0" w:line="276" w:lineRule="auto"/>
        <w:ind w:left="0" w:firstLine="0"/>
        <w:jc w:val="both"/>
        <w:rPr>
          <w:bCs/>
        </w:rPr>
      </w:pPr>
      <w:r w:rsidRPr="00A96F05">
        <w:rPr>
          <w:bCs/>
        </w:rPr>
        <w:t xml:space="preserve">Приказ Министерства труда и социальной </w:t>
      </w:r>
      <w:r w:rsidR="000C6A25" w:rsidRPr="00A96F05">
        <w:rPr>
          <w:bCs/>
        </w:rPr>
        <w:t>защиты Российской</w:t>
      </w:r>
      <w:r w:rsidRPr="00A96F05">
        <w:rPr>
          <w:bCs/>
        </w:rPr>
        <w:t xml:space="preserve"> Федерации от 2</w:t>
      </w:r>
      <w:r w:rsidR="00D63159" w:rsidRPr="00A96F05">
        <w:rPr>
          <w:bCs/>
        </w:rPr>
        <w:t xml:space="preserve">9 </w:t>
      </w:r>
      <w:r w:rsidRPr="00A96F05">
        <w:rPr>
          <w:bCs/>
        </w:rPr>
        <w:t>о</w:t>
      </w:r>
      <w:r w:rsidR="00D63159" w:rsidRPr="00A96F05">
        <w:rPr>
          <w:bCs/>
        </w:rPr>
        <w:t>кт</w:t>
      </w:r>
      <w:r w:rsidRPr="00A96F05">
        <w:rPr>
          <w:bCs/>
        </w:rPr>
        <w:t xml:space="preserve">ября    </w:t>
      </w:r>
      <w:r w:rsidR="00D63159" w:rsidRPr="00A96F05">
        <w:rPr>
          <w:bCs/>
        </w:rPr>
        <w:t>2020 г. № 760</w:t>
      </w:r>
      <w:r w:rsidRPr="00A96F05">
        <w:rPr>
          <w:bCs/>
        </w:rPr>
        <w:t xml:space="preserve">н «Об утверждении профессионального стандарта «Специалист в области производственно-технического и технологического обеспечения строительного производства» (зарегистрирован Министерством юстиции Российской Федерации </w:t>
      </w:r>
      <w:r w:rsidR="00D63159" w:rsidRPr="00A96F05">
        <w:rPr>
          <w:bCs/>
        </w:rPr>
        <w:t>04 декабря 2020</w:t>
      </w:r>
      <w:r w:rsidRPr="00A96F05">
        <w:rPr>
          <w:bCs/>
        </w:rPr>
        <w:t xml:space="preserve"> г., регистрационный № </w:t>
      </w:r>
      <w:r w:rsidR="00D63159" w:rsidRPr="00A96F05">
        <w:rPr>
          <w:bCs/>
        </w:rPr>
        <w:t>61262</w:t>
      </w:r>
      <w:r w:rsidRPr="00A96F05">
        <w:rPr>
          <w:bCs/>
        </w:rPr>
        <w:t>);</w:t>
      </w:r>
    </w:p>
    <w:p w14:paraId="47BF9E31" w14:textId="77777777" w:rsidR="00AD229F" w:rsidRPr="00A96F05" w:rsidRDefault="00AD229F" w:rsidP="0051593A">
      <w:pPr>
        <w:pStyle w:val="ae"/>
        <w:numPr>
          <w:ilvl w:val="0"/>
          <w:numId w:val="2"/>
        </w:numPr>
        <w:suppressAutoHyphens/>
        <w:spacing w:before="0" w:after="0" w:line="276" w:lineRule="auto"/>
        <w:ind w:left="0" w:firstLine="0"/>
        <w:jc w:val="both"/>
        <w:rPr>
          <w:bCs/>
        </w:rPr>
      </w:pPr>
      <w:r w:rsidRPr="00A96F05">
        <w:rPr>
          <w:bCs/>
        </w:rPr>
        <w:t xml:space="preserve">Приказ Министерства труда и социальной </w:t>
      </w:r>
      <w:r w:rsidR="000C6A25" w:rsidRPr="00A96F05">
        <w:rPr>
          <w:bCs/>
        </w:rPr>
        <w:t>защиты Российской Федерации от 1</w:t>
      </w:r>
      <w:r w:rsidRPr="00A96F05">
        <w:rPr>
          <w:bCs/>
        </w:rPr>
        <w:t xml:space="preserve">8 </w:t>
      </w:r>
      <w:r w:rsidR="000C6A25" w:rsidRPr="00A96F05">
        <w:rPr>
          <w:bCs/>
        </w:rPr>
        <w:t xml:space="preserve">июля </w:t>
      </w:r>
      <w:r w:rsidRPr="00A96F05">
        <w:rPr>
          <w:bCs/>
        </w:rPr>
        <w:t>201</w:t>
      </w:r>
      <w:r w:rsidR="000C6A25" w:rsidRPr="00A96F05">
        <w:rPr>
          <w:bCs/>
        </w:rPr>
        <w:t>9</w:t>
      </w:r>
      <w:r w:rsidRPr="00A96F05">
        <w:rPr>
          <w:bCs/>
        </w:rPr>
        <w:t xml:space="preserve"> г. № </w:t>
      </w:r>
      <w:r w:rsidR="000C6A25" w:rsidRPr="00A96F05">
        <w:rPr>
          <w:bCs/>
        </w:rPr>
        <w:t>504</w:t>
      </w:r>
      <w:r w:rsidRPr="00A96F05">
        <w:rPr>
          <w:bCs/>
        </w:rPr>
        <w:t xml:space="preserve">н «Об утверждении профессионального стандарта «Специалист в области планово-экономического обеспечения строительного производства» (зарегистрирован Министерством юстиции Российской Федерации </w:t>
      </w:r>
      <w:r w:rsidR="000C6A25" w:rsidRPr="00A96F05">
        <w:rPr>
          <w:bCs/>
        </w:rPr>
        <w:t>14</w:t>
      </w:r>
      <w:r w:rsidRPr="00A96F05">
        <w:rPr>
          <w:bCs/>
        </w:rPr>
        <w:t xml:space="preserve"> </w:t>
      </w:r>
      <w:r w:rsidR="000C6A25" w:rsidRPr="00A96F05">
        <w:rPr>
          <w:bCs/>
        </w:rPr>
        <w:t>августа</w:t>
      </w:r>
      <w:r w:rsidRPr="00A96F05">
        <w:rPr>
          <w:bCs/>
        </w:rPr>
        <w:t xml:space="preserve"> 201</w:t>
      </w:r>
      <w:r w:rsidR="000C6A25" w:rsidRPr="00A96F05">
        <w:rPr>
          <w:bCs/>
        </w:rPr>
        <w:t>9</w:t>
      </w:r>
      <w:r w:rsidRPr="00A96F05">
        <w:rPr>
          <w:bCs/>
        </w:rPr>
        <w:t xml:space="preserve"> г., регистрационный №</w:t>
      </w:r>
      <w:r w:rsidR="000C6A25" w:rsidRPr="00A96F05">
        <w:rPr>
          <w:bCs/>
        </w:rPr>
        <w:t>55613</w:t>
      </w:r>
      <w:r w:rsidRPr="00A96F05">
        <w:rPr>
          <w:bCs/>
        </w:rPr>
        <w:t>);</w:t>
      </w:r>
    </w:p>
    <w:p w14:paraId="1D2491DF" w14:textId="77777777" w:rsidR="00AD229F" w:rsidRPr="00A96F05" w:rsidRDefault="00AD229F" w:rsidP="0051593A">
      <w:pPr>
        <w:pStyle w:val="ae"/>
        <w:numPr>
          <w:ilvl w:val="0"/>
          <w:numId w:val="2"/>
        </w:numPr>
        <w:suppressAutoHyphens/>
        <w:spacing w:before="0" w:after="0" w:line="276" w:lineRule="auto"/>
        <w:ind w:left="0" w:firstLine="0"/>
        <w:jc w:val="both"/>
        <w:rPr>
          <w:bCs/>
        </w:rPr>
      </w:pPr>
      <w:r w:rsidRPr="00A96F05">
        <w:rPr>
          <w:bCs/>
        </w:rPr>
        <w:t xml:space="preserve">Приказ Министерства труда и социальной </w:t>
      </w:r>
      <w:r w:rsidR="000C6A25" w:rsidRPr="00A96F05">
        <w:rPr>
          <w:bCs/>
        </w:rPr>
        <w:t>защиты Российской</w:t>
      </w:r>
      <w:r w:rsidRPr="00A96F05">
        <w:rPr>
          <w:bCs/>
        </w:rPr>
        <w:t xml:space="preserve"> Федерации от 13 апреля 2016г. № 165н «Об утверждении профессионального стандарта «Специалист </w:t>
      </w:r>
      <w:r w:rsidRPr="00A96F05">
        <w:t xml:space="preserve">по строительному </w:t>
      </w:r>
      <w:r w:rsidRPr="00A96F05">
        <w:lastRenderedPageBreak/>
        <w:t>контролю систем защиты от коррозии</w:t>
      </w:r>
      <w:r w:rsidRPr="00A96F05">
        <w:rPr>
          <w:bCs/>
        </w:rPr>
        <w:t xml:space="preserve">» (зарегистрирован Министерством юстиции Российской Федерации 16 мая 2016 г., </w:t>
      </w:r>
      <w:r w:rsidR="000C6A25" w:rsidRPr="00A96F05">
        <w:rPr>
          <w:bCs/>
        </w:rPr>
        <w:t>регистрационный №</w:t>
      </w:r>
      <w:r w:rsidRPr="00A96F05">
        <w:rPr>
          <w:bCs/>
        </w:rPr>
        <w:t xml:space="preserve"> 42104);</w:t>
      </w:r>
    </w:p>
    <w:p w14:paraId="1EFCEA36" w14:textId="77777777" w:rsidR="000C6A25" w:rsidRPr="0037393E" w:rsidRDefault="00AD229F" w:rsidP="000C6A25">
      <w:pPr>
        <w:pStyle w:val="ae"/>
        <w:numPr>
          <w:ilvl w:val="0"/>
          <w:numId w:val="2"/>
        </w:numPr>
        <w:suppressAutoHyphens/>
        <w:spacing w:before="0" w:after="0" w:line="276" w:lineRule="auto"/>
        <w:ind w:left="0" w:firstLine="0"/>
        <w:jc w:val="both"/>
        <w:rPr>
          <w:bCs/>
        </w:rPr>
      </w:pPr>
      <w:r w:rsidRPr="0037393E">
        <w:rPr>
          <w:bCs/>
        </w:rPr>
        <w:t xml:space="preserve">Приказ Министерства труда и социальной защиты Российской Федерации от </w:t>
      </w:r>
      <w:r w:rsidR="000C6A25" w:rsidRPr="0037393E">
        <w:rPr>
          <w:bCs/>
        </w:rPr>
        <w:t>31 июля</w:t>
      </w:r>
      <w:r w:rsidRPr="0037393E">
        <w:rPr>
          <w:bCs/>
        </w:rPr>
        <w:t xml:space="preserve">      201</w:t>
      </w:r>
      <w:r w:rsidR="000C6A25" w:rsidRPr="0037393E">
        <w:rPr>
          <w:bCs/>
        </w:rPr>
        <w:t>9</w:t>
      </w:r>
      <w:r w:rsidRPr="0037393E">
        <w:rPr>
          <w:bCs/>
        </w:rPr>
        <w:t xml:space="preserve"> г. № </w:t>
      </w:r>
      <w:r w:rsidR="000C6A25" w:rsidRPr="0037393E">
        <w:rPr>
          <w:bCs/>
        </w:rPr>
        <w:t>537</w:t>
      </w:r>
      <w:r w:rsidRPr="0037393E">
        <w:rPr>
          <w:bCs/>
        </w:rPr>
        <w:t xml:space="preserve">н «Об утверждении профессионального стандарта «Специалист по эксплуатации </w:t>
      </w:r>
      <w:r w:rsidR="000C6A25" w:rsidRPr="0037393E">
        <w:rPr>
          <w:bCs/>
        </w:rPr>
        <w:t>гражданских зданий</w:t>
      </w:r>
      <w:r w:rsidRPr="0037393E">
        <w:rPr>
          <w:bCs/>
        </w:rPr>
        <w:t>» (зарегистрирован Министерством юстиции Российской Федерации 2</w:t>
      </w:r>
      <w:r w:rsidR="000C6A25" w:rsidRPr="0037393E">
        <w:rPr>
          <w:bCs/>
        </w:rPr>
        <w:t>8</w:t>
      </w:r>
      <w:r w:rsidRPr="0037393E">
        <w:rPr>
          <w:bCs/>
        </w:rPr>
        <w:t xml:space="preserve"> </w:t>
      </w:r>
      <w:r w:rsidR="000C6A25" w:rsidRPr="0037393E">
        <w:rPr>
          <w:bCs/>
        </w:rPr>
        <w:t>августа</w:t>
      </w:r>
      <w:r w:rsidRPr="0037393E">
        <w:rPr>
          <w:bCs/>
        </w:rPr>
        <w:t xml:space="preserve"> 201</w:t>
      </w:r>
      <w:r w:rsidR="000C6A25" w:rsidRPr="0037393E">
        <w:rPr>
          <w:bCs/>
        </w:rPr>
        <w:t>9</w:t>
      </w:r>
      <w:r w:rsidRPr="0037393E">
        <w:rPr>
          <w:bCs/>
        </w:rPr>
        <w:t xml:space="preserve"> г., регистрационный № </w:t>
      </w:r>
      <w:r w:rsidR="000C6A25" w:rsidRPr="0037393E">
        <w:rPr>
          <w:bCs/>
        </w:rPr>
        <w:t>55766</w:t>
      </w:r>
      <w:r w:rsidRPr="0037393E">
        <w:rPr>
          <w:bCs/>
        </w:rPr>
        <w:t>);</w:t>
      </w:r>
    </w:p>
    <w:p w14:paraId="67B1D70E" w14:textId="77777777" w:rsidR="007121F3" w:rsidRDefault="000C6A25" w:rsidP="007121F3">
      <w:pPr>
        <w:pStyle w:val="ae"/>
        <w:numPr>
          <w:ilvl w:val="0"/>
          <w:numId w:val="2"/>
        </w:numPr>
        <w:suppressAutoHyphens/>
        <w:spacing w:before="0" w:after="0" w:line="276" w:lineRule="auto"/>
        <w:ind w:left="0" w:firstLine="0"/>
        <w:jc w:val="both"/>
        <w:rPr>
          <w:bCs/>
        </w:rPr>
      </w:pPr>
      <w:r w:rsidRPr="00A96F05">
        <w:rPr>
          <w:bCs/>
        </w:rPr>
        <w:t xml:space="preserve">Приказ Министерства труда и социальной защиты Российской Федерации от </w:t>
      </w:r>
      <w:r w:rsidR="00543F5F" w:rsidRPr="00A96F05">
        <w:rPr>
          <w:bCs/>
        </w:rPr>
        <w:t>18 июля 2019</w:t>
      </w:r>
      <w:r w:rsidRPr="00A96F05">
        <w:rPr>
          <w:bCs/>
        </w:rPr>
        <w:t xml:space="preserve"> г. № </w:t>
      </w:r>
      <w:r w:rsidR="00543F5F" w:rsidRPr="00A96F05">
        <w:rPr>
          <w:bCs/>
        </w:rPr>
        <w:t>500</w:t>
      </w:r>
      <w:r w:rsidRPr="00A96F05">
        <w:rPr>
          <w:bCs/>
        </w:rPr>
        <w:t>н «Об утверждении профессионального стандарта «Специалист в области обеспечения строительного производств</w:t>
      </w:r>
      <w:r w:rsidR="001872E9" w:rsidRPr="00A96F05">
        <w:rPr>
          <w:bCs/>
        </w:rPr>
        <w:t xml:space="preserve">а материалами и конструкциями» </w:t>
      </w:r>
      <w:r w:rsidRPr="00A96F05">
        <w:rPr>
          <w:bCs/>
        </w:rPr>
        <w:t xml:space="preserve">(зарегистрирован Министерством юстиции Российской Федерации </w:t>
      </w:r>
      <w:r w:rsidR="00543F5F" w:rsidRPr="00A96F05">
        <w:rPr>
          <w:bCs/>
        </w:rPr>
        <w:t>14 августа</w:t>
      </w:r>
      <w:r w:rsidRPr="00A96F05">
        <w:rPr>
          <w:bCs/>
        </w:rPr>
        <w:t xml:space="preserve"> 201</w:t>
      </w:r>
      <w:r w:rsidR="00543F5F" w:rsidRPr="00A96F05">
        <w:rPr>
          <w:bCs/>
        </w:rPr>
        <w:t>9</w:t>
      </w:r>
      <w:r w:rsidRPr="00A96F05">
        <w:rPr>
          <w:bCs/>
        </w:rPr>
        <w:t xml:space="preserve"> г., регистрационный № </w:t>
      </w:r>
      <w:r w:rsidR="00543F5F" w:rsidRPr="00A96F05">
        <w:rPr>
          <w:bCs/>
        </w:rPr>
        <w:t>55615</w:t>
      </w:r>
      <w:r w:rsidRPr="00A96F05">
        <w:rPr>
          <w:bCs/>
        </w:rPr>
        <w:t>)</w:t>
      </w:r>
      <w:r w:rsidR="007121F3">
        <w:rPr>
          <w:bCs/>
        </w:rPr>
        <w:t>;</w:t>
      </w:r>
    </w:p>
    <w:p w14:paraId="2C943231" w14:textId="77777777" w:rsidR="00BE7A47" w:rsidRPr="00527F5B" w:rsidRDefault="00AD229F" w:rsidP="007121F3">
      <w:pPr>
        <w:pStyle w:val="ae"/>
        <w:numPr>
          <w:ilvl w:val="0"/>
          <w:numId w:val="2"/>
        </w:numPr>
        <w:suppressAutoHyphens/>
        <w:spacing w:before="0" w:after="0" w:line="276" w:lineRule="auto"/>
        <w:ind w:left="0" w:firstLine="0"/>
        <w:jc w:val="both"/>
        <w:rPr>
          <w:bCs/>
        </w:rPr>
      </w:pPr>
      <w:r w:rsidRPr="00527F5B">
        <w:rPr>
          <w:bCs/>
        </w:rPr>
        <w:t xml:space="preserve">Приказ Министерства труда и социальной защиты Российской Федерации от </w:t>
      </w:r>
      <w:r w:rsidR="007121F3" w:rsidRPr="00527F5B">
        <w:rPr>
          <w:bCs/>
        </w:rPr>
        <w:t xml:space="preserve">21 </w:t>
      </w:r>
      <w:r w:rsidR="00297C86" w:rsidRPr="00527F5B">
        <w:rPr>
          <w:bCs/>
        </w:rPr>
        <w:t>апреля</w:t>
      </w:r>
      <w:r w:rsidR="007121F3" w:rsidRPr="00527F5B">
        <w:rPr>
          <w:bCs/>
        </w:rPr>
        <w:t xml:space="preserve"> 202</w:t>
      </w:r>
      <w:r w:rsidR="007B3869" w:rsidRPr="00527F5B">
        <w:rPr>
          <w:bCs/>
        </w:rPr>
        <w:t>2</w:t>
      </w:r>
      <w:r w:rsidR="007121F3" w:rsidRPr="00527F5B">
        <w:rPr>
          <w:bCs/>
        </w:rPr>
        <w:t xml:space="preserve"> г. №</w:t>
      </w:r>
      <w:r w:rsidR="007B3869" w:rsidRPr="00527F5B">
        <w:rPr>
          <w:bCs/>
        </w:rPr>
        <w:t>231</w:t>
      </w:r>
      <w:r w:rsidRPr="00527F5B">
        <w:rPr>
          <w:bCs/>
        </w:rPr>
        <w:t xml:space="preserve"> «Об утверждении профессионального стандарта «</w:t>
      </w:r>
      <w:r w:rsidR="007121F3" w:rsidRPr="00527F5B">
        <w:rPr>
          <w:bCs/>
        </w:rPr>
        <w:t>Специалист по организации строительства</w:t>
      </w:r>
      <w:r w:rsidRPr="00527F5B">
        <w:rPr>
          <w:bCs/>
        </w:rPr>
        <w:t xml:space="preserve">» (зарегистрирован Министерством юстиции Российской Федерации </w:t>
      </w:r>
      <w:r w:rsidR="007B3869" w:rsidRPr="00527F5B">
        <w:rPr>
          <w:bCs/>
        </w:rPr>
        <w:t>26 мая</w:t>
      </w:r>
      <w:r w:rsidRPr="00527F5B">
        <w:rPr>
          <w:bCs/>
        </w:rPr>
        <w:t xml:space="preserve"> 20</w:t>
      </w:r>
      <w:r w:rsidR="007121F3" w:rsidRPr="00527F5B">
        <w:rPr>
          <w:bCs/>
        </w:rPr>
        <w:t>2</w:t>
      </w:r>
      <w:r w:rsidR="007B3869" w:rsidRPr="00527F5B">
        <w:rPr>
          <w:bCs/>
        </w:rPr>
        <w:t>2</w:t>
      </w:r>
      <w:r w:rsidRPr="00527F5B">
        <w:rPr>
          <w:bCs/>
        </w:rPr>
        <w:t xml:space="preserve">г., регистрационный № </w:t>
      </w:r>
      <w:r w:rsidR="007B3869" w:rsidRPr="00527F5B">
        <w:rPr>
          <w:bCs/>
        </w:rPr>
        <w:t>68601</w:t>
      </w:r>
      <w:r w:rsidRPr="00527F5B">
        <w:rPr>
          <w:bCs/>
        </w:rPr>
        <w:t>)</w:t>
      </w:r>
      <w:r w:rsidR="00BE7A47" w:rsidRPr="00527F5B">
        <w:rPr>
          <w:bCs/>
        </w:rPr>
        <w:t>;</w:t>
      </w:r>
    </w:p>
    <w:p w14:paraId="4C56502D" w14:textId="77777777" w:rsidR="00AD229F" w:rsidRPr="00A96F05" w:rsidRDefault="00BE7A47" w:rsidP="00BE7A47">
      <w:pPr>
        <w:pStyle w:val="ae"/>
        <w:numPr>
          <w:ilvl w:val="0"/>
          <w:numId w:val="2"/>
        </w:numPr>
        <w:suppressAutoHyphens/>
        <w:spacing w:before="0" w:after="0" w:line="276" w:lineRule="auto"/>
        <w:ind w:left="0" w:firstLine="0"/>
        <w:jc w:val="both"/>
        <w:rPr>
          <w:bCs/>
        </w:rPr>
      </w:pPr>
      <w:r w:rsidRPr="00A96F05">
        <w:rPr>
          <w:bCs/>
        </w:rPr>
        <w:t xml:space="preserve">Приказ Министерства труда и социальной </w:t>
      </w:r>
      <w:r w:rsidR="00027F2C" w:rsidRPr="00A96F05">
        <w:rPr>
          <w:bCs/>
        </w:rPr>
        <w:t>защиты Российской</w:t>
      </w:r>
      <w:r w:rsidRPr="00A96F05">
        <w:rPr>
          <w:bCs/>
        </w:rPr>
        <w:t xml:space="preserve"> Федерации от </w:t>
      </w:r>
      <w:r w:rsidR="006616B4" w:rsidRPr="00A96F05">
        <w:rPr>
          <w:bCs/>
        </w:rPr>
        <w:t>15 июня</w:t>
      </w:r>
      <w:r w:rsidRPr="00A96F05">
        <w:rPr>
          <w:bCs/>
        </w:rPr>
        <w:t xml:space="preserve"> 20</w:t>
      </w:r>
      <w:r w:rsidR="006616B4" w:rsidRPr="00A96F05">
        <w:rPr>
          <w:bCs/>
        </w:rPr>
        <w:t>20</w:t>
      </w:r>
      <w:r w:rsidRPr="00A96F05">
        <w:rPr>
          <w:bCs/>
        </w:rPr>
        <w:t xml:space="preserve"> г. №</w:t>
      </w:r>
      <w:r w:rsidR="006616B4" w:rsidRPr="00A96F05">
        <w:rPr>
          <w:bCs/>
        </w:rPr>
        <w:t>336</w:t>
      </w:r>
      <w:r w:rsidRPr="00A96F05">
        <w:rPr>
          <w:bCs/>
        </w:rPr>
        <w:t>н «Об утверждении профессионального стандарта «Штукатур» (зарегистрирован Министерством юстиции Российской Федерации</w:t>
      </w:r>
      <w:r w:rsidR="006616B4" w:rsidRPr="00A96F05">
        <w:rPr>
          <w:bCs/>
        </w:rPr>
        <w:t xml:space="preserve"> 1</w:t>
      </w:r>
      <w:r w:rsidRPr="00A96F05">
        <w:rPr>
          <w:bCs/>
        </w:rPr>
        <w:t xml:space="preserve">7 </w:t>
      </w:r>
      <w:r w:rsidR="006616B4" w:rsidRPr="00A96F05">
        <w:rPr>
          <w:bCs/>
        </w:rPr>
        <w:t>июля</w:t>
      </w:r>
      <w:r w:rsidRPr="00A96F05">
        <w:rPr>
          <w:bCs/>
        </w:rPr>
        <w:t xml:space="preserve"> </w:t>
      </w:r>
      <w:r w:rsidR="006616B4" w:rsidRPr="00A96F05">
        <w:rPr>
          <w:bCs/>
        </w:rPr>
        <w:t>2020</w:t>
      </w:r>
      <w:r w:rsidRPr="00A96F05">
        <w:rPr>
          <w:bCs/>
        </w:rPr>
        <w:t xml:space="preserve"> г. №</w:t>
      </w:r>
      <w:r w:rsidR="006616B4" w:rsidRPr="00A96F05">
        <w:rPr>
          <w:bCs/>
        </w:rPr>
        <w:t>59005</w:t>
      </w:r>
      <w:r w:rsidRPr="00A96F05">
        <w:rPr>
          <w:bCs/>
        </w:rPr>
        <w:t>)</w:t>
      </w:r>
      <w:r w:rsidR="00AD229F" w:rsidRPr="00A96F05">
        <w:rPr>
          <w:bCs/>
        </w:rPr>
        <w:t>.</w:t>
      </w:r>
    </w:p>
    <w:p w14:paraId="32914B5E"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Нормативную основу разработки ППССЗ по специальности 08.02.01 Строительство и эксплуатация зданий и сооружений составляют:</w:t>
      </w:r>
    </w:p>
    <w:p w14:paraId="0B0536C9" w14:textId="77777777" w:rsidR="00AD229F" w:rsidRPr="00A96F05" w:rsidRDefault="00AD229F" w:rsidP="0051593A">
      <w:pPr>
        <w:pStyle w:val="ae"/>
        <w:numPr>
          <w:ilvl w:val="0"/>
          <w:numId w:val="2"/>
        </w:numPr>
        <w:suppressAutoHyphens/>
        <w:spacing w:before="0" w:after="0" w:line="276" w:lineRule="auto"/>
        <w:ind w:left="0" w:firstLine="0"/>
        <w:jc w:val="both"/>
      </w:pPr>
      <w:r w:rsidRPr="00A96F05">
        <w:t>Федеральный закон от 29 декабря 2012 г. № 273-ФЗ «Об образовании в Российской Федерации» (с изменениями и дополнениями в действующей редакции);</w:t>
      </w:r>
    </w:p>
    <w:p w14:paraId="62136421" w14:textId="77777777" w:rsidR="00AD229F" w:rsidRPr="00A96F05" w:rsidRDefault="00AD229F" w:rsidP="0051593A">
      <w:pPr>
        <w:pStyle w:val="ae"/>
        <w:numPr>
          <w:ilvl w:val="0"/>
          <w:numId w:val="2"/>
        </w:numPr>
        <w:suppressAutoHyphens/>
        <w:spacing w:before="0" w:after="0" w:line="276" w:lineRule="auto"/>
        <w:ind w:left="0" w:firstLine="0"/>
        <w:jc w:val="both"/>
      </w:pPr>
      <w:r w:rsidRPr="00A96F05">
        <w:rPr>
          <w:rStyle w:val="afa"/>
          <w:b w:val="0"/>
          <w:bCs/>
          <w:color w:val="auto"/>
        </w:rPr>
        <w:t xml:space="preserve">Закон Ставропольского края от 30 июля 2013 г. № 72-кз «Об </w:t>
      </w:r>
      <w:r w:rsidR="000C6A25" w:rsidRPr="00A96F05">
        <w:rPr>
          <w:rStyle w:val="afa"/>
          <w:b w:val="0"/>
          <w:bCs/>
          <w:color w:val="auto"/>
        </w:rPr>
        <w:t>образовании»</w:t>
      </w:r>
      <w:r w:rsidR="000C6A25" w:rsidRPr="00A96F05">
        <w:t xml:space="preserve"> </w:t>
      </w:r>
      <w:r w:rsidRPr="00A96F05">
        <w:t>(в действующей редакции);</w:t>
      </w:r>
    </w:p>
    <w:p w14:paraId="1CF53F26" w14:textId="77777777" w:rsidR="00AD229F" w:rsidRPr="00A96F05" w:rsidRDefault="00AD229F" w:rsidP="0051593A">
      <w:pPr>
        <w:pStyle w:val="ae"/>
        <w:numPr>
          <w:ilvl w:val="0"/>
          <w:numId w:val="2"/>
        </w:numPr>
        <w:suppressAutoHyphens/>
        <w:spacing w:before="0" w:after="0" w:line="276" w:lineRule="auto"/>
        <w:ind w:left="0" w:firstLine="0"/>
        <w:jc w:val="both"/>
      </w:pPr>
      <w:r w:rsidRPr="00A96F05">
        <w:t xml:space="preserve">Федеральный закон «О воинской обязанности и военной службе» от 28.03.1998г. № </w:t>
      </w:r>
      <w:r w:rsidR="00D37E4C" w:rsidRPr="00A96F05">
        <w:t>53 (</w:t>
      </w:r>
      <w:r w:rsidRPr="00A96F05">
        <w:t>в действующей редакции);</w:t>
      </w:r>
    </w:p>
    <w:p w14:paraId="5DE290CF" w14:textId="77777777" w:rsidR="008A4BA0" w:rsidRPr="008A4BA0" w:rsidRDefault="00AD229F" w:rsidP="008A4BA0">
      <w:pPr>
        <w:pStyle w:val="ae"/>
        <w:numPr>
          <w:ilvl w:val="0"/>
          <w:numId w:val="2"/>
        </w:numPr>
        <w:shd w:val="clear" w:color="auto" w:fill="FFFFFF"/>
        <w:suppressAutoHyphens/>
        <w:spacing w:before="0" w:after="0" w:line="312" w:lineRule="atLeast"/>
        <w:ind w:left="0" w:firstLine="0"/>
        <w:jc w:val="both"/>
        <w:textAlignment w:val="baseline"/>
        <w:rPr>
          <w:color w:val="333333"/>
        </w:rPr>
      </w:pPr>
      <w:r w:rsidRPr="00A96F05">
        <w:t>Приказ Минобрнауки России от 10 января № 2 «</w:t>
      </w:r>
      <w:r w:rsidRPr="008A4BA0">
        <w:rPr>
          <w:lang w:val="uk-UA"/>
        </w:rPr>
        <w:t xml:space="preserve">Об </w:t>
      </w:r>
      <w:r w:rsidRPr="00A96F05">
        <w:t>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 Министерством юстиции Российской Федерации 26 января 2018 г., регистрационный № 49797);</w:t>
      </w:r>
    </w:p>
    <w:p w14:paraId="464CBE82" w14:textId="263BE1FB" w:rsidR="008A4BA0" w:rsidRPr="008A4BA0" w:rsidRDefault="008A4BA0" w:rsidP="008A4BA0">
      <w:pPr>
        <w:pStyle w:val="ae"/>
        <w:numPr>
          <w:ilvl w:val="0"/>
          <w:numId w:val="2"/>
        </w:numPr>
        <w:shd w:val="clear" w:color="auto" w:fill="FFFFFF"/>
        <w:suppressAutoHyphens/>
        <w:spacing w:before="0" w:after="0" w:line="312" w:lineRule="atLeast"/>
        <w:ind w:left="0" w:firstLine="0"/>
        <w:jc w:val="both"/>
        <w:textAlignment w:val="baseline"/>
        <w:rPr>
          <w:color w:val="333333"/>
        </w:rPr>
      </w:pPr>
      <w:r w:rsidRPr="008A4BA0">
        <w:rPr>
          <w:color w:val="333333"/>
        </w:rPr>
        <w:t xml:space="preserve">Приказ </w:t>
      </w:r>
      <w:proofErr w:type="spellStart"/>
      <w:r w:rsidRPr="008A4BA0">
        <w:rPr>
          <w:color w:val="333333"/>
        </w:rPr>
        <w:t>Минпросвещения</w:t>
      </w:r>
      <w:proofErr w:type="spellEnd"/>
      <w:r w:rsidRPr="008A4BA0">
        <w:rPr>
          <w:color w:val="333333"/>
        </w:rPr>
        <w:t xml:space="preserve"> РФ от 01.09.2022 № 796 О внесении изменений в ФГОС СПО (</w:t>
      </w:r>
      <w:r w:rsidRPr="008A4BA0">
        <w:t>зарегистрирован Министерством юстиции Российской Федерации 11 октября 2022</w:t>
      </w:r>
      <w:r>
        <w:t> </w:t>
      </w:r>
      <w:r w:rsidRPr="008A4BA0">
        <w:t>г., регистрационный № 70461)</w:t>
      </w:r>
      <w:r>
        <w:t>;</w:t>
      </w:r>
    </w:p>
    <w:p w14:paraId="7CEEF49F" w14:textId="77777777" w:rsidR="00AD229F" w:rsidRPr="00A96F05" w:rsidRDefault="00AD229F" w:rsidP="0051593A">
      <w:pPr>
        <w:pStyle w:val="ae"/>
        <w:numPr>
          <w:ilvl w:val="0"/>
          <w:numId w:val="2"/>
        </w:numPr>
        <w:suppressAutoHyphens/>
        <w:spacing w:before="0" w:after="0" w:line="276" w:lineRule="auto"/>
        <w:ind w:left="0" w:firstLine="0"/>
        <w:jc w:val="both"/>
      </w:pPr>
      <w:r w:rsidRPr="00A96F05">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(с изменениями и дополнениями в действующей редакции);</w:t>
      </w:r>
    </w:p>
    <w:p w14:paraId="7E8A1161" w14:textId="77777777" w:rsidR="00245203" w:rsidRPr="00526407" w:rsidRDefault="00245203" w:rsidP="00245203">
      <w:pPr>
        <w:pStyle w:val="ae"/>
        <w:numPr>
          <w:ilvl w:val="0"/>
          <w:numId w:val="2"/>
        </w:numPr>
        <w:suppressAutoHyphens/>
        <w:spacing w:before="0" w:after="0" w:line="276" w:lineRule="auto"/>
        <w:ind w:left="0" w:firstLine="0"/>
        <w:jc w:val="both"/>
        <w:rPr>
          <w:bCs/>
          <w:strike/>
        </w:rPr>
      </w:pPr>
      <w:r w:rsidRPr="00526407">
        <w:rPr>
          <w:bCs/>
        </w:rPr>
        <w:t xml:space="preserve">Приказ </w:t>
      </w:r>
      <w:r w:rsidRPr="00526407">
        <w:t xml:space="preserve">Министерства просвещения Российской Федерации </w:t>
      </w:r>
      <w:r w:rsidRPr="00526407">
        <w:rPr>
          <w:bCs/>
        </w:rPr>
        <w:t>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21 сентября 2022 г., регистрационный № 70167);</w:t>
      </w:r>
    </w:p>
    <w:p w14:paraId="11C9ACDA" w14:textId="77777777" w:rsidR="00245203" w:rsidRPr="00127C1C" w:rsidRDefault="00245203" w:rsidP="00245203">
      <w:pPr>
        <w:pStyle w:val="ae"/>
        <w:numPr>
          <w:ilvl w:val="0"/>
          <w:numId w:val="2"/>
        </w:numPr>
        <w:suppressAutoHyphens/>
        <w:spacing w:before="0" w:after="0" w:line="276" w:lineRule="auto"/>
        <w:ind w:left="0" w:firstLine="0"/>
        <w:jc w:val="both"/>
        <w:rPr>
          <w:bCs/>
        </w:rPr>
      </w:pPr>
      <w:r w:rsidRPr="004E5BD1">
        <w:rPr>
          <w:bCs/>
        </w:rPr>
        <w:t xml:space="preserve">Приказ </w:t>
      </w:r>
      <w:proofErr w:type="spellStart"/>
      <w:r w:rsidRPr="004E5BD1">
        <w:rPr>
          <w:bCs/>
        </w:rPr>
        <w:t>Минпросвещения</w:t>
      </w:r>
      <w:proofErr w:type="spellEnd"/>
      <w:r w:rsidRPr="004E5BD1">
        <w:rPr>
          <w:bCs/>
        </w:rPr>
        <w:t xml:space="preserve"> России от 08.11.2021 №800 «Об утверждении Порядка проведения государственной итоговой аттестации по образовательным программам среднего </w:t>
      </w:r>
      <w:r w:rsidRPr="00127C1C">
        <w:rPr>
          <w:bCs/>
        </w:rPr>
        <w:t xml:space="preserve">профессионального образования» </w:t>
      </w:r>
      <w:r w:rsidRPr="00127C1C">
        <w:t xml:space="preserve">(зарегистрирован в </w:t>
      </w:r>
      <w:r w:rsidRPr="00127C1C">
        <w:rPr>
          <w:bCs/>
        </w:rPr>
        <w:t xml:space="preserve">Министерством юстиции Российской Федерации </w:t>
      </w:r>
      <w:r w:rsidRPr="00127C1C">
        <w:t>11 сентября 2020 г., регистрационный №66211)</w:t>
      </w:r>
      <w:r w:rsidRPr="00127C1C">
        <w:rPr>
          <w:bCs/>
        </w:rPr>
        <w:t>,</w:t>
      </w:r>
      <w:r w:rsidRPr="00127C1C">
        <w:t xml:space="preserve"> </w:t>
      </w:r>
      <w:r w:rsidRPr="00127C1C">
        <w:rPr>
          <w:bCs/>
        </w:rPr>
        <w:t xml:space="preserve">с изменениями, внесенными </w:t>
      </w:r>
      <w:r w:rsidRPr="00127C1C">
        <w:rPr>
          <w:bCs/>
        </w:rPr>
        <w:lastRenderedPageBreak/>
        <w:t xml:space="preserve">приказом </w:t>
      </w:r>
      <w:proofErr w:type="spellStart"/>
      <w:r w:rsidRPr="00127C1C">
        <w:rPr>
          <w:bCs/>
        </w:rPr>
        <w:t>Минпросвещения</w:t>
      </w:r>
      <w:proofErr w:type="spellEnd"/>
      <w:r w:rsidRPr="00127C1C">
        <w:rPr>
          <w:bCs/>
        </w:rPr>
        <w:t xml:space="preserve"> России от 05.05.2022 №311 «О внесении изменений в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27.05.2022 №68606);</w:t>
      </w:r>
      <w:r w:rsidRPr="00127C1C">
        <w:rPr>
          <w:shd w:val="clear" w:color="auto" w:fill="FFFFFF"/>
        </w:rPr>
        <w:t xml:space="preserve"> от 19 января 2023 г. № 37 </w:t>
      </w:r>
      <w:r w:rsidRPr="00127C1C">
        <w:rPr>
          <w:bCs/>
        </w:rPr>
        <w:t xml:space="preserve">(зарегистрирован Министерством юстиции Российской Федерации 03.04.2023 № </w:t>
      </w:r>
      <w:r w:rsidRPr="00127C1C">
        <w:rPr>
          <w:shd w:val="clear" w:color="auto" w:fill="FFFFFF"/>
        </w:rPr>
        <w:t>72843</w:t>
      </w:r>
      <w:r w:rsidRPr="00127C1C">
        <w:rPr>
          <w:bCs/>
        </w:rPr>
        <w:t>);</w:t>
      </w:r>
    </w:p>
    <w:p w14:paraId="5CC11AFA" w14:textId="3199ED58" w:rsidR="00AD229F" w:rsidRPr="009001A7" w:rsidRDefault="00315DAC" w:rsidP="00A12CE6">
      <w:pPr>
        <w:pStyle w:val="ae"/>
        <w:numPr>
          <w:ilvl w:val="0"/>
          <w:numId w:val="2"/>
        </w:numPr>
        <w:suppressAutoHyphens/>
        <w:spacing w:before="0" w:after="0" w:line="276" w:lineRule="auto"/>
        <w:ind w:left="0" w:firstLine="0"/>
        <w:jc w:val="both"/>
        <w:rPr>
          <w:bCs/>
        </w:rPr>
      </w:pPr>
      <w:r w:rsidRPr="00A96F05">
        <w:t xml:space="preserve">Приказ Минобрнауки России № 885, </w:t>
      </w:r>
      <w:proofErr w:type="spellStart"/>
      <w:r w:rsidRPr="00A96F05">
        <w:t>Минпросвещения</w:t>
      </w:r>
      <w:proofErr w:type="spellEnd"/>
      <w:r w:rsidRPr="00A96F05">
        <w:t xml:space="preserve"> России № 390 от 05.08.2020 «О практической подготовке обучающихся» (вместе с «Положением о практической подготовке обучающихся» (с изменениями и дополнениями в действующей редакции)</w:t>
      </w:r>
      <w:r w:rsidR="00A12CE6" w:rsidRPr="00A96F05">
        <w:t xml:space="preserve"> (зарегистрирован в </w:t>
      </w:r>
      <w:r w:rsidR="00A12CE6" w:rsidRPr="00A96F05">
        <w:rPr>
          <w:bCs/>
        </w:rPr>
        <w:t xml:space="preserve">Министерством юстиции Российской Федерации </w:t>
      </w:r>
      <w:r w:rsidR="00805495">
        <w:t>07</w:t>
      </w:r>
      <w:r w:rsidR="00A12CE6" w:rsidRPr="00A96F05">
        <w:t xml:space="preserve"> </w:t>
      </w:r>
      <w:r w:rsidR="00805495">
        <w:t>декабря</w:t>
      </w:r>
      <w:r w:rsidR="00A12CE6" w:rsidRPr="00A96F05">
        <w:t xml:space="preserve"> 202</w:t>
      </w:r>
      <w:r w:rsidR="00805495">
        <w:t>1</w:t>
      </w:r>
      <w:r w:rsidR="00A12CE6" w:rsidRPr="00A96F05">
        <w:t xml:space="preserve"> г., регистрационный №59778)</w:t>
      </w:r>
      <w:r w:rsidRPr="00A96F05">
        <w:t>;</w:t>
      </w:r>
    </w:p>
    <w:p w14:paraId="176E6CAA" w14:textId="77777777" w:rsidR="009001A7" w:rsidRPr="00874F75" w:rsidRDefault="009001A7" w:rsidP="009001A7">
      <w:pPr>
        <w:pStyle w:val="ae"/>
        <w:numPr>
          <w:ilvl w:val="0"/>
          <w:numId w:val="2"/>
        </w:numPr>
        <w:suppressAutoHyphens/>
        <w:spacing w:before="0" w:after="0" w:line="276" w:lineRule="auto"/>
        <w:ind w:left="0" w:firstLine="0"/>
        <w:jc w:val="both"/>
      </w:pPr>
      <w:r w:rsidRPr="00874F75">
        <w:t xml:space="preserve">Приказ </w:t>
      </w:r>
      <w:proofErr w:type="spellStart"/>
      <w:r w:rsidRPr="00874F75">
        <w:t>Минобрнауки</w:t>
      </w:r>
      <w:proofErr w:type="spellEnd"/>
      <w:r w:rsidRPr="00874F75">
        <w:t xml:space="preserve"> России и </w:t>
      </w:r>
      <w:proofErr w:type="spellStart"/>
      <w:r w:rsidRPr="00874F75">
        <w:t>Минпросвещения</w:t>
      </w:r>
      <w:proofErr w:type="spellEnd"/>
      <w:r w:rsidRPr="00874F75">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r>
        <w:t xml:space="preserve"> </w:t>
      </w:r>
      <w:r w:rsidRPr="00874F75">
        <w:t xml:space="preserve">(зарегистрирован </w:t>
      </w:r>
      <w:r w:rsidRPr="00874F75">
        <w:rPr>
          <w:bCs/>
        </w:rPr>
        <w:t xml:space="preserve">Министерством юстиции Российской Федерации 10 сентября </w:t>
      </w:r>
      <w:r w:rsidRPr="00874F75">
        <w:t>2020 г., регистрационный №59764);</w:t>
      </w:r>
    </w:p>
    <w:p w14:paraId="5D2E099D" w14:textId="77777777" w:rsidR="002104ED" w:rsidRDefault="007F554B" w:rsidP="008A4BA0">
      <w:pPr>
        <w:pStyle w:val="ae"/>
        <w:numPr>
          <w:ilvl w:val="0"/>
          <w:numId w:val="2"/>
        </w:numPr>
        <w:suppressAutoHyphens/>
        <w:spacing w:before="0" w:after="0" w:line="276" w:lineRule="auto"/>
        <w:ind w:left="0" w:firstLine="0"/>
        <w:jc w:val="both"/>
      </w:pPr>
      <w:r w:rsidRPr="00A96F05">
        <w:t>Распоряжение Министерства просвещения Российский Федерации от 30.04.2021 года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r w:rsidR="002104ED">
        <w:t>;</w:t>
      </w:r>
    </w:p>
    <w:p w14:paraId="664C5166" w14:textId="08E14348" w:rsidR="002104ED" w:rsidRPr="0031466E" w:rsidRDefault="002104ED" w:rsidP="008A4BA0">
      <w:pPr>
        <w:keepNext/>
        <w:keepLines/>
        <w:numPr>
          <w:ilvl w:val="0"/>
          <w:numId w:val="2"/>
        </w:numPr>
        <w:suppressAutoHyphens/>
        <w:spacing w:after="0"/>
        <w:ind w:left="0" w:firstLine="0"/>
        <w:jc w:val="both"/>
        <w:rPr>
          <w:rFonts w:ascii="Times New Roman" w:hAnsi="Times New Roman"/>
          <w:sz w:val="24"/>
          <w:szCs w:val="24"/>
        </w:rPr>
      </w:pPr>
      <w:r w:rsidRPr="002104ED">
        <w:rPr>
          <w:rFonts w:ascii="Times New Roman" w:hAnsi="Times New Roman"/>
          <w:bCs/>
          <w:sz w:val="24"/>
          <w:szCs w:val="24"/>
          <w:shd w:val="clear" w:color="auto" w:fill="FFFFFF"/>
        </w:rPr>
        <w:t xml:space="preserve">Федеральная образовательная программа среднего общего образования (утверждена приказом </w:t>
      </w:r>
      <w:proofErr w:type="spellStart"/>
      <w:r w:rsidRPr="002104ED">
        <w:rPr>
          <w:rFonts w:ascii="Times New Roman" w:hAnsi="Times New Roman"/>
          <w:bCs/>
          <w:sz w:val="24"/>
          <w:szCs w:val="24"/>
          <w:shd w:val="clear" w:color="auto" w:fill="FFFFFF"/>
        </w:rPr>
        <w:t>Минпросвещения</w:t>
      </w:r>
      <w:proofErr w:type="spellEnd"/>
      <w:r w:rsidRPr="002104ED">
        <w:rPr>
          <w:rFonts w:ascii="Times New Roman" w:hAnsi="Times New Roman"/>
          <w:bCs/>
          <w:sz w:val="24"/>
          <w:szCs w:val="24"/>
          <w:shd w:val="clear" w:color="auto" w:fill="FFFFFF"/>
        </w:rPr>
        <w:t xml:space="preserve"> России от 18.05.2023 № 371).</w:t>
      </w:r>
    </w:p>
    <w:p w14:paraId="44DED2E9" w14:textId="77777777" w:rsidR="0031466E" w:rsidRPr="002104ED" w:rsidRDefault="0031466E" w:rsidP="0031466E">
      <w:pPr>
        <w:keepNext/>
        <w:keepLines/>
        <w:suppressAutoHyphens/>
        <w:spacing w:after="0"/>
        <w:jc w:val="both"/>
        <w:rPr>
          <w:rFonts w:ascii="Times New Roman" w:hAnsi="Times New Roman"/>
          <w:sz w:val="24"/>
          <w:szCs w:val="24"/>
        </w:rPr>
      </w:pPr>
    </w:p>
    <w:p w14:paraId="75740B09" w14:textId="77777777" w:rsidR="00AD229F" w:rsidRPr="00A96F05" w:rsidRDefault="00AD229F" w:rsidP="008A4BA0">
      <w:pPr>
        <w:suppressAutoHyphens/>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В тексте описания ППССЗ используются сокращения:</w:t>
      </w:r>
    </w:p>
    <w:p w14:paraId="7FD857DE" w14:textId="77777777" w:rsidR="00AD229F" w:rsidRPr="00A96F05" w:rsidRDefault="00AD229F" w:rsidP="008A4BA0">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ФГОС СПО – Федеральный государственный образовательный стандарт среднего профессионального образования;</w:t>
      </w:r>
    </w:p>
    <w:p w14:paraId="29AFECBD"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ППССЗ –  программа подготовки специалистов среднего звена;</w:t>
      </w:r>
    </w:p>
    <w:p w14:paraId="5D19E9B2"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ПООП – примерная основная образовательная программа; </w:t>
      </w:r>
    </w:p>
    <w:p w14:paraId="4627461A"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МДК – междисциплинарный курс;</w:t>
      </w:r>
    </w:p>
    <w:p w14:paraId="6BB9379F"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ПМ – профессиональный модуль;</w:t>
      </w:r>
    </w:p>
    <w:p w14:paraId="3B97C958" w14:textId="77777777" w:rsidR="00AD229F" w:rsidRPr="00A96F05" w:rsidRDefault="00AD229F" w:rsidP="00D50044">
      <w:pPr>
        <w:tabs>
          <w:tab w:val="left" w:pos="993"/>
        </w:tabs>
        <w:suppressAutoHyphens/>
        <w:spacing w:after="0"/>
        <w:jc w:val="both"/>
        <w:rPr>
          <w:rFonts w:ascii="Times New Roman" w:hAnsi="Times New Roman"/>
          <w:iCs/>
          <w:sz w:val="24"/>
          <w:szCs w:val="24"/>
          <w:lang w:eastAsia="ru-RU"/>
        </w:rPr>
      </w:pPr>
      <w:r w:rsidRPr="00A96F05">
        <w:rPr>
          <w:rFonts w:ascii="Times New Roman" w:hAnsi="Times New Roman"/>
          <w:iCs/>
          <w:sz w:val="24"/>
          <w:szCs w:val="24"/>
          <w:lang w:eastAsia="ru-RU"/>
        </w:rPr>
        <w:t xml:space="preserve">ОК </w:t>
      </w:r>
      <w:r w:rsidRPr="00A96F05">
        <w:rPr>
          <w:rFonts w:ascii="Times New Roman" w:hAnsi="Times New Roman"/>
          <w:bCs/>
          <w:sz w:val="24"/>
          <w:szCs w:val="24"/>
          <w:lang w:eastAsia="ru-RU"/>
        </w:rPr>
        <w:t xml:space="preserve">– </w:t>
      </w:r>
      <w:r w:rsidRPr="00A96F05">
        <w:rPr>
          <w:rFonts w:ascii="Times New Roman" w:hAnsi="Times New Roman"/>
          <w:iCs/>
          <w:sz w:val="24"/>
          <w:szCs w:val="24"/>
          <w:lang w:eastAsia="ru-RU"/>
        </w:rPr>
        <w:t>общие компетенции;</w:t>
      </w:r>
    </w:p>
    <w:p w14:paraId="4914151A" w14:textId="77777777" w:rsidR="007F554B"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ПК – профессиональные компетенции;</w:t>
      </w:r>
    </w:p>
    <w:p w14:paraId="227A6203" w14:textId="77777777" w:rsidR="007F554B" w:rsidRPr="00A96F05" w:rsidRDefault="007F554B" w:rsidP="007F554B">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ЛР – личностные результаты;</w:t>
      </w:r>
    </w:p>
    <w:p w14:paraId="4C0EBF37"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ГИА – государственная итоговая аттестация;</w:t>
      </w:r>
    </w:p>
    <w:p w14:paraId="6CCA8EAC" w14:textId="458ABFBB"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Цикл ОГСЭ </w:t>
      </w:r>
      <w:r w:rsidR="00CE6A49" w:rsidRPr="00A96F05">
        <w:rPr>
          <w:rFonts w:ascii="Times New Roman" w:hAnsi="Times New Roman"/>
          <w:bCs/>
          <w:sz w:val="24"/>
          <w:szCs w:val="24"/>
          <w:lang w:eastAsia="ru-RU"/>
        </w:rPr>
        <w:t>– Общий</w:t>
      </w:r>
      <w:r w:rsidRPr="00A96F05">
        <w:rPr>
          <w:rFonts w:ascii="Times New Roman" w:hAnsi="Times New Roman"/>
          <w:bCs/>
          <w:sz w:val="24"/>
          <w:szCs w:val="24"/>
          <w:lang w:eastAsia="ru-RU"/>
        </w:rPr>
        <w:t xml:space="preserve"> гуманитарный и социально-экономический цикл</w:t>
      </w:r>
    </w:p>
    <w:p w14:paraId="31D059B1"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Цикл ЕН – Математический и общий естественнонаучный цикл</w:t>
      </w:r>
    </w:p>
    <w:p w14:paraId="210DA2DC" w14:textId="77777777" w:rsidR="005935A4" w:rsidRPr="00A96F05" w:rsidRDefault="005935A4" w:rsidP="005935A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ФОС – фонд оценочных средств</w:t>
      </w:r>
    </w:p>
    <w:p w14:paraId="232D974F" w14:textId="3201D580" w:rsidR="00C23623" w:rsidRDefault="00C23623" w:rsidP="00C23623">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ЛНА – локальный нормативный акт</w:t>
      </w:r>
    </w:p>
    <w:p w14:paraId="5E3C6951" w14:textId="77777777" w:rsidR="00D4780E" w:rsidRPr="00A96F05" w:rsidRDefault="00D4780E" w:rsidP="00C23623">
      <w:pPr>
        <w:tabs>
          <w:tab w:val="left" w:pos="993"/>
        </w:tabs>
        <w:suppressAutoHyphens/>
        <w:spacing w:after="0"/>
        <w:jc w:val="both"/>
        <w:rPr>
          <w:rFonts w:ascii="Times New Roman" w:hAnsi="Times New Roman"/>
          <w:bCs/>
          <w:sz w:val="24"/>
          <w:szCs w:val="24"/>
          <w:lang w:eastAsia="ru-RU"/>
        </w:rPr>
      </w:pPr>
    </w:p>
    <w:p w14:paraId="08E573D5" w14:textId="77777777" w:rsidR="00AD229F" w:rsidRPr="00A96F05" w:rsidRDefault="00AD229F" w:rsidP="00C40CBD">
      <w:pPr>
        <w:suppressAutoHyphens/>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 xml:space="preserve">1.2. Общая характеристика образовательной программы </w:t>
      </w:r>
    </w:p>
    <w:p w14:paraId="6599670D"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lang w:eastAsia="ru-RU"/>
        </w:rPr>
        <w:t xml:space="preserve">Целью ППССЗ по специальности </w:t>
      </w:r>
      <w:r w:rsidRPr="00A96F05">
        <w:rPr>
          <w:rFonts w:ascii="Times New Roman" w:hAnsi="Times New Roman"/>
          <w:b/>
          <w:sz w:val="24"/>
          <w:szCs w:val="24"/>
          <w:lang w:eastAsia="ru-RU"/>
        </w:rPr>
        <w:t>08.02.01 Строительство и эксплуатация зданий и сооружений</w:t>
      </w:r>
      <w:r w:rsidRPr="00A96F05">
        <w:rPr>
          <w:rFonts w:ascii="Times New Roman" w:hAnsi="Times New Roman"/>
          <w:sz w:val="24"/>
          <w:szCs w:val="24"/>
          <w:lang w:eastAsia="ru-RU"/>
        </w:rPr>
        <w:t xml:space="preserve"> является подготовка выпускника, обладающего общими и профессиональными компетенциями в соответствии с требованиями ФГОС, способного к саморазвитию и самообразованию и </w:t>
      </w:r>
      <w:r w:rsidRPr="00A96F05">
        <w:rPr>
          <w:rFonts w:ascii="Times New Roman" w:hAnsi="Times New Roman"/>
          <w:sz w:val="24"/>
          <w:szCs w:val="24"/>
        </w:rPr>
        <w:t>готового к выполнению основных видов деятельности согласно получаемой квалификации специалиста среднего звена «</w:t>
      </w:r>
      <w:r w:rsidRPr="00A96F05">
        <w:rPr>
          <w:rFonts w:ascii="Times New Roman" w:hAnsi="Times New Roman"/>
          <w:b/>
          <w:sz w:val="24"/>
          <w:szCs w:val="24"/>
        </w:rPr>
        <w:t>техник»</w:t>
      </w:r>
      <w:r w:rsidRPr="00A96F05">
        <w:rPr>
          <w:rFonts w:ascii="Times New Roman" w:hAnsi="Times New Roman"/>
          <w:sz w:val="24"/>
          <w:szCs w:val="24"/>
        </w:rPr>
        <w:t>.</w:t>
      </w:r>
    </w:p>
    <w:p w14:paraId="49135229" w14:textId="77777777" w:rsidR="007F554B" w:rsidRPr="00A96F05" w:rsidRDefault="007F554B" w:rsidP="007F554B">
      <w:pPr>
        <w:suppressAutoHyphens/>
        <w:spacing w:after="0"/>
        <w:ind w:firstLine="709"/>
        <w:jc w:val="both"/>
        <w:rPr>
          <w:rFonts w:ascii="Times New Roman" w:hAnsi="Times New Roman"/>
          <w:bCs/>
          <w:sz w:val="24"/>
          <w:szCs w:val="24"/>
        </w:rPr>
      </w:pPr>
      <w:r w:rsidRPr="00A96F05">
        <w:rPr>
          <w:rFonts w:ascii="Times New Roman" w:hAnsi="Times New Roman"/>
          <w:sz w:val="24"/>
          <w:szCs w:val="24"/>
        </w:rPr>
        <w:t xml:space="preserve">В области воспитания личности целью программы является </w:t>
      </w:r>
      <w:r w:rsidRPr="00A96F05">
        <w:rPr>
          <w:rFonts w:ascii="Times New Roman" w:hAnsi="Times New Roman"/>
          <w:sz w:val="24"/>
          <w:szCs w:val="24"/>
          <w:shd w:val="clear" w:color="auto" w:fill="FFFFFF"/>
        </w:rPr>
        <w:t xml:space="preserve">развитие личности, создание условий для самоопределения и социализации обучающихся на основе социокультурных, </w:t>
      </w:r>
      <w:r w:rsidRPr="00A96F05">
        <w:rPr>
          <w:rFonts w:ascii="Times New Roman" w:hAnsi="Times New Roman"/>
          <w:sz w:val="24"/>
          <w:szCs w:val="24"/>
          <w:shd w:val="clear" w:color="auto" w:fill="FFFFFF"/>
        </w:rPr>
        <w:lastRenderedPageBreak/>
        <w:t xml:space="preserve">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а также </w:t>
      </w:r>
      <w:r w:rsidRPr="00A96F05">
        <w:rPr>
          <w:rFonts w:ascii="Times New Roman" w:hAnsi="Times New Roman"/>
          <w:sz w:val="24"/>
          <w:szCs w:val="24"/>
        </w:rPr>
        <w:t xml:space="preserve">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и в команде; готовности планировать и реализовывать собственное профессиональное и личностное развитие, содействовать сохранению окружающей среды и ресурсосбережению, эффективно действовать в чрезвычайных ситуациях, проявлять гражданско-патриотическую позицию, демонстрировать осознанное поведение на основе традиционных общечеловеческих ценностей. </w:t>
      </w:r>
      <w:r w:rsidRPr="00A96F05">
        <w:rPr>
          <w:rFonts w:ascii="Times New Roman" w:hAnsi="Times New Roman"/>
          <w:bCs/>
          <w:sz w:val="24"/>
          <w:szCs w:val="24"/>
        </w:rPr>
        <w:t xml:space="preserve">Портрет выпускника СПО представлен личностными результатами, учрежденными рабочей Программой воспитания (приложение 10).  </w:t>
      </w:r>
    </w:p>
    <w:p w14:paraId="0543D314"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Обучение по программе подготовки специалистов среднего звена осуществляется в </w:t>
      </w:r>
      <w:r w:rsidRPr="00A96F05">
        <w:rPr>
          <w:rFonts w:ascii="Times New Roman" w:hAnsi="Times New Roman"/>
          <w:b/>
          <w:sz w:val="24"/>
          <w:szCs w:val="24"/>
        </w:rPr>
        <w:t>очной и заочной</w:t>
      </w:r>
      <w:r w:rsidRPr="00A96F05">
        <w:rPr>
          <w:rFonts w:ascii="Times New Roman" w:hAnsi="Times New Roman"/>
          <w:sz w:val="24"/>
          <w:szCs w:val="24"/>
        </w:rPr>
        <w:t xml:space="preserve"> формах обучения.</w:t>
      </w:r>
    </w:p>
    <w:p w14:paraId="16055420" w14:textId="77777777" w:rsidR="00AD229F" w:rsidRPr="00A96F05" w:rsidRDefault="00AD229F" w:rsidP="003F56AE">
      <w:pPr>
        <w:suppressAutoHyphen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Объем образовательной программы, реализуемой на базе основного общего образования, </w:t>
      </w:r>
      <w:r w:rsidRPr="00A96F05">
        <w:rPr>
          <w:rFonts w:ascii="Times New Roman" w:hAnsi="Times New Roman"/>
          <w:iCs/>
          <w:sz w:val="24"/>
          <w:szCs w:val="24"/>
        </w:rPr>
        <w:t>с одновременным получением среднего общего образования,</w:t>
      </w:r>
      <w:r w:rsidRPr="00A96F05">
        <w:rPr>
          <w:rFonts w:ascii="Times New Roman" w:hAnsi="Times New Roman"/>
          <w:sz w:val="24"/>
          <w:szCs w:val="24"/>
          <w:lang w:eastAsia="ru-RU"/>
        </w:rPr>
        <w:t xml:space="preserve"> составляет </w:t>
      </w:r>
      <w:r w:rsidRPr="00A96F05">
        <w:rPr>
          <w:rFonts w:ascii="Times New Roman" w:hAnsi="Times New Roman"/>
          <w:b/>
          <w:sz w:val="24"/>
          <w:szCs w:val="24"/>
          <w:lang w:eastAsia="ru-RU"/>
        </w:rPr>
        <w:t>5940</w:t>
      </w:r>
      <w:r w:rsidRPr="00A96F05">
        <w:rPr>
          <w:rFonts w:ascii="Times New Roman" w:hAnsi="Times New Roman"/>
          <w:sz w:val="24"/>
          <w:szCs w:val="24"/>
          <w:lang w:eastAsia="ru-RU"/>
        </w:rPr>
        <w:t xml:space="preserve"> академических часов.</w:t>
      </w:r>
    </w:p>
    <w:p w14:paraId="65790965"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на базе основного общего образования составляет </w:t>
      </w:r>
      <w:r w:rsidRPr="00A96F05">
        <w:rPr>
          <w:rFonts w:ascii="Times New Roman" w:hAnsi="Times New Roman"/>
          <w:b/>
          <w:sz w:val="24"/>
          <w:szCs w:val="24"/>
        </w:rPr>
        <w:t>3 года 10 месяцев</w:t>
      </w:r>
      <w:r w:rsidRPr="00A96F05">
        <w:rPr>
          <w:rFonts w:ascii="Times New Roman" w:hAnsi="Times New Roman"/>
          <w:sz w:val="24"/>
          <w:szCs w:val="24"/>
        </w:rPr>
        <w:t xml:space="preserve">; в заочной форме обучения увеличен (по сравнению со сроком получения образования в очной форме обучения) и составляет </w:t>
      </w:r>
      <w:r w:rsidRPr="00A96F05">
        <w:rPr>
          <w:rFonts w:ascii="Times New Roman" w:hAnsi="Times New Roman"/>
          <w:b/>
          <w:sz w:val="24"/>
          <w:szCs w:val="24"/>
        </w:rPr>
        <w:t>4 года 2 месяца</w:t>
      </w:r>
      <w:r w:rsidRPr="00A96F05">
        <w:rPr>
          <w:rFonts w:ascii="Times New Roman" w:hAnsi="Times New Roman"/>
          <w:sz w:val="24"/>
          <w:szCs w:val="24"/>
        </w:rPr>
        <w:t>.</w:t>
      </w:r>
    </w:p>
    <w:p w14:paraId="6F6A4340"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5AA2ED1A"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376EEC37"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Конкретный срок получения образования и объем образовательной программы, реализуемый за один учебный год в заочной форме обучения, по индивидуальному учебному плану, в том числе при ускоренном обучении, определяются техникумом самостоятельно в пределах сроков, установленных ФГОС СПО.</w:t>
      </w:r>
      <w:bookmarkStart w:id="1" w:name="sub_1007"/>
    </w:p>
    <w:p w14:paraId="3568D7CB"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При реализации образовательной программы техникум вправе применять электронное обучение и дистанционные образовательные технологии.</w:t>
      </w:r>
      <w:bookmarkStart w:id="2" w:name="sub_1008"/>
      <w:bookmarkEnd w:id="1"/>
    </w:p>
    <w:bookmarkEnd w:id="2"/>
    <w:p w14:paraId="122B4A1C" w14:textId="77777777" w:rsidR="00AD229F" w:rsidRPr="00A96F05" w:rsidRDefault="00AD229F" w:rsidP="00C40CBD">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Особенности организации образовательного процесса по индивидуальным учебным планам, для инвалидов и лиц с ограниченными возможностями здоровья, а также с применением электронного обучения и дистанционных образовательных технологий осуществляется в техникуме на основе соответствующих положений.</w:t>
      </w:r>
    </w:p>
    <w:p w14:paraId="21C6D2F7" w14:textId="77777777" w:rsidR="00AD229F" w:rsidRPr="00A96F05" w:rsidRDefault="00AD229F" w:rsidP="00C30356">
      <w:pPr>
        <w:suppressAutoHyphens/>
        <w:spacing w:after="0"/>
        <w:ind w:firstLine="709"/>
        <w:jc w:val="both"/>
        <w:rPr>
          <w:rFonts w:ascii="Times New Roman" w:hAnsi="Times New Roman"/>
          <w:sz w:val="24"/>
          <w:szCs w:val="24"/>
        </w:rPr>
      </w:pPr>
      <w:r w:rsidRPr="00A96F05">
        <w:rPr>
          <w:rFonts w:ascii="Times New Roman" w:hAnsi="Times New Roman"/>
          <w:sz w:val="24"/>
          <w:szCs w:val="24"/>
        </w:rPr>
        <w:t>Реализация образовательной программы может осуществляться ГБПОУ ССТ как самостоятельно, так и посредством сетевой формы.</w:t>
      </w:r>
      <w:bookmarkStart w:id="3" w:name="sub_1009"/>
    </w:p>
    <w:p w14:paraId="63980972" w14:textId="77777777" w:rsidR="00AD229F" w:rsidRPr="00A96F05" w:rsidRDefault="00AD229F" w:rsidP="00C30356">
      <w:pPr>
        <w:suppressAutoHyphens/>
        <w:spacing w:after="0"/>
        <w:ind w:firstLine="709"/>
        <w:jc w:val="both"/>
        <w:rPr>
          <w:rFonts w:ascii="Times New Roman" w:hAnsi="Times New Roman"/>
          <w:sz w:val="24"/>
          <w:szCs w:val="24"/>
        </w:rPr>
      </w:pPr>
      <w:r w:rsidRPr="00A96F05">
        <w:rPr>
          <w:rFonts w:ascii="Times New Roman" w:hAnsi="Times New Roman"/>
          <w:sz w:val="24"/>
          <w:szCs w:val="24"/>
        </w:rPr>
        <w:t>Образовательная программа реализуется на государственном языке Российской Федерации.</w:t>
      </w:r>
    </w:p>
    <w:p w14:paraId="5AAF51B3" w14:textId="26210D15" w:rsidR="00AD229F" w:rsidRDefault="00AD229F" w:rsidP="00C30356">
      <w:pPr>
        <w:suppressAutoHyphens/>
        <w:spacing w:after="0"/>
        <w:ind w:firstLine="709"/>
        <w:jc w:val="both"/>
        <w:rPr>
          <w:rFonts w:ascii="Times New Roman" w:hAnsi="Times New Roman"/>
          <w:sz w:val="24"/>
          <w:szCs w:val="24"/>
        </w:rPr>
      </w:pPr>
    </w:p>
    <w:p w14:paraId="5CFFAEF3" w14:textId="7755CC31" w:rsidR="00CE6A49" w:rsidRDefault="00CE6A49" w:rsidP="00C30356">
      <w:pPr>
        <w:suppressAutoHyphens/>
        <w:spacing w:after="0"/>
        <w:ind w:firstLine="709"/>
        <w:jc w:val="both"/>
        <w:rPr>
          <w:rFonts w:ascii="Times New Roman" w:hAnsi="Times New Roman"/>
          <w:sz w:val="24"/>
          <w:szCs w:val="24"/>
        </w:rPr>
      </w:pPr>
    </w:p>
    <w:bookmarkEnd w:id="3"/>
    <w:p w14:paraId="12DE2077" w14:textId="77777777" w:rsidR="00AD229F" w:rsidRPr="00A96F05" w:rsidRDefault="00AD229F" w:rsidP="00E27C2F">
      <w:pPr>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lastRenderedPageBreak/>
        <w:t>1.3. Характеристика профессиональной деятельности выпускника</w:t>
      </w:r>
    </w:p>
    <w:p w14:paraId="6E901FF0" w14:textId="77777777" w:rsidR="00AD229F" w:rsidRPr="00A96F05" w:rsidRDefault="00AD229F" w:rsidP="003F56AE">
      <w:pPr>
        <w:suppressAutoHyphens/>
        <w:spacing w:after="0"/>
        <w:ind w:firstLine="709"/>
        <w:jc w:val="both"/>
        <w:rPr>
          <w:rFonts w:ascii="Times New Roman" w:hAnsi="Times New Roman"/>
          <w:b/>
          <w:sz w:val="24"/>
          <w:szCs w:val="24"/>
          <w:lang w:eastAsia="ru-RU"/>
        </w:rPr>
      </w:pPr>
      <w:r w:rsidRPr="00A96F05">
        <w:rPr>
          <w:rFonts w:ascii="Times New Roman" w:hAnsi="Times New Roman"/>
          <w:sz w:val="24"/>
          <w:szCs w:val="24"/>
          <w:lang w:eastAsia="ru-RU"/>
        </w:rPr>
        <w:t xml:space="preserve">Область профессиональной деятельности выпускников: </w:t>
      </w:r>
      <w:r w:rsidR="00AF04A0" w:rsidRPr="00A96F05">
        <w:rPr>
          <w:rFonts w:ascii="Times New Roman" w:hAnsi="Times New Roman"/>
          <w:b/>
          <w:sz w:val="24"/>
          <w:szCs w:val="24"/>
          <w:lang w:eastAsia="ru-RU"/>
        </w:rPr>
        <w:t>16 Строительство</w:t>
      </w:r>
      <w:r w:rsidRPr="00A96F05">
        <w:rPr>
          <w:rFonts w:ascii="Times New Roman" w:hAnsi="Times New Roman"/>
          <w:b/>
          <w:sz w:val="24"/>
          <w:szCs w:val="24"/>
          <w:lang w:eastAsia="ru-RU"/>
        </w:rPr>
        <w:t xml:space="preserve"> и жилищно-коммунальное хозяйство </w:t>
      </w:r>
    </w:p>
    <w:p w14:paraId="2A26288F" w14:textId="77777777" w:rsidR="00AD229F" w:rsidRPr="00A96F05" w:rsidRDefault="00AD229F" w:rsidP="003F56AE">
      <w:pPr>
        <w:suppressAutoHyphens/>
        <w:spacing w:after="0"/>
        <w:ind w:firstLine="709"/>
        <w:jc w:val="both"/>
        <w:rPr>
          <w:rFonts w:ascii="Times New Roman" w:hAnsi="Times New Roman"/>
          <w:sz w:val="24"/>
          <w:szCs w:val="24"/>
          <w:lang w:eastAsia="ru-RU"/>
        </w:rPr>
      </w:pPr>
      <w:bookmarkStart w:id="4" w:name="_Toc460855523"/>
      <w:bookmarkStart w:id="5" w:name="_Toc460939930"/>
      <w:r w:rsidRPr="00A96F05">
        <w:rPr>
          <w:rFonts w:ascii="Times New Roman" w:hAnsi="Times New Roman"/>
          <w:sz w:val="24"/>
          <w:szCs w:val="24"/>
          <w:lang w:eastAsia="ru-RU"/>
        </w:rPr>
        <w:t>Соответствие профессиональных модулей присваиваемой квалификаци</w:t>
      </w:r>
      <w:bookmarkEnd w:id="4"/>
      <w:bookmarkEnd w:id="5"/>
      <w:r w:rsidRPr="00A96F05">
        <w:rPr>
          <w:rFonts w:ascii="Times New Roman" w:hAnsi="Times New Roman"/>
          <w:sz w:val="24"/>
          <w:szCs w:val="24"/>
          <w:lang w:eastAsia="ru-RU"/>
        </w:rPr>
        <w:t xml:space="preserve">и отражено в таблице </w:t>
      </w:r>
      <w:r w:rsidR="00DD1BB0" w:rsidRPr="00A96F05">
        <w:rPr>
          <w:rFonts w:ascii="Times New Roman" w:hAnsi="Times New Roman"/>
          <w:sz w:val="24"/>
          <w:szCs w:val="24"/>
          <w:lang w:eastAsia="ru-RU"/>
        </w:rPr>
        <w:t>1.</w:t>
      </w:r>
      <w:r w:rsidRPr="00A96F05">
        <w:rPr>
          <w:rFonts w:ascii="Times New Roman" w:hAnsi="Times New Roman"/>
          <w:sz w:val="24"/>
          <w:szCs w:val="24"/>
          <w:lang w:eastAsia="ru-RU"/>
        </w:rPr>
        <w:t>3.1.</w:t>
      </w:r>
    </w:p>
    <w:p w14:paraId="14EEBEDB" w14:textId="77777777" w:rsidR="00AD229F" w:rsidRPr="00A96F05" w:rsidRDefault="00AD229F" w:rsidP="005437F5">
      <w:pPr>
        <w:suppressAutoHyphens/>
        <w:spacing w:after="0"/>
        <w:ind w:firstLine="709"/>
        <w:jc w:val="right"/>
        <w:rPr>
          <w:rFonts w:ascii="Times New Roman" w:hAnsi="Times New Roman"/>
          <w:sz w:val="24"/>
          <w:szCs w:val="24"/>
          <w:lang w:eastAsia="ru-RU"/>
        </w:rPr>
      </w:pPr>
      <w:r w:rsidRPr="00A96F05">
        <w:rPr>
          <w:rFonts w:ascii="Times New Roman" w:hAnsi="Times New Roman"/>
          <w:sz w:val="24"/>
          <w:szCs w:val="24"/>
          <w:lang w:eastAsia="ru-RU"/>
        </w:rPr>
        <w:tab/>
        <w:t xml:space="preserve">Таблица </w:t>
      </w:r>
      <w:r w:rsidR="00DD1BB0" w:rsidRPr="00A96F05">
        <w:rPr>
          <w:rFonts w:ascii="Times New Roman" w:hAnsi="Times New Roman"/>
          <w:sz w:val="24"/>
          <w:szCs w:val="24"/>
          <w:lang w:eastAsia="ru-RU"/>
        </w:rPr>
        <w:t>1.</w:t>
      </w:r>
      <w:r w:rsidRPr="00A96F05">
        <w:rPr>
          <w:rFonts w:ascii="Times New Roman" w:hAnsi="Times New Roman"/>
          <w:sz w:val="24"/>
          <w:szCs w:val="24"/>
          <w:lang w:eastAsia="ru-RU"/>
        </w:rPr>
        <w:t>3.1.</w:t>
      </w:r>
    </w:p>
    <w:p w14:paraId="261CA749" w14:textId="77777777" w:rsidR="00AD229F" w:rsidRPr="00A96F05" w:rsidRDefault="00AD229F" w:rsidP="00113E2C">
      <w:pPr>
        <w:pStyle w:val="1"/>
        <w:spacing w:before="0" w:after="0" w:line="276" w:lineRule="auto"/>
        <w:jc w:val="center"/>
        <w:rPr>
          <w:rFonts w:ascii="Times New Roman" w:hAnsi="Times New Roman"/>
          <w:sz w:val="24"/>
          <w:szCs w:val="24"/>
        </w:rPr>
      </w:pPr>
      <w:r w:rsidRPr="00A96F05">
        <w:rPr>
          <w:rFonts w:ascii="Times New Roman" w:hAnsi="Times New Roman"/>
          <w:b w:val="0"/>
          <w:sz w:val="24"/>
          <w:szCs w:val="24"/>
        </w:rPr>
        <w:t>Соотнесение основных видов деятельности и квалификации специалиста среднего звена - «техник» при формировании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4233"/>
        <w:gridCol w:w="1719"/>
      </w:tblGrid>
      <w:tr w:rsidR="00A96F05" w:rsidRPr="00A96F05" w14:paraId="0399D012" w14:textId="77777777" w:rsidTr="00E27C2F">
        <w:tc>
          <w:tcPr>
            <w:tcW w:w="2007" w:type="pct"/>
          </w:tcPr>
          <w:p w14:paraId="344A5930" w14:textId="77777777" w:rsidR="00AD229F" w:rsidRPr="00A96F05" w:rsidRDefault="00AD229F" w:rsidP="00E27C2F">
            <w:pPr>
              <w:suppressAutoHyphens/>
              <w:spacing w:after="0" w:line="240" w:lineRule="auto"/>
              <w:jc w:val="center"/>
              <w:rPr>
                <w:rFonts w:ascii="Times New Roman" w:hAnsi="Times New Roman"/>
                <w:sz w:val="24"/>
                <w:szCs w:val="24"/>
                <w:lang w:eastAsia="ru-RU"/>
              </w:rPr>
            </w:pPr>
            <w:r w:rsidRPr="00A96F05">
              <w:rPr>
                <w:rFonts w:ascii="Times New Roman" w:hAnsi="Times New Roman"/>
                <w:sz w:val="24"/>
                <w:szCs w:val="24"/>
                <w:lang w:eastAsia="ru-RU"/>
              </w:rPr>
              <w:t>Наименование основных видов деятельности</w:t>
            </w:r>
          </w:p>
        </w:tc>
        <w:tc>
          <w:tcPr>
            <w:tcW w:w="2145" w:type="pct"/>
          </w:tcPr>
          <w:p w14:paraId="234C4CB9" w14:textId="77777777" w:rsidR="00AD229F" w:rsidRPr="00A96F05" w:rsidRDefault="00AD229F" w:rsidP="00E27C2F">
            <w:pPr>
              <w:suppressAutoHyphens/>
              <w:spacing w:after="0" w:line="240" w:lineRule="auto"/>
              <w:jc w:val="center"/>
              <w:rPr>
                <w:rFonts w:ascii="Times New Roman" w:hAnsi="Times New Roman"/>
                <w:sz w:val="24"/>
                <w:szCs w:val="24"/>
                <w:lang w:eastAsia="ru-RU"/>
              </w:rPr>
            </w:pPr>
            <w:r w:rsidRPr="00A96F05">
              <w:rPr>
                <w:rFonts w:ascii="Times New Roman" w:hAnsi="Times New Roman"/>
                <w:sz w:val="24"/>
                <w:szCs w:val="24"/>
                <w:lang w:eastAsia="ru-RU"/>
              </w:rPr>
              <w:t>Наименование профессиональных модулей</w:t>
            </w:r>
          </w:p>
        </w:tc>
        <w:tc>
          <w:tcPr>
            <w:tcW w:w="848" w:type="pct"/>
          </w:tcPr>
          <w:p w14:paraId="41281738" w14:textId="77777777" w:rsidR="00AD229F" w:rsidRPr="00A96F05" w:rsidRDefault="00AD229F" w:rsidP="00E27C2F">
            <w:pPr>
              <w:suppressAutoHyphens/>
              <w:spacing w:after="0" w:line="240" w:lineRule="auto"/>
              <w:jc w:val="center"/>
              <w:rPr>
                <w:rFonts w:ascii="Times New Roman" w:hAnsi="Times New Roman"/>
                <w:sz w:val="24"/>
                <w:szCs w:val="24"/>
                <w:lang w:eastAsia="ru-RU"/>
              </w:rPr>
            </w:pPr>
            <w:r w:rsidRPr="00A96F05">
              <w:rPr>
                <w:rFonts w:ascii="Times New Roman" w:hAnsi="Times New Roman"/>
                <w:sz w:val="24"/>
                <w:szCs w:val="24"/>
                <w:lang w:eastAsia="ru-RU"/>
              </w:rPr>
              <w:t>Квалификация</w:t>
            </w:r>
          </w:p>
          <w:p w14:paraId="3A0F9A28" w14:textId="77777777" w:rsidR="00AD229F" w:rsidRPr="00A96F05" w:rsidRDefault="00AD229F" w:rsidP="00E27C2F">
            <w:pPr>
              <w:suppressAutoHyphens/>
              <w:spacing w:after="0" w:line="240" w:lineRule="auto"/>
              <w:jc w:val="center"/>
              <w:rPr>
                <w:rFonts w:ascii="Times New Roman" w:hAnsi="Times New Roman"/>
                <w:sz w:val="24"/>
                <w:szCs w:val="24"/>
                <w:lang w:eastAsia="ru-RU"/>
              </w:rPr>
            </w:pPr>
            <w:r w:rsidRPr="00A96F05">
              <w:rPr>
                <w:rFonts w:ascii="Times New Roman" w:hAnsi="Times New Roman"/>
                <w:sz w:val="24"/>
                <w:szCs w:val="24"/>
                <w:lang w:eastAsia="ru-RU"/>
              </w:rPr>
              <w:t>«техник»</w:t>
            </w:r>
          </w:p>
        </w:tc>
      </w:tr>
      <w:tr w:rsidR="00A96F05" w:rsidRPr="00A96F05" w14:paraId="4C6EAF4D" w14:textId="77777777" w:rsidTr="00E27C2F">
        <w:tc>
          <w:tcPr>
            <w:tcW w:w="2007" w:type="pct"/>
          </w:tcPr>
          <w:p w14:paraId="3ECFE65B"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Участие в проектировании зданий и сооружений</w:t>
            </w:r>
          </w:p>
        </w:tc>
        <w:tc>
          <w:tcPr>
            <w:tcW w:w="2145" w:type="pct"/>
          </w:tcPr>
          <w:p w14:paraId="48C50427"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ПМ 01. Участие в проектировании зданий и сооружений</w:t>
            </w:r>
          </w:p>
        </w:tc>
        <w:tc>
          <w:tcPr>
            <w:tcW w:w="848" w:type="pct"/>
          </w:tcPr>
          <w:p w14:paraId="493D36DE"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осваивается</w:t>
            </w:r>
          </w:p>
        </w:tc>
      </w:tr>
      <w:tr w:rsidR="00A96F05" w:rsidRPr="00A96F05" w14:paraId="0C1E6ACF" w14:textId="77777777" w:rsidTr="00E27C2F">
        <w:tc>
          <w:tcPr>
            <w:tcW w:w="2007" w:type="pct"/>
          </w:tcPr>
          <w:p w14:paraId="4D47EFD8"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Выполнение технологических процессов на объекте капитального строительства</w:t>
            </w:r>
          </w:p>
        </w:tc>
        <w:tc>
          <w:tcPr>
            <w:tcW w:w="2145" w:type="pct"/>
          </w:tcPr>
          <w:p w14:paraId="5BC90743"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ПМ 02. Выполнение технологических процессов на объекте капитального строительства</w:t>
            </w:r>
          </w:p>
        </w:tc>
        <w:tc>
          <w:tcPr>
            <w:tcW w:w="848" w:type="pct"/>
          </w:tcPr>
          <w:p w14:paraId="4A286E5B"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осваивается</w:t>
            </w:r>
          </w:p>
        </w:tc>
      </w:tr>
      <w:tr w:rsidR="00A96F05" w:rsidRPr="00A96F05" w14:paraId="594FCA9E" w14:textId="77777777" w:rsidTr="00E27C2F">
        <w:tc>
          <w:tcPr>
            <w:tcW w:w="2007" w:type="pct"/>
          </w:tcPr>
          <w:p w14:paraId="05F44133"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 xml:space="preserve">Организация деятельности структурных подразделений при выполнении строительно-монтажных, в том </w:t>
            </w:r>
            <w:r w:rsidR="006C60B7" w:rsidRPr="00A96F05">
              <w:rPr>
                <w:rFonts w:ascii="Times New Roman" w:hAnsi="Times New Roman"/>
                <w:sz w:val="24"/>
                <w:szCs w:val="24"/>
                <w:lang w:eastAsia="ru-RU"/>
              </w:rPr>
              <w:t>числе отделочных</w:t>
            </w:r>
            <w:r w:rsidRPr="00A96F05">
              <w:rPr>
                <w:rFonts w:ascii="Times New Roman" w:hAnsi="Times New Roman"/>
                <w:sz w:val="24"/>
                <w:szCs w:val="24"/>
                <w:lang w:eastAsia="ru-RU"/>
              </w:rPr>
              <w:t xml:space="preserve"> работ, эксплуатации, ремонте и реконструкции зданий и сооружений.</w:t>
            </w:r>
          </w:p>
        </w:tc>
        <w:tc>
          <w:tcPr>
            <w:tcW w:w="2145" w:type="pct"/>
          </w:tcPr>
          <w:p w14:paraId="0675E546"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 xml:space="preserve">ПМ 03. Организация деятельности структурных подразделений при выполнении строительно-монтажных, в том </w:t>
            </w:r>
            <w:r w:rsidR="006C60B7" w:rsidRPr="00A96F05">
              <w:rPr>
                <w:rFonts w:ascii="Times New Roman" w:hAnsi="Times New Roman"/>
                <w:sz w:val="24"/>
                <w:szCs w:val="24"/>
                <w:lang w:eastAsia="ru-RU"/>
              </w:rPr>
              <w:t>числе отделочных</w:t>
            </w:r>
            <w:r w:rsidRPr="00A96F05">
              <w:rPr>
                <w:rFonts w:ascii="Times New Roman" w:hAnsi="Times New Roman"/>
                <w:sz w:val="24"/>
                <w:szCs w:val="24"/>
                <w:lang w:eastAsia="ru-RU"/>
              </w:rPr>
              <w:t xml:space="preserve"> работ, эксплуатации, ремонте и реконструкции зданий и сооружений</w:t>
            </w:r>
          </w:p>
        </w:tc>
        <w:tc>
          <w:tcPr>
            <w:tcW w:w="848" w:type="pct"/>
          </w:tcPr>
          <w:p w14:paraId="73E95431"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осваивается</w:t>
            </w:r>
          </w:p>
        </w:tc>
      </w:tr>
      <w:tr w:rsidR="00A96F05" w:rsidRPr="00A96F05" w14:paraId="4634751C" w14:textId="77777777" w:rsidTr="00E27C2F">
        <w:tc>
          <w:tcPr>
            <w:tcW w:w="2007" w:type="pct"/>
          </w:tcPr>
          <w:p w14:paraId="651D021D"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Организация видов работ при эксплуатации и реконструкции строительных объектов</w:t>
            </w:r>
          </w:p>
        </w:tc>
        <w:tc>
          <w:tcPr>
            <w:tcW w:w="2145" w:type="pct"/>
          </w:tcPr>
          <w:p w14:paraId="24E6EFE6"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ПМ 04. Организация видов работ при эксплуатации и реконструкции строительных объектов</w:t>
            </w:r>
          </w:p>
        </w:tc>
        <w:tc>
          <w:tcPr>
            <w:tcW w:w="848" w:type="pct"/>
          </w:tcPr>
          <w:p w14:paraId="4A8E0A78"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осваивается</w:t>
            </w:r>
          </w:p>
        </w:tc>
      </w:tr>
      <w:tr w:rsidR="00AD229F" w:rsidRPr="00A96F05" w14:paraId="4D1D64E1" w14:textId="77777777" w:rsidTr="00E27C2F">
        <w:tc>
          <w:tcPr>
            <w:tcW w:w="2007" w:type="pct"/>
          </w:tcPr>
          <w:p w14:paraId="657D9301"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Выполнение работ по одной или нескольким профессиям рабочих, должностям служащих</w:t>
            </w:r>
          </w:p>
        </w:tc>
        <w:tc>
          <w:tcPr>
            <w:tcW w:w="2145" w:type="pct"/>
          </w:tcPr>
          <w:p w14:paraId="1D7D736B"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ПМ 05. Выполнение работ по профессии</w:t>
            </w:r>
            <w:r w:rsidR="006925B0" w:rsidRPr="00A96F05">
              <w:rPr>
                <w:rFonts w:ascii="Times New Roman" w:hAnsi="Times New Roman"/>
                <w:sz w:val="24"/>
                <w:szCs w:val="24"/>
                <w:lang w:eastAsia="ru-RU"/>
              </w:rPr>
              <w:t xml:space="preserve"> рабочего</w:t>
            </w:r>
            <w:r w:rsidRPr="00A96F05">
              <w:rPr>
                <w:rFonts w:ascii="Times New Roman" w:hAnsi="Times New Roman"/>
                <w:sz w:val="24"/>
                <w:szCs w:val="24"/>
                <w:lang w:eastAsia="ru-RU"/>
              </w:rPr>
              <w:t xml:space="preserve"> 19727 Штукатур  </w:t>
            </w:r>
          </w:p>
        </w:tc>
        <w:tc>
          <w:tcPr>
            <w:tcW w:w="848" w:type="pct"/>
          </w:tcPr>
          <w:p w14:paraId="70C1927B" w14:textId="77777777" w:rsidR="00AD229F" w:rsidRPr="00A96F05" w:rsidRDefault="00AD229F" w:rsidP="00E27C2F">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осваивается</w:t>
            </w:r>
          </w:p>
        </w:tc>
      </w:tr>
    </w:tbl>
    <w:p w14:paraId="7BB3F0AA" w14:textId="77777777" w:rsidR="00AD229F" w:rsidRPr="00A96F05" w:rsidRDefault="00AD229F" w:rsidP="00C40CBD">
      <w:pPr>
        <w:suppressAutoHyphens/>
        <w:spacing w:after="0"/>
        <w:ind w:firstLine="709"/>
        <w:jc w:val="both"/>
        <w:rPr>
          <w:rFonts w:ascii="Times New Roman" w:hAnsi="Times New Roman"/>
          <w:sz w:val="24"/>
          <w:szCs w:val="24"/>
          <w:lang w:eastAsia="ru-RU"/>
        </w:rPr>
      </w:pPr>
    </w:p>
    <w:p w14:paraId="41249D4C" w14:textId="77777777" w:rsidR="00AD229F" w:rsidRPr="00A96F05" w:rsidRDefault="00AD229F" w:rsidP="003C3764">
      <w:pPr>
        <w:spacing w:after="0"/>
        <w:jc w:val="center"/>
        <w:rPr>
          <w:rFonts w:ascii="Times New Roman" w:hAnsi="Times New Roman"/>
          <w:b/>
          <w:sz w:val="24"/>
          <w:szCs w:val="24"/>
          <w:lang w:eastAsia="ru-RU"/>
        </w:rPr>
      </w:pPr>
      <w:r w:rsidRPr="00A96F05">
        <w:rPr>
          <w:rFonts w:ascii="Times New Roman" w:hAnsi="Times New Roman"/>
          <w:b/>
          <w:sz w:val="24"/>
          <w:szCs w:val="24"/>
          <w:lang w:eastAsia="ru-RU"/>
        </w:rPr>
        <w:t>1.4. Планируемые результаты освоения образовательной программы</w:t>
      </w:r>
    </w:p>
    <w:p w14:paraId="34B34A0C"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Техникум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Результаты обучения отражены в рабочих программах дисциплин и профессиональных модулей, практик.</w:t>
      </w:r>
    </w:p>
    <w:p w14:paraId="5D2C753D" w14:textId="77777777" w:rsidR="00C23623" w:rsidRPr="00A96F05" w:rsidRDefault="00AD229F" w:rsidP="00C23623">
      <w:pPr>
        <w:spacing w:after="0"/>
        <w:ind w:firstLine="709"/>
        <w:jc w:val="both"/>
        <w:rPr>
          <w:rFonts w:ascii="Times New Roman" w:hAnsi="Times New Roman"/>
          <w:sz w:val="24"/>
          <w:szCs w:val="24"/>
        </w:rPr>
      </w:pPr>
      <w:r w:rsidRPr="00A96F05">
        <w:rPr>
          <w:rFonts w:ascii="Times New Roman" w:hAnsi="Times New Roman"/>
          <w:sz w:val="24"/>
          <w:szCs w:val="24"/>
        </w:rPr>
        <w:t>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w:t>
      </w:r>
      <w:r w:rsidR="00C23623" w:rsidRPr="00A96F05">
        <w:rPr>
          <w:rFonts w:ascii="Times New Roman" w:hAnsi="Times New Roman"/>
          <w:sz w:val="24"/>
          <w:szCs w:val="24"/>
        </w:rPr>
        <w:t xml:space="preserve"> Подходы к оценке достижения обучающимися </w:t>
      </w:r>
      <w:r w:rsidR="000B40FC" w:rsidRPr="00A96F05">
        <w:rPr>
          <w:rFonts w:ascii="Times New Roman" w:hAnsi="Times New Roman"/>
          <w:sz w:val="24"/>
          <w:szCs w:val="24"/>
        </w:rPr>
        <w:t>л</w:t>
      </w:r>
      <w:r w:rsidR="00C23623" w:rsidRPr="00A96F05">
        <w:rPr>
          <w:rFonts w:ascii="Times New Roman" w:hAnsi="Times New Roman"/>
          <w:sz w:val="24"/>
          <w:szCs w:val="24"/>
        </w:rPr>
        <w:t>ичностных результатов отражены в рабочей программе воспитания</w:t>
      </w:r>
      <w:r w:rsidR="000B40FC" w:rsidRPr="00A96F05">
        <w:rPr>
          <w:rFonts w:ascii="Times New Roman" w:hAnsi="Times New Roman"/>
          <w:sz w:val="24"/>
          <w:szCs w:val="24"/>
        </w:rPr>
        <w:t>,</w:t>
      </w:r>
      <w:r w:rsidR="00C23623" w:rsidRPr="00A96F05">
        <w:rPr>
          <w:rFonts w:ascii="Times New Roman" w:hAnsi="Times New Roman"/>
          <w:sz w:val="24"/>
          <w:szCs w:val="24"/>
        </w:rPr>
        <w:t xml:space="preserve"> являющейся неотъемлемой частью данной ППССЗ (приложение 10), и в разделе 3 (пункт 3.4.) настоящей образовательной программы.</w:t>
      </w:r>
    </w:p>
    <w:p w14:paraId="0D9A9EEC" w14:textId="77777777" w:rsidR="00AD229F" w:rsidRPr="008A4BA0" w:rsidRDefault="00AD229F" w:rsidP="003F56AE">
      <w:pPr>
        <w:spacing w:after="0"/>
        <w:ind w:firstLine="709"/>
        <w:jc w:val="both"/>
        <w:rPr>
          <w:rFonts w:ascii="Times New Roman" w:hAnsi="Times New Roman"/>
          <w:sz w:val="24"/>
          <w:szCs w:val="24"/>
        </w:rPr>
      </w:pPr>
      <w:r w:rsidRPr="008A4BA0">
        <w:rPr>
          <w:rFonts w:ascii="Times New Roman" w:hAnsi="Times New Roman"/>
          <w:sz w:val="24"/>
          <w:szCs w:val="24"/>
        </w:rPr>
        <w:t>Матрица соответствия компетенций и формирующих их составных частей ППССЗ представлена в Приложении 1.</w:t>
      </w:r>
    </w:p>
    <w:p w14:paraId="7FCF7D93" w14:textId="77777777" w:rsidR="00C23623" w:rsidRPr="008A4BA0" w:rsidRDefault="00C23623" w:rsidP="00C23623">
      <w:pPr>
        <w:spacing w:after="0"/>
        <w:ind w:firstLine="709"/>
        <w:jc w:val="both"/>
        <w:rPr>
          <w:rFonts w:ascii="Times New Roman" w:hAnsi="Times New Roman"/>
          <w:sz w:val="24"/>
          <w:szCs w:val="24"/>
        </w:rPr>
      </w:pPr>
      <w:r w:rsidRPr="00A96F05">
        <w:rPr>
          <w:rFonts w:ascii="Times New Roman" w:hAnsi="Times New Roman"/>
          <w:sz w:val="24"/>
          <w:szCs w:val="24"/>
          <w:lang w:eastAsia="ru-RU"/>
        </w:rPr>
        <w:t>Матрица с</w:t>
      </w:r>
      <w:r w:rsidRPr="00A96F05">
        <w:rPr>
          <w:rFonts w:ascii="Times New Roman" w:hAnsi="Times New Roman"/>
          <w:sz w:val="24"/>
          <w:szCs w:val="24"/>
        </w:rPr>
        <w:t xml:space="preserve">оотнесения личностных результатов реализации </w:t>
      </w:r>
      <w:r w:rsidRPr="008A4BA0">
        <w:rPr>
          <w:rFonts w:ascii="Times New Roman" w:hAnsi="Times New Roman"/>
          <w:sz w:val="24"/>
          <w:szCs w:val="24"/>
        </w:rPr>
        <w:t>ППССЗ - в Приложении 11.</w:t>
      </w:r>
    </w:p>
    <w:p w14:paraId="5611794C" w14:textId="77777777" w:rsidR="00C23623" w:rsidRPr="00A96F05" w:rsidRDefault="00C23623" w:rsidP="00C23623">
      <w:pPr>
        <w:spacing w:after="0"/>
        <w:ind w:firstLine="709"/>
        <w:jc w:val="both"/>
        <w:rPr>
          <w:rFonts w:ascii="Times New Roman" w:hAnsi="Times New Roman"/>
          <w:sz w:val="24"/>
          <w:szCs w:val="24"/>
        </w:rPr>
      </w:pPr>
      <w:r w:rsidRPr="00A96F05">
        <w:rPr>
          <w:rFonts w:ascii="Times New Roman" w:hAnsi="Times New Roman"/>
          <w:sz w:val="24"/>
          <w:szCs w:val="24"/>
        </w:rPr>
        <w:t>В результате освоения образовательной программы у выпускника должны быть сформированы общие и профессиональные компетенции, а также созданы условия для достижения личностных результатов.</w:t>
      </w:r>
    </w:p>
    <w:p w14:paraId="77672D0D" w14:textId="76EA3941" w:rsidR="00AD229F" w:rsidRDefault="00AD229F" w:rsidP="003F56AE">
      <w:pPr>
        <w:spacing w:after="0" w:line="23" w:lineRule="atLeast"/>
        <w:ind w:firstLine="709"/>
        <w:jc w:val="both"/>
        <w:rPr>
          <w:rFonts w:ascii="Times New Roman" w:hAnsi="Times New Roman"/>
          <w:b/>
          <w:sz w:val="24"/>
          <w:szCs w:val="24"/>
          <w:lang w:eastAsia="ru-RU"/>
        </w:rPr>
      </w:pPr>
    </w:p>
    <w:p w14:paraId="12A36807" w14:textId="21DAA04C" w:rsidR="00CE6A49" w:rsidRDefault="00CE6A49" w:rsidP="003F56AE">
      <w:pPr>
        <w:spacing w:after="0" w:line="23" w:lineRule="atLeast"/>
        <w:ind w:firstLine="709"/>
        <w:jc w:val="both"/>
        <w:rPr>
          <w:rFonts w:ascii="Times New Roman" w:hAnsi="Times New Roman"/>
          <w:b/>
          <w:sz w:val="24"/>
          <w:szCs w:val="24"/>
          <w:lang w:eastAsia="ru-RU"/>
        </w:rPr>
      </w:pPr>
    </w:p>
    <w:p w14:paraId="5B444F96" w14:textId="77777777" w:rsidR="00CE6A49" w:rsidRPr="00A96F05" w:rsidRDefault="00CE6A49" w:rsidP="003F56AE">
      <w:pPr>
        <w:spacing w:after="0" w:line="23" w:lineRule="atLeast"/>
        <w:ind w:firstLine="709"/>
        <w:jc w:val="both"/>
        <w:rPr>
          <w:rFonts w:ascii="Times New Roman" w:hAnsi="Times New Roman"/>
          <w:b/>
          <w:sz w:val="24"/>
          <w:szCs w:val="24"/>
          <w:lang w:eastAsia="ru-RU"/>
        </w:rPr>
      </w:pPr>
    </w:p>
    <w:p w14:paraId="4C3840C3" w14:textId="77777777" w:rsidR="00AD229F" w:rsidRPr="00A96F05" w:rsidRDefault="00AD229F" w:rsidP="003F56AE">
      <w:pPr>
        <w:spacing w:after="0"/>
        <w:ind w:firstLine="709"/>
        <w:jc w:val="both"/>
        <w:rPr>
          <w:rFonts w:ascii="Times New Roman" w:hAnsi="Times New Roman"/>
          <w:b/>
          <w:sz w:val="24"/>
          <w:szCs w:val="24"/>
          <w:lang w:eastAsia="ru-RU"/>
        </w:rPr>
      </w:pPr>
      <w:r w:rsidRPr="00A96F05">
        <w:rPr>
          <w:rFonts w:ascii="Times New Roman" w:hAnsi="Times New Roman"/>
          <w:b/>
          <w:sz w:val="24"/>
          <w:szCs w:val="24"/>
          <w:lang w:eastAsia="ru-RU"/>
        </w:rPr>
        <w:lastRenderedPageBreak/>
        <w:t>1.4.1. Общие компетенции</w:t>
      </w:r>
    </w:p>
    <w:p w14:paraId="25194831"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Выпускник, освоивший образовательную программу, должен обладать следующими общими компетенциями (далее - ОК):</w:t>
      </w:r>
    </w:p>
    <w:p w14:paraId="55F340FD" w14:textId="77777777" w:rsidR="00AD229F" w:rsidRPr="00A96F05" w:rsidRDefault="00AD229F" w:rsidP="000928D9">
      <w:pPr>
        <w:spacing w:after="0" w:line="23" w:lineRule="atLeast"/>
        <w:ind w:firstLine="709"/>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6436"/>
      </w:tblGrid>
      <w:tr w:rsidR="00A96F05" w:rsidRPr="00A96F05" w14:paraId="16DCB131" w14:textId="77777777" w:rsidTr="00B66874">
        <w:trPr>
          <w:cantSplit/>
          <w:trHeight w:val="475"/>
        </w:trPr>
        <w:tc>
          <w:tcPr>
            <w:tcW w:w="3518" w:type="dxa"/>
            <w:vAlign w:val="center"/>
          </w:tcPr>
          <w:p w14:paraId="701104CC" w14:textId="77777777" w:rsidR="00AD229F" w:rsidRPr="00A96F05" w:rsidRDefault="00AD229F" w:rsidP="00FB54EE">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57F1EC9C" w14:textId="77777777" w:rsidR="00AD229F" w:rsidRPr="00A96F05" w:rsidRDefault="00AD229F" w:rsidP="00FB54EE">
            <w:pPr>
              <w:suppressAutoHyphens/>
              <w:spacing w:after="0" w:line="240" w:lineRule="auto"/>
              <w:jc w:val="center"/>
              <w:rPr>
                <w:rFonts w:ascii="Times New Roman" w:hAnsi="Times New Roman"/>
                <w:b/>
                <w:iCs/>
                <w:sz w:val="24"/>
                <w:szCs w:val="24"/>
                <w:lang w:eastAsia="ru-RU"/>
              </w:rPr>
            </w:pPr>
            <w:r w:rsidRPr="00A96F05">
              <w:rPr>
                <w:rFonts w:ascii="Times New Roman" w:hAnsi="Times New Roman"/>
                <w:b/>
                <w:sz w:val="24"/>
                <w:szCs w:val="24"/>
                <w:lang w:eastAsia="ru-RU"/>
              </w:rPr>
              <w:t>компетенции</w:t>
            </w:r>
          </w:p>
        </w:tc>
        <w:tc>
          <w:tcPr>
            <w:tcW w:w="6619" w:type="dxa"/>
            <w:vAlign w:val="center"/>
          </w:tcPr>
          <w:p w14:paraId="770F0917" w14:textId="77777777" w:rsidR="00AD229F" w:rsidRPr="00A96F05" w:rsidRDefault="00AF04A0" w:rsidP="00FB54EE">
            <w:pPr>
              <w:spacing w:after="0" w:line="240" w:lineRule="auto"/>
              <w:jc w:val="center"/>
              <w:rPr>
                <w:rFonts w:ascii="Times New Roman" w:hAnsi="Times New Roman"/>
                <w:b/>
                <w:iCs/>
                <w:sz w:val="24"/>
                <w:szCs w:val="24"/>
                <w:lang w:eastAsia="ru-RU"/>
              </w:rPr>
            </w:pPr>
            <w:r w:rsidRPr="00A96F05">
              <w:rPr>
                <w:rFonts w:ascii="Times New Roman" w:hAnsi="Times New Roman"/>
                <w:b/>
                <w:iCs/>
                <w:sz w:val="24"/>
                <w:szCs w:val="24"/>
                <w:lang w:eastAsia="ru-RU"/>
              </w:rPr>
              <w:t>Знания, умения</w:t>
            </w:r>
          </w:p>
        </w:tc>
      </w:tr>
      <w:tr w:rsidR="00A96F05" w:rsidRPr="00A96F05" w14:paraId="7AF7BBF0" w14:textId="77777777" w:rsidTr="00B66874">
        <w:trPr>
          <w:cantSplit/>
          <w:trHeight w:val="1895"/>
        </w:trPr>
        <w:tc>
          <w:tcPr>
            <w:tcW w:w="3518" w:type="dxa"/>
            <w:vMerge w:val="restart"/>
          </w:tcPr>
          <w:p w14:paraId="2B8665C4" w14:textId="77777777" w:rsidR="00AD229F" w:rsidRPr="00A96F05" w:rsidRDefault="00AD229F" w:rsidP="003044F5">
            <w:pPr>
              <w:suppressAutoHyphens/>
              <w:spacing w:after="0" w:line="240" w:lineRule="auto"/>
              <w:rPr>
                <w:rFonts w:ascii="Times New Roman" w:hAnsi="Times New Roman"/>
                <w:b/>
                <w:iCs/>
                <w:sz w:val="24"/>
                <w:szCs w:val="24"/>
                <w:lang w:eastAsia="ru-RU"/>
              </w:rPr>
            </w:pPr>
            <w:r w:rsidRPr="00A96F05">
              <w:rPr>
                <w:rFonts w:ascii="Times New Roman" w:hAnsi="Times New Roman"/>
                <w:iCs/>
                <w:sz w:val="24"/>
                <w:szCs w:val="24"/>
                <w:lang w:eastAsia="ru-RU"/>
              </w:rPr>
              <w:t xml:space="preserve">ОК 01. </w:t>
            </w:r>
            <w:r w:rsidR="00E60547" w:rsidRPr="00E60547">
              <w:rPr>
                <w:rFonts w:ascii="Times New Roman" w:hAnsi="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6619" w:type="dxa"/>
          </w:tcPr>
          <w:p w14:paraId="5DFAD62F"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составить план действия; определить необходимые ресурсы;</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A96F05" w:rsidRPr="00A96F05" w14:paraId="40B8DDE5" w14:textId="77777777" w:rsidTr="00B66874">
        <w:trPr>
          <w:cantSplit/>
          <w:trHeight w:val="2330"/>
        </w:trPr>
        <w:tc>
          <w:tcPr>
            <w:tcW w:w="3518" w:type="dxa"/>
            <w:vMerge/>
          </w:tcPr>
          <w:p w14:paraId="0CF1D17D" w14:textId="77777777" w:rsidR="00AD229F" w:rsidRPr="00A96F05" w:rsidRDefault="00AD229F" w:rsidP="00FB54EE">
            <w:pPr>
              <w:suppressAutoHyphens/>
              <w:spacing w:after="0" w:line="240" w:lineRule="auto"/>
              <w:rPr>
                <w:rFonts w:ascii="Times New Roman" w:hAnsi="Times New Roman"/>
                <w:iCs/>
                <w:sz w:val="24"/>
                <w:szCs w:val="24"/>
                <w:lang w:eastAsia="ru-RU"/>
              </w:rPr>
            </w:pPr>
          </w:p>
        </w:tc>
        <w:tc>
          <w:tcPr>
            <w:tcW w:w="6619" w:type="dxa"/>
          </w:tcPr>
          <w:p w14:paraId="33FE6015"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а</w:t>
            </w:r>
            <w:r w:rsidRPr="00A96F05">
              <w:rPr>
                <w:rFonts w:ascii="Times New Roman" w:hAnsi="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4C2DA3" w:rsidRPr="00A96F05">
              <w:rPr>
                <w:rFonts w:ascii="Times New Roman" w:hAnsi="Times New Roman"/>
                <w:bCs/>
                <w:sz w:val="24"/>
                <w:szCs w:val="24"/>
                <w:lang w:eastAsia="ru-RU"/>
              </w:rPr>
              <w:t xml:space="preserve"> </w:t>
            </w:r>
            <w:r w:rsidRPr="00A96F05">
              <w:rPr>
                <w:rFonts w:ascii="Times New Roman" w:hAnsi="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96F05" w:rsidRPr="00A96F05" w14:paraId="1304C4B0" w14:textId="77777777" w:rsidTr="00AF04A0">
        <w:trPr>
          <w:cantSplit/>
          <w:trHeight w:val="1469"/>
        </w:trPr>
        <w:tc>
          <w:tcPr>
            <w:tcW w:w="3518" w:type="dxa"/>
            <w:vMerge w:val="restart"/>
          </w:tcPr>
          <w:p w14:paraId="0F2572FC" w14:textId="77777777" w:rsidR="00AD229F" w:rsidRPr="00A96F05" w:rsidRDefault="00AD229F" w:rsidP="00FB54EE">
            <w:pPr>
              <w:suppressAutoHyphens/>
              <w:spacing w:after="0" w:line="240" w:lineRule="auto"/>
              <w:rPr>
                <w:rFonts w:ascii="Times New Roman" w:hAnsi="Times New Roman"/>
                <w:iCs/>
                <w:sz w:val="24"/>
                <w:szCs w:val="24"/>
                <w:lang w:eastAsia="ru-RU"/>
              </w:rPr>
            </w:pPr>
            <w:r w:rsidRPr="00A96F05">
              <w:rPr>
                <w:rFonts w:ascii="Times New Roman" w:hAnsi="Times New Roman"/>
                <w:iCs/>
                <w:sz w:val="24"/>
                <w:szCs w:val="24"/>
                <w:lang w:eastAsia="ru-RU"/>
              </w:rPr>
              <w:t xml:space="preserve">ОК 02. </w:t>
            </w:r>
            <w:r w:rsidR="00E60547" w:rsidRPr="00E60547">
              <w:rPr>
                <w:rFonts w:ascii="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19" w:type="dxa"/>
          </w:tcPr>
          <w:p w14:paraId="2AB8EA64"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E60547">
              <w:rPr>
                <w:rFonts w:ascii="Times New Roman" w:hAnsi="Times New Roman"/>
                <w:iCs/>
                <w:sz w:val="24"/>
                <w:szCs w:val="24"/>
                <w:lang w:eastAsia="ru-RU"/>
              </w:rPr>
              <w:t xml:space="preserve">, </w:t>
            </w:r>
            <w:r w:rsidR="00E60547" w:rsidRPr="00E60547">
              <w:rPr>
                <w:rFonts w:ascii="Times New Roman" w:hAnsi="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96F05" w:rsidRPr="00A96F05" w14:paraId="541697B8" w14:textId="77777777" w:rsidTr="00B66874">
        <w:trPr>
          <w:cantSplit/>
          <w:trHeight w:val="1132"/>
        </w:trPr>
        <w:tc>
          <w:tcPr>
            <w:tcW w:w="3518" w:type="dxa"/>
            <w:vMerge/>
          </w:tcPr>
          <w:p w14:paraId="38FA5CEB"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77CB7A0F"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 xml:space="preserve">номенклатура </w:t>
            </w:r>
            <w:r w:rsidR="004C2DA3" w:rsidRPr="00A96F05">
              <w:rPr>
                <w:rFonts w:ascii="Times New Roman" w:hAnsi="Times New Roman"/>
                <w:iCs/>
                <w:sz w:val="24"/>
                <w:szCs w:val="24"/>
                <w:lang w:eastAsia="ru-RU"/>
              </w:rPr>
              <w:t>информационных источников,</w:t>
            </w:r>
            <w:r w:rsidRPr="00A96F05">
              <w:rPr>
                <w:rFonts w:ascii="Times New Roman" w:hAnsi="Times New Roman"/>
                <w:iCs/>
                <w:sz w:val="24"/>
                <w:szCs w:val="24"/>
                <w:lang w:eastAsia="ru-RU"/>
              </w:rPr>
              <w:t xml:space="preserve"> применяемых в профессиональной деятельности; приемы структурирования информации; формат оформления результатов поиска информации</w:t>
            </w:r>
            <w:r w:rsidR="00E60547">
              <w:rPr>
                <w:rFonts w:ascii="Times New Roman" w:hAnsi="Times New Roman"/>
                <w:iCs/>
                <w:sz w:val="24"/>
                <w:szCs w:val="24"/>
                <w:lang w:eastAsia="ru-RU"/>
              </w:rPr>
              <w:t xml:space="preserve">; </w:t>
            </w:r>
            <w:r w:rsidR="00E60547" w:rsidRPr="00E60547">
              <w:rPr>
                <w:rFonts w:ascii="Times New Roman" w:hAnsi="Times New Roman"/>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A96F05" w:rsidRPr="00A96F05" w14:paraId="0832EC4B" w14:textId="77777777" w:rsidTr="00B66874">
        <w:trPr>
          <w:cantSplit/>
          <w:trHeight w:val="1140"/>
        </w:trPr>
        <w:tc>
          <w:tcPr>
            <w:tcW w:w="3518" w:type="dxa"/>
            <w:vMerge w:val="restart"/>
          </w:tcPr>
          <w:p w14:paraId="01C75ADE"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lastRenderedPageBreak/>
              <w:t xml:space="preserve">ОК 03. </w:t>
            </w:r>
            <w:r w:rsidR="00E60547" w:rsidRPr="00E60547">
              <w:rPr>
                <w:rFonts w:ascii="Times New Roman" w:hAnsi="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619" w:type="dxa"/>
          </w:tcPr>
          <w:p w14:paraId="57F5B523"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A96F05">
              <w:rPr>
                <w:rFonts w:ascii="Times New Roman" w:hAnsi="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r w:rsidR="00E60547">
              <w:rPr>
                <w:rFonts w:ascii="Times New Roman" w:hAnsi="Times New Roman"/>
                <w:sz w:val="24"/>
                <w:szCs w:val="24"/>
                <w:lang w:eastAsia="ru-RU"/>
              </w:rPr>
              <w:t xml:space="preserve">; </w:t>
            </w:r>
            <w:r w:rsidR="00E60547" w:rsidRPr="00E60547">
              <w:rPr>
                <w:rFonts w:ascii="Times New Roman" w:hAnsi="Times New Roman"/>
                <w:sz w:val="24"/>
                <w:szCs w:val="24"/>
                <w:lang w:eastAsia="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A96F05" w:rsidRPr="00A96F05" w14:paraId="2823BA80" w14:textId="77777777" w:rsidTr="004C2DA3">
        <w:trPr>
          <w:cantSplit/>
          <w:trHeight w:val="806"/>
        </w:trPr>
        <w:tc>
          <w:tcPr>
            <w:tcW w:w="3518" w:type="dxa"/>
            <w:vMerge/>
          </w:tcPr>
          <w:p w14:paraId="249FA4EE"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1B871455"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r w:rsidR="00E60547">
              <w:rPr>
                <w:rFonts w:ascii="Times New Roman" w:hAnsi="Times New Roman"/>
                <w:bCs/>
                <w:iCs/>
                <w:sz w:val="24"/>
                <w:szCs w:val="24"/>
                <w:lang w:eastAsia="ru-RU"/>
              </w:rPr>
              <w:t xml:space="preserve">; </w:t>
            </w:r>
            <w:r w:rsidR="00E60547" w:rsidRPr="00E60547">
              <w:rPr>
                <w:rFonts w:ascii="Times New Roman" w:hAnsi="Times New Roman"/>
                <w:bCs/>
                <w:i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A96F05" w:rsidRPr="00A96F05" w14:paraId="7D398A13" w14:textId="77777777" w:rsidTr="00B66874">
        <w:trPr>
          <w:cantSplit/>
          <w:trHeight w:val="509"/>
        </w:trPr>
        <w:tc>
          <w:tcPr>
            <w:tcW w:w="3518" w:type="dxa"/>
            <w:vMerge w:val="restart"/>
          </w:tcPr>
          <w:p w14:paraId="7DB68E1F"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04. </w:t>
            </w:r>
            <w:r w:rsidR="00E60547" w:rsidRPr="00E60547">
              <w:rPr>
                <w:rFonts w:ascii="Times New Roman" w:hAnsi="Times New Roman"/>
                <w:sz w:val="24"/>
                <w:szCs w:val="24"/>
                <w:lang w:eastAsia="ru-RU"/>
              </w:rPr>
              <w:t>Эффективно взаимодействовать и работать в коллективе и команде</w:t>
            </w:r>
          </w:p>
        </w:tc>
        <w:tc>
          <w:tcPr>
            <w:tcW w:w="6619" w:type="dxa"/>
          </w:tcPr>
          <w:p w14:paraId="5F77425B"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A96F05" w:rsidRPr="00A96F05" w14:paraId="411831BE" w14:textId="77777777" w:rsidTr="004C2DA3">
        <w:trPr>
          <w:cantSplit/>
          <w:trHeight w:val="268"/>
        </w:trPr>
        <w:tc>
          <w:tcPr>
            <w:tcW w:w="3518" w:type="dxa"/>
            <w:vMerge/>
          </w:tcPr>
          <w:p w14:paraId="2373061F"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0EBE999F"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sz w:val="24"/>
                <w:szCs w:val="24"/>
                <w:lang w:eastAsia="ru-RU"/>
              </w:rPr>
              <w:t xml:space="preserve">психологические основы </w:t>
            </w:r>
            <w:r w:rsidR="004C2DA3" w:rsidRPr="00A96F05">
              <w:rPr>
                <w:rFonts w:ascii="Times New Roman" w:hAnsi="Times New Roman"/>
                <w:bCs/>
                <w:sz w:val="24"/>
                <w:szCs w:val="24"/>
                <w:lang w:eastAsia="ru-RU"/>
              </w:rPr>
              <w:t>деятельности коллектива</w:t>
            </w:r>
            <w:r w:rsidRPr="00A96F05">
              <w:rPr>
                <w:rFonts w:ascii="Times New Roman" w:hAnsi="Times New Roman"/>
                <w:bCs/>
                <w:sz w:val="24"/>
                <w:szCs w:val="24"/>
                <w:lang w:eastAsia="ru-RU"/>
              </w:rPr>
              <w:t>, психологические особенности личности; основы проектной деятельности</w:t>
            </w:r>
          </w:p>
        </w:tc>
      </w:tr>
      <w:tr w:rsidR="00A96F05" w:rsidRPr="00A96F05" w14:paraId="468A5AFC" w14:textId="77777777" w:rsidTr="00B66874">
        <w:trPr>
          <w:cantSplit/>
          <w:trHeight w:val="1002"/>
        </w:trPr>
        <w:tc>
          <w:tcPr>
            <w:tcW w:w="3518" w:type="dxa"/>
            <w:vMerge w:val="restart"/>
          </w:tcPr>
          <w:p w14:paraId="58391CB7"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05. </w:t>
            </w:r>
            <w:r w:rsidR="00E60547" w:rsidRPr="00E60547">
              <w:rPr>
                <w:rFonts w:ascii="Times New Roman"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19" w:type="dxa"/>
          </w:tcPr>
          <w:p w14:paraId="220F7864"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Умения:</w:t>
            </w:r>
            <w:r w:rsidRPr="00A96F05">
              <w:rPr>
                <w:rFonts w:ascii="Times New Roman" w:hAnsi="Times New Roman"/>
                <w:iCs/>
                <w:sz w:val="24"/>
                <w:szCs w:val="24"/>
                <w:lang w:eastAsia="ru-RU"/>
              </w:rPr>
              <w:t xml:space="preserve"> грамотно </w:t>
            </w:r>
            <w:r w:rsidRPr="00A96F05">
              <w:rPr>
                <w:rFonts w:ascii="Times New Roman"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A96F05">
              <w:rPr>
                <w:rFonts w:ascii="Times New Roman" w:hAnsi="Times New Roman"/>
                <w:iCs/>
                <w:sz w:val="24"/>
                <w:szCs w:val="24"/>
                <w:lang w:eastAsia="ru-RU"/>
              </w:rPr>
              <w:t>проявлять толерантность в рабочем коллективе</w:t>
            </w:r>
          </w:p>
        </w:tc>
      </w:tr>
      <w:tr w:rsidR="00A96F05" w:rsidRPr="00A96F05" w14:paraId="6213C688" w14:textId="77777777" w:rsidTr="004C2DA3">
        <w:trPr>
          <w:cantSplit/>
          <w:trHeight w:val="425"/>
        </w:trPr>
        <w:tc>
          <w:tcPr>
            <w:tcW w:w="3518" w:type="dxa"/>
            <w:vMerge/>
          </w:tcPr>
          <w:p w14:paraId="44D15A66"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2E85E7A1" w14:textId="77777777" w:rsidR="00AD229F" w:rsidRPr="00A96F05" w:rsidRDefault="00AD229F" w:rsidP="00FB54EE">
            <w:pPr>
              <w:suppressAutoHyphens/>
              <w:spacing w:after="0" w:line="240" w:lineRule="auto"/>
              <w:jc w:val="both"/>
              <w:rPr>
                <w:rFonts w:ascii="Times New Roman" w:hAnsi="Times New Roman"/>
                <w:b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A96F05" w:rsidRPr="00A96F05" w14:paraId="747192E7" w14:textId="77777777" w:rsidTr="00B66874">
        <w:trPr>
          <w:cantSplit/>
          <w:trHeight w:val="615"/>
        </w:trPr>
        <w:tc>
          <w:tcPr>
            <w:tcW w:w="3518" w:type="dxa"/>
            <w:vMerge w:val="restart"/>
          </w:tcPr>
          <w:p w14:paraId="2BB42E58"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06. </w:t>
            </w:r>
            <w:r w:rsidR="00E60547" w:rsidRPr="00E60547">
              <w:rPr>
                <w:rFonts w:ascii="Times New Roman"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19" w:type="dxa"/>
          </w:tcPr>
          <w:p w14:paraId="3A629EC4"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Умения:</w:t>
            </w:r>
            <w:r w:rsidRPr="00A96F05">
              <w:rPr>
                <w:rFonts w:ascii="Times New Roman" w:hAnsi="Times New Roman"/>
                <w:bCs/>
                <w:iCs/>
                <w:sz w:val="24"/>
                <w:szCs w:val="24"/>
                <w:lang w:eastAsia="ru-RU"/>
              </w:rPr>
              <w:t xml:space="preserve"> описывать значимость своей специальности для развития экономики и среды жизнедеятельности граждан   российского </w:t>
            </w:r>
            <w:r w:rsidR="004C2DA3" w:rsidRPr="00A96F05">
              <w:rPr>
                <w:rFonts w:ascii="Times New Roman" w:hAnsi="Times New Roman"/>
                <w:bCs/>
                <w:iCs/>
                <w:sz w:val="24"/>
                <w:szCs w:val="24"/>
                <w:lang w:eastAsia="ru-RU"/>
              </w:rPr>
              <w:t>государства; проявлять</w:t>
            </w:r>
            <w:r w:rsidRPr="00A96F05">
              <w:rPr>
                <w:rFonts w:ascii="Times New Roman" w:hAnsi="Times New Roman"/>
                <w:bCs/>
                <w:iCs/>
                <w:sz w:val="24"/>
                <w:szCs w:val="24"/>
                <w:lang w:eastAsia="ru-RU"/>
              </w:rPr>
              <w:t xml:space="preserve"> и отстаивать базовые общечеловеческие, культурные и национальные ценности российского государства   в современном сообществе</w:t>
            </w:r>
          </w:p>
        </w:tc>
      </w:tr>
      <w:tr w:rsidR="00A96F05" w:rsidRPr="00A96F05" w14:paraId="252C49E7" w14:textId="77777777" w:rsidTr="00B66874">
        <w:trPr>
          <w:cantSplit/>
          <w:trHeight w:val="1138"/>
        </w:trPr>
        <w:tc>
          <w:tcPr>
            <w:tcW w:w="3518" w:type="dxa"/>
            <w:vMerge/>
          </w:tcPr>
          <w:p w14:paraId="441D8F9E"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3D1B8939" w14:textId="77777777" w:rsidR="00AD229F" w:rsidRPr="00A96F05" w:rsidRDefault="00AD229F" w:rsidP="00FB54EE">
            <w:pPr>
              <w:suppressAutoHyphens/>
              <w:spacing w:after="0" w:line="240" w:lineRule="auto"/>
              <w:jc w:val="both"/>
              <w:rPr>
                <w:rFonts w:ascii="Times New Roman" w:hAnsi="Times New Roman"/>
                <w:b/>
                <w:bCs/>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специальности для развития </w:t>
            </w:r>
            <w:r w:rsidR="004C2DA3" w:rsidRPr="00A96F05">
              <w:rPr>
                <w:rFonts w:ascii="Times New Roman" w:hAnsi="Times New Roman"/>
                <w:bCs/>
                <w:iCs/>
                <w:sz w:val="24"/>
                <w:szCs w:val="24"/>
                <w:lang w:eastAsia="ru-RU"/>
              </w:rPr>
              <w:t>экономики и</w:t>
            </w:r>
            <w:r w:rsidRPr="00A96F05">
              <w:rPr>
                <w:rFonts w:ascii="Times New Roman" w:hAnsi="Times New Roman"/>
                <w:bCs/>
                <w:iCs/>
                <w:sz w:val="24"/>
                <w:szCs w:val="24"/>
                <w:lang w:eastAsia="ru-RU"/>
              </w:rPr>
              <w:t xml:space="preserve"> среды жизнедеятельности </w:t>
            </w:r>
            <w:r w:rsidR="004C2DA3" w:rsidRPr="00A96F05">
              <w:rPr>
                <w:rFonts w:ascii="Times New Roman" w:hAnsi="Times New Roman"/>
                <w:bCs/>
                <w:iCs/>
                <w:sz w:val="24"/>
                <w:szCs w:val="24"/>
                <w:lang w:eastAsia="ru-RU"/>
              </w:rPr>
              <w:t>граждан российского</w:t>
            </w:r>
            <w:r w:rsidRPr="00A96F05">
              <w:rPr>
                <w:rFonts w:ascii="Times New Roman" w:hAnsi="Times New Roman"/>
                <w:bCs/>
                <w:iCs/>
                <w:sz w:val="24"/>
                <w:szCs w:val="24"/>
                <w:lang w:eastAsia="ru-RU"/>
              </w:rPr>
              <w:t xml:space="preserve"> государства;</w:t>
            </w:r>
          </w:p>
          <w:p w14:paraId="646C2DF7"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Cs/>
                <w:iCs/>
                <w:sz w:val="24"/>
                <w:szCs w:val="24"/>
                <w:lang w:eastAsia="ru-RU"/>
              </w:rPr>
              <w:t>основы нравственности и морали демократического общества;</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основные компоненты активной гражданско-патриотической позиции</w:t>
            </w:r>
            <w:r w:rsidR="004C2DA3" w:rsidRPr="00A96F05">
              <w:rPr>
                <w:rFonts w:ascii="Times New Roman" w:hAnsi="Times New Roman"/>
                <w:bCs/>
                <w:iCs/>
                <w:sz w:val="24"/>
                <w:szCs w:val="24"/>
                <w:lang w:eastAsia="ru-RU"/>
              </w:rPr>
              <w:t>; основы культурных</w:t>
            </w:r>
            <w:r w:rsidRPr="00A96F05">
              <w:rPr>
                <w:rFonts w:ascii="Times New Roman" w:hAnsi="Times New Roman"/>
                <w:bCs/>
                <w:iCs/>
                <w:sz w:val="24"/>
                <w:szCs w:val="24"/>
                <w:lang w:eastAsia="ru-RU"/>
              </w:rPr>
              <w:t xml:space="preserve">, национальных традиций </w:t>
            </w:r>
            <w:r w:rsidR="004C2DA3" w:rsidRPr="00A96F05">
              <w:rPr>
                <w:rFonts w:ascii="Times New Roman" w:hAnsi="Times New Roman"/>
                <w:bCs/>
                <w:iCs/>
                <w:sz w:val="24"/>
                <w:szCs w:val="24"/>
                <w:lang w:eastAsia="ru-RU"/>
              </w:rPr>
              <w:t>народов российского</w:t>
            </w:r>
            <w:r w:rsidRPr="00A96F05">
              <w:rPr>
                <w:rFonts w:ascii="Times New Roman" w:hAnsi="Times New Roman"/>
                <w:bCs/>
                <w:iCs/>
                <w:sz w:val="24"/>
                <w:szCs w:val="24"/>
                <w:lang w:eastAsia="ru-RU"/>
              </w:rPr>
              <w:t xml:space="preserve"> государства</w:t>
            </w:r>
          </w:p>
        </w:tc>
      </w:tr>
      <w:tr w:rsidR="00A96F05" w:rsidRPr="00A96F05" w14:paraId="3FEB30C4" w14:textId="77777777" w:rsidTr="00B66874">
        <w:trPr>
          <w:cantSplit/>
          <w:trHeight w:val="982"/>
        </w:trPr>
        <w:tc>
          <w:tcPr>
            <w:tcW w:w="3518" w:type="dxa"/>
            <w:vMerge w:val="restart"/>
          </w:tcPr>
          <w:p w14:paraId="2F1BEF59"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lastRenderedPageBreak/>
              <w:t xml:space="preserve">ОК 07. </w:t>
            </w:r>
            <w:r w:rsidR="00E60547" w:rsidRPr="00E60547">
              <w:rPr>
                <w:rFonts w:ascii="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619" w:type="dxa"/>
          </w:tcPr>
          <w:p w14:paraId="5DB9E74C"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 при выполнении строительно-монтажных работ, в том числе отделочных работ, текущего ремонта и реконструкции строительных объектов,</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оценить чрезвычайную ситуацию, составить алгоритм действий и определять необходимые ресурсы для её устранения;</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использовать энергосберегающие и  ресурсосберегающие технологии в профессиональной деятельности по специальности при выполнении строительно-монтажных работ, в том числе отделочных работ, текущего ремонта и реконструкции строительных объектов</w:t>
            </w:r>
          </w:p>
        </w:tc>
      </w:tr>
      <w:tr w:rsidR="00A96F05" w:rsidRPr="00A96F05" w14:paraId="763EA45A" w14:textId="77777777" w:rsidTr="00B66874">
        <w:trPr>
          <w:cantSplit/>
          <w:trHeight w:val="1228"/>
        </w:trPr>
        <w:tc>
          <w:tcPr>
            <w:tcW w:w="3518" w:type="dxa"/>
            <w:vMerge/>
          </w:tcPr>
          <w:p w14:paraId="3CBAA718"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5FA92007"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004C2DA3" w:rsidRPr="00A96F05">
              <w:rPr>
                <w:rFonts w:ascii="Times New Roman" w:hAnsi="Times New Roman"/>
                <w:bCs/>
                <w:iCs/>
                <w:sz w:val="24"/>
                <w:szCs w:val="24"/>
                <w:lang w:eastAsia="ru-RU"/>
              </w:rPr>
              <w:t xml:space="preserve"> </w:t>
            </w:r>
            <w:r w:rsidRPr="00A96F05">
              <w:rPr>
                <w:rFonts w:ascii="Times New Roman" w:hAnsi="Times New Roman"/>
                <w:iCs/>
                <w:sz w:val="24"/>
                <w:szCs w:val="24"/>
                <w:lang w:eastAsia="ru-RU"/>
              </w:rPr>
              <w:t>основные виды чрезвычайных событий природного и техногенного происхождения, опасные явления, порождаемые их действием;</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технологии по повышению энергоэффективности зданий, сооружений и инженерных систем</w:t>
            </w:r>
          </w:p>
        </w:tc>
      </w:tr>
      <w:tr w:rsidR="00A96F05" w:rsidRPr="00A96F05" w14:paraId="006B7C5E" w14:textId="77777777" w:rsidTr="00B66874">
        <w:trPr>
          <w:cantSplit/>
          <w:trHeight w:val="1267"/>
        </w:trPr>
        <w:tc>
          <w:tcPr>
            <w:tcW w:w="3518" w:type="dxa"/>
            <w:vMerge w:val="restart"/>
          </w:tcPr>
          <w:p w14:paraId="5C33FB8B" w14:textId="77777777" w:rsidR="00AD229F" w:rsidRPr="00A96F05" w:rsidRDefault="00AD229F" w:rsidP="00FB54EE">
            <w:pPr>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08. </w:t>
            </w:r>
            <w:r w:rsidR="00E60547" w:rsidRPr="00E60547">
              <w:rPr>
                <w:rFonts w:ascii="Times New Roman"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19" w:type="dxa"/>
          </w:tcPr>
          <w:p w14:paraId="5145DE3C"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для данной специальности при выполнении строительно-монтажных работ, в том числе отделочных работ, ремонтных работ и работ по реконструкции и эксплуатации строительных объектов</w:t>
            </w:r>
          </w:p>
        </w:tc>
      </w:tr>
      <w:tr w:rsidR="00A96F05" w:rsidRPr="00A96F05" w14:paraId="4BB5BFCD" w14:textId="77777777" w:rsidTr="00B66874">
        <w:trPr>
          <w:cantSplit/>
          <w:trHeight w:val="1430"/>
        </w:trPr>
        <w:tc>
          <w:tcPr>
            <w:tcW w:w="3518" w:type="dxa"/>
            <w:vMerge/>
          </w:tcPr>
          <w:p w14:paraId="368ECA16"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1EEB80B7"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при выполнении строительно-монтажных работ, в том числе отделочных работ, ремонтных работ и работ по реконструкции и эксплуатации строительных объектов; средства профилактики перенапряжения</w:t>
            </w:r>
          </w:p>
        </w:tc>
      </w:tr>
      <w:tr w:rsidR="00A96F05" w:rsidRPr="00A96F05" w14:paraId="0250E991" w14:textId="77777777" w:rsidTr="00B66874">
        <w:trPr>
          <w:cantSplit/>
          <w:trHeight w:val="1895"/>
        </w:trPr>
        <w:tc>
          <w:tcPr>
            <w:tcW w:w="3518" w:type="dxa"/>
            <w:vMerge w:val="restart"/>
          </w:tcPr>
          <w:p w14:paraId="168BF4B7" w14:textId="77777777" w:rsidR="00AD229F" w:rsidRPr="00A96F05" w:rsidRDefault="00AD229F" w:rsidP="00E60547">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w:t>
            </w:r>
            <w:r w:rsidR="00E60547">
              <w:rPr>
                <w:rFonts w:ascii="Times New Roman" w:hAnsi="Times New Roman"/>
                <w:iCs/>
                <w:sz w:val="24"/>
                <w:szCs w:val="24"/>
                <w:lang w:eastAsia="ru-RU"/>
              </w:rPr>
              <w:t>09</w:t>
            </w:r>
            <w:r w:rsidRPr="00A96F05">
              <w:rPr>
                <w:rFonts w:ascii="Times New Roman" w:hAnsi="Times New Roman"/>
                <w:iCs/>
                <w:sz w:val="24"/>
                <w:szCs w:val="24"/>
                <w:lang w:eastAsia="ru-RU"/>
              </w:rPr>
              <w:t xml:space="preserve">. </w:t>
            </w:r>
            <w:r w:rsidR="00E60547" w:rsidRPr="00E60547">
              <w:rPr>
                <w:rFonts w:ascii="Times New Roman" w:hAnsi="Times New Roman"/>
                <w:sz w:val="24"/>
                <w:szCs w:val="24"/>
                <w:lang w:eastAsia="ru-RU"/>
              </w:rPr>
              <w:t>Пользоваться профессиональной документацией на государственном и иностранном языках</w:t>
            </w:r>
          </w:p>
        </w:tc>
        <w:tc>
          <w:tcPr>
            <w:tcW w:w="6619" w:type="dxa"/>
          </w:tcPr>
          <w:p w14:paraId="1237D0C6" w14:textId="77777777" w:rsidR="00AD229F" w:rsidRPr="00A96F05" w:rsidRDefault="00AD229F" w:rsidP="00FB54EE">
            <w:pPr>
              <w:suppressAutoHyphens/>
              <w:spacing w:after="0" w:line="240" w:lineRule="auto"/>
              <w:jc w:val="both"/>
              <w:rPr>
                <w:rFonts w:ascii="Times New Roman" w:hAnsi="Times New Roman"/>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96F05" w:rsidRPr="00A96F05" w14:paraId="4E42CFD1" w14:textId="77777777" w:rsidTr="00CD5384">
        <w:trPr>
          <w:cantSplit/>
          <w:trHeight w:val="1998"/>
        </w:trPr>
        <w:tc>
          <w:tcPr>
            <w:tcW w:w="3518" w:type="dxa"/>
            <w:vMerge/>
          </w:tcPr>
          <w:p w14:paraId="751D048A"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75440A0F"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iCs/>
                <w:sz w:val="24"/>
                <w:szCs w:val="24"/>
                <w:lang w:eastAsia="ru-RU"/>
              </w:rPr>
              <w:t>Знания:</w:t>
            </w:r>
            <w:r w:rsidRPr="00A96F05">
              <w:rPr>
                <w:rFonts w:ascii="Times New Roman" w:hAnsi="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42B7431" w14:textId="77777777" w:rsidR="00AD229F" w:rsidRPr="00A96F05" w:rsidRDefault="00AD229F" w:rsidP="000928D9">
      <w:pPr>
        <w:spacing w:after="0" w:line="23" w:lineRule="atLeast"/>
        <w:ind w:firstLine="709"/>
        <w:jc w:val="both"/>
        <w:rPr>
          <w:rFonts w:ascii="Times New Roman" w:hAnsi="Times New Roman"/>
          <w:sz w:val="24"/>
          <w:szCs w:val="24"/>
          <w:lang w:eastAsia="ru-RU"/>
        </w:rPr>
      </w:pPr>
    </w:p>
    <w:p w14:paraId="421571E3" w14:textId="77777777" w:rsidR="00AD229F" w:rsidRPr="00A96F05" w:rsidRDefault="00AD229F" w:rsidP="003F56AE">
      <w:pPr>
        <w:spacing w:after="0"/>
        <w:ind w:firstLine="660"/>
        <w:jc w:val="both"/>
        <w:rPr>
          <w:rFonts w:ascii="Times New Roman" w:hAnsi="Times New Roman"/>
          <w:b/>
          <w:sz w:val="24"/>
          <w:szCs w:val="24"/>
          <w:lang w:eastAsia="ru-RU"/>
        </w:rPr>
      </w:pPr>
      <w:r w:rsidRPr="00A96F05">
        <w:rPr>
          <w:rFonts w:ascii="Times New Roman" w:hAnsi="Times New Roman"/>
          <w:b/>
          <w:sz w:val="24"/>
          <w:szCs w:val="24"/>
          <w:lang w:eastAsia="ru-RU"/>
        </w:rPr>
        <w:t>1.4.2. Профессиональные компетенции</w:t>
      </w:r>
    </w:p>
    <w:p w14:paraId="4BBEF57E" w14:textId="77777777" w:rsidR="00AD229F" w:rsidRPr="00A96F05" w:rsidRDefault="00AD229F" w:rsidP="003F56AE">
      <w:pPr>
        <w:spacing w:after="0"/>
        <w:ind w:firstLine="660"/>
        <w:jc w:val="both"/>
        <w:rPr>
          <w:rFonts w:ascii="Times New Roman" w:hAnsi="Times New Roman"/>
          <w:sz w:val="24"/>
          <w:szCs w:val="24"/>
        </w:rPr>
      </w:pPr>
      <w:r w:rsidRPr="00A96F05">
        <w:rPr>
          <w:rFonts w:ascii="Times New Roman" w:hAnsi="Times New Roman"/>
          <w:sz w:val="24"/>
          <w:szCs w:val="24"/>
        </w:rPr>
        <w:t xml:space="preserve">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(далее – ОВД), указанным в таблице </w:t>
      </w:r>
      <w:r w:rsidR="004C2DA3" w:rsidRPr="00A96F05">
        <w:rPr>
          <w:rFonts w:ascii="Times New Roman" w:hAnsi="Times New Roman"/>
          <w:sz w:val="24"/>
          <w:szCs w:val="24"/>
        </w:rPr>
        <w:t>1.</w:t>
      </w:r>
      <w:r w:rsidRPr="00A96F05">
        <w:rPr>
          <w:rFonts w:ascii="Times New Roman" w:hAnsi="Times New Roman"/>
          <w:sz w:val="24"/>
          <w:szCs w:val="24"/>
        </w:rPr>
        <w:t>3.1 настоящей ППССЗ и таблице 2 ФГОС СПО:</w:t>
      </w:r>
    </w:p>
    <w:p w14:paraId="77DCCF6B" w14:textId="77777777" w:rsidR="00AD229F" w:rsidRPr="00A96F05" w:rsidRDefault="00AD229F" w:rsidP="008E3BDC">
      <w:pPr>
        <w:tabs>
          <w:tab w:val="left" w:pos="660"/>
        </w:tabs>
        <w:spacing w:after="0"/>
        <w:ind w:left="360"/>
        <w:rPr>
          <w:rFonts w:ascii="Times New Roman" w:hAnsi="Times New Roman"/>
          <w:b/>
          <w:sz w:val="24"/>
          <w:szCs w:val="24"/>
        </w:rPr>
      </w:pPr>
      <w:r w:rsidRPr="00A96F05">
        <w:rPr>
          <w:rFonts w:ascii="Times New Roman" w:hAnsi="Times New Roman"/>
          <w:b/>
          <w:sz w:val="24"/>
          <w:szCs w:val="24"/>
        </w:rPr>
        <w:t>ОВД 1. Участие в проектировании зданий и сооружений:</w:t>
      </w:r>
    </w:p>
    <w:p w14:paraId="6D0E243E" w14:textId="77777777" w:rsidR="00AD229F" w:rsidRPr="00A96F05" w:rsidRDefault="00AD229F" w:rsidP="003F56AE">
      <w:pPr>
        <w:spacing w:after="0"/>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6369"/>
      </w:tblGrid>
      <w:tr w:rsidR="00A96F05" w:rsidRPr="00A96F05" w14:paraId="6CC631F6" w14:textId="77777777" w:rsidTr="00995D14">
        <w:trPr>
          <w:cantSplit/>
          <w:trHeight w:val="617"/>
          <w:jc w:val="center"/>
        </w:trPr>
        <w:tc>
          <w:tcPr>
            <w:tcW w:w="1787" w:type="pct"/>
          </w:tcPr>
          <w:p w14:paraId="52915FC6" w14:textId="77777777" w:rsidR="00AD229F" w:rsidRPr="00A96F05" w:rsidRDefault="00AD229F" w:rsidP="001B7C03">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2E141582" w14:textId="77777777" w:rsidR="00AD229F" w:rsidRPr="00A96F05" w:rsidRDefault="00AD229F" w:rsidP="001B7C03">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компетенции</w:t>
            </w:r>
          </w:p>
        </w:tc>
        <w:tc>
          <w:tcPr>
            <w:tcW w:w="3213" w:type="pct"/>
          </w:tcPr>
          <w:p w14:paraId="5389E941" w14:textId="77777777" w:rsidR="00AD229F" w:rsidRPr="00A96F05" w:rsidRDefault="004C2DA3" w:rsidP="001B7C03">
            <w:pPr>
              <w:suppressAutoHyphens/>
              <w:spacing w:after="0" w:line="240" w:lineRule="auto"/>
              <w:jc w:val="center"/>
              <w:rPr>
                <w:rFonts w:ascii="Times New Roman" w:hAnsi="Times New Roman"/>
                <w:b/>
                <w:sz w:val="24"/>
                <w:szCs w:val="24"/>
                <w:lang w:eastAsia="ru-RU"/>
              </w:rPr>
            </w:pPr>
            <w:r w:rsidRPr="00A96F05">
              <w:rPr>
                <w:rFonts w:ascii="Times New Roman" w:hAnsi="Times New Roman"/>
                <w:b/>
                <w:iCs/>
                <w:sz w:val="24"/>
                <w:szCs w:val="24"/>
                <w:lang w:eastAsia="ru-RU"/>
              </w:rPr>
              <w:t>Показатели освоения</w:t>
            </w:r>
            <w:r w:rsidR="00AD229F" w:rsidRPr="00A96F05">
              <w:rPr>
                <w:rFonts w:ascii="Times New Roman" w:hAnsi="Times New Roman"/>
                <w:b/>
                <w:iCs/>
                <w:sz w:val="24"/>
                <w:szCs w:val="24"/>
                <w:lang w:eastAsia="ru-RU"/>
              </w:rPr>
              <w:t xml:space="preserve"> компетенции</w:t>
            </w:r>
          </w:p>
        </w:tc>
      </w:tr>
      <w:tr w:rsidR="00A96F05" w:rsidRPr="00A96F05" w14:paraId="4514E380" w14:textId="77777777" w:rsidTr="00995D14">
        <w:trPr>
          <w:trHeight w:val="489"/>
          <w:jc w:val="center"/>
        </w:trPr>
        <w:tc>
          <w:tcPr>
            <w:tcW w:w="1787" w:type="pct"/>
            <w:vMerge w:val="restart"/>
          </w:tcPr>
          <w:p w14:paraId="0A7791EC"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1.1. Подбирать наиболее </w:t>
            </w:r>
          </w:p>
          <w:p w14:paraId="2825BF69"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оптимальные решения</w:t>
            </w:r>
          </w:p>
          <w:p w14:paraId="4B2CED38"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из строительных конструкций и материалов, </w:t>
            </w:r>
          </w:p>
          <w:p w14:paraId="15956187"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разрабатывать узлы и детали конструктивных элементов</w:t>
            </w:r>
          </w:p>
          <w:p w14:paraId="1ECB25E7"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зданий и сооружений в соответствии с условиями эксплуатации и назначениями</w:t>
            </w:r>
          </w:p>
        </w:tc>
        <w:tc>
          <w:tcPr>
            <w:tcW w:w="3213" w:type="pct"/>
          </w:tcPr>
          <w:p w14:paraId="7279C8AF"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xml:space="preserve"> </w:t>
            </w:r>
            <w:r w:rsidR="004C2DA3" w:rsidRPr="00A96F05">
              <w:rPr>
                <w:rFonts w:ascii="Times New Roman" w:hAnsi="Times New Roman"/>
                <w:sz w:val="24"/>
                <w:szCs w:val="24"/>
                <w:lang w:eastAsia="ru-RU"/>
              </w:rPr>
              <w:t>подбора строительных</w:t>
            </w:r>
            <w:r w:rsidRPr="00A96F05">
              <w:rPr>
                <w:rFonts w:ascii="Times New Roman" w:hAnsi="Times New Roman"/>
                <w:sz w:val="24"/>
                <w:szCs w:val="24"/>
                <w:lang w:eastAsia="ru-RU"/>
              </w:rPr>
              <w:t xml:space="preserve"> конструкций и материалов, разработки узлов и деталей конструктивных элементов зданий</w:t>
            </w:r>
          </w:p>
        </w:tc>
      </w:tr>
      <w:tr w:rsidR="00A96F05" w:rsidRPr="00A96F05" w14:paraId="136624EF" w14:textId="77777777" w:rsidTr="00995D14">
        <w:trPr>
          <w:trHeight w:val="411"/>
          <w:jc w:val="center"/>
        </w:trPr>
        <w:tc>
          <w:tcPr>
            <w:tcW w:w="1787" w:type="pct"/>
            <w:vMerge/>
          </w:tcPr>
          <w:p w14:paraId="4D687E24"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3CBC0059"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определять глубину заложения фундамента; выполнять теплотехнический расчет ограждающих конструкций; подбирать строительные конструкции для разработки архитектурно-строительных чертежей</w:t>
            </w:r>
          </w:p>
        </w:tc>
      </w:tr>
      <w:tr w:rsidR="00A96F05" w:rsidRPr="00A96F05" w14:paraId="625B8E0B" w14:textId="77777777" w:rsidTr="00995D14">
        <w:trPr>
          <w:trHeight w:val="417"/>
          <w:jc w:val="center"/>
        </w:trPr>
        <w:tc>
          <w:tcPr>
            <w:tcW w:w="1787" w:type="pct"/>
            <w:vMerge/>
          </w:tcPr>
          <w:p w14:paraId="50A3AD0E"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3232CFD3"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конструктивные системы зданий, основные узлы сопряжений конструкций зданий; 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tc>
      </w:tr>
      <w:tr w:rsidR="00A96F05" w:rsidRPr="00A96F05" w14:paraId="10A4E561" w14:textId="77777777" w:rsidTr="00995D14">
        <w:trPr>
          <w:trHeight w:val="460"/>
          <w:jc w:val="center"/>
        </w:trPr>
        <w:tc>
          <w:tcPr>
            <w:tcW w:w="1787" w:type="pct"/>
            <w:vMerge w:val="restart"/>
          </w:tcPr>
          <w:p w14:paraId="6D652545"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1.2. Выполнять расчеты и конструирование строительных конструкций</w:t>
            </w:r>
          </w:p>
        </w:tc>
        <w:tc>
          <w:tcPr>
            <w:tcW w:w="3213" w:type="pct"/>
          </w:tcPr>
          <w:p w14:paraId="5C53A9C6"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выполнения расчетов по проектированию строительных конструкций, оснований</w:t>
            </w:r>
          </w:p>
        </w:tc>
      </w:tr>
      <w:tr w:rsidR="00A96F05" w:rsidRPr="00A96F05" w14:paraId="4FB82AD9" w14:textId="77777777" w:rsidTr="00995D14">
        <w:trPr>
          <w:trHeight w:val="460"/>
          <w:jc w:val="center"/>
        </w:trPr>
        <w:tc>
          <w:tcPr>
            <w:tcW w:w="1787" w:type="pct"/>
            <w:vMerge/>
          </w:tcPr>
          <w:p w14:paraId="2100628D"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26D18A6C"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выполнять расчеты нагрузок, действующих на конструкции; строить расчетную схему конструкции по конструктивной схеме; выполнять статический расчет; проверять несущую способность конструкций; подбирать сечение элемента от приложенных нагрузок; выполнять расчеты соединений элементов конструкции</w:t>
            </w:r>
          </w:p>
        </w:tc>
      </w:tr>
      <w:tr w:rsidR="00A96F05" w:rsidRPr="00A96F05" w14:paraId="2130FA5D" w14:textId="77777777" w:rsidTr="00995D14">
        <w:trPr>
          <w:trHeight w:val="460"/>
          <w:jc w:val="center"/>
        </w:trPr>
        <w:tc>
          <w:tcPr>
            <w:tcW w:w="1787" w:type="pct"/>
            <w:vMerge/>
          </w:tcPr>
          <w:p w14:paraId="6750A9F6"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1C95281F"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международные стандарты по проектированию строительных конструкций, в том числе информационное моделирование зданий (BIM-технологии)</w:t>
            </w:r>
          </w:p>
        </w:tc>
      </w:tr>
      <w:tr w:rsidR="00A96F05" w:rsidRPr="00A96F05" w14:paraId="6F688FCD" w14:textId="77777777" w:rsidTr="00995D14">
        <w:trPr>
          <w:trHeight w:val="305"/>
          <w:jc w:val="center"/>
        </w:trPr>
        <w:tc>
          <w:tcPr>
            <w:tcW w:w="1787" w:type="pct"/>
            <w:vMerge w:val="restart"/>
          </w:tcPr>
          <w:p w14:paraId="6F01981A"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1.3. Разрабатывать</w:t>
            </w:r>
          </w:p>
          <w:p w14:paraId="2B3500E0"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архитектурно-строительные </w:t>
            </w:r>
          </w:p>
          <w:p w14:paraId="2B6F6CB7"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чертежи с использованием средств автоматизированного</w:t>
            </w:r>
          </w:p>
          <w:p w14:paraId="6CAA6C10"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проектирования</w:t>
            </w:r>
          </w:p>
        </w:tc>
        <w:tc>
          <w:tcPr>
            <w:tcW w:w="3213" w:type="pct"/>
          </w:tcPr>
          <w:p w14:paraId="61009BDE"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004C2DA3" w:rsidRPr="00A96F05">
              <w:rPr>
                <w:rFonts w:ascii="Times New Roman" w:hAnsi="Times New Roman"/>
                <w:sz w:val="24"/>
                <w:szCs w:val="24"/>
                <w:lang w:eastAsia="ru-RU"/>
              </w:rPr>
              <w:t>разработки архитектурно</w:t>
            </w:r>
            <w:r w:rsidRPr="00A96F05">
              <w:rPr>
                <w:rFonts w:ascii="Times New Roman" w:hAnsi="Times New Roman"/>
                <w:sz w:val="24"/>
                <w:szCs w:val="24"/>
                <w:lang w:eastAsia="ru-RU"/>
              </w:rPr>
              <w:t>-строительных чертежей</w:t>
            </w:r>
          </w:p>
        </w:tc>
      </w:tr>
      <w:tr w:rsidR="00A96F05" w:rsidRPr="00A96F05" w14:paraId="194F83E9" w14:textId="77777777" w:rsidTr="00995D14">
        <w:trPr>
          <w:trHeight w:val="423"/>
          <w:jc w:val="center"/>
        </w:trPr>
        <w:tc>
          <w:tcPr>
            <w:tcW w:w="1787" w:type="pct"/>
            <w:vMerge/>
          </w:tcPr>
          <w:p w14:paraId="1961AADA"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52E43EF1"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читать проектно-технологическую документацию; пользоваться компьютером с применением специализированного программного обеспечения</w:t>
            </w:r>
          </w:p>
        </w:tc>
      </w:tr>
      <w:tr w:rsidR="00A96F05" w:rsidRPr="00A96F05" w14:paraId="170C1032" w14:textId="77777777" w:rsidTr="00995D14">
        <w:trPr>
          <w:trHeight w:val="136"/>
          <w:jc w:val="center"/>
        </w:trPr>
        <w:tc>
          <w:tcPr>
            <w:tcW w:w="1787" w:type="pct"/>
            <w:vMerge/>
          </w:tcPr>
          <w:p w14:paraId="1A844BC0" w14:textId="77777777" w:rsidR="00AD229F" w:rsidRPr="00A96F05" w:rsidRDefault="00AD229F" w:rsidP="002157E4">
            <w:pPr>
              <w:spacing w:after="0" w:line="240" w:lineRule="auto"/>
              <w:rPr>
                <w:rFonts w:ascii="Times New Roman" w:hAnsi="Times New Roman"/>
                <w:sz w:val="24"/>
                <w:szCs w:val="24"/>
                <w:lang w:eastAsia="ru-RU"/>
              </w:rPr>
            </w:pPr>
          </w:p>
        </w:tc>
        <w:tc>
          <w:tcPr>
            <w:tcW w:w="3213" w:type="pct"/>
          </w:tcPr>
          <w:p w14:paraId="605AD0E0"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принципы проектирования схемы планировочной организации земельного участка; особенности выполнения строительных чертежей; графические обозначения материалов и элементов конструкций; требования нормативно-технической документации на оформление строительных чертежей </w:t>
            </w:r>
          </w:p>
        </w:tc>
      </w:tr>
      <w:tr w:rsidR="00A96F05" w:rsidRPr="00A96F05" w14:paraId="6378D472" w14:textId="77777777" w:rsidTr="00995D14">
        <w:trPr>
          <w:trHeight w:val="136"/>
          <w:jc w:val="center"/>
        </w:trPr>
        <w:tc>
          <w:tcPr>
            <w:tcW w:w="1787" w:type="pct"/>
            <w:vMerge w:val="restart"/>
          </w:tcPr>
          <w:p w14:paraId="44D61A71"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1.4. Участвовать в разработке проекта производства работ с применением информационных технологий</w:t>
            </w:r>
          </w:p>
        </w:tc>
        <w:tc>
          <w:tcPr>
            <w:tcW w:w="3213" w:type="pct"/>
          </w:tcPr>
          <w:p w14:paraId="64C13771" w14:textId="77777777" w:rsidR="00AD229F" w:rsidRPr="00A96F05" w:rsidRDefault="00AD229F" w:rsidP="004C2DA3">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xml:space="preserve"> составлении и описании работ, спецификаций, таблиц и другой технической документации для разработки линейных и сетевых графиков производства работ;</w:t>
            </w:r>
            <w:r w:rsidR="004C2DA3" w:rsidRPr="00A96F05">
              <w:rPr>
                <w:rFonts w:ascii="Times New Roman" w:hAnsi="Times New Roman"/>
                <w:sz w:val="24"/>
                <w:szCs w:val="24"/>
                <w:lang w:eastAsia="ru-RU"/>
              </w:rPr>
              <w:t xml:space="preserve"> </w:t>
            </w:r>
            <w:r w:rsidRPr="00A96F05">
              <w:rPr>
                <w:rFonts w:ascii="Times New Roman" w:hAnsi="Times New Roman"/>
                <w:sz w:val="24"/>
                <w:szCs w:val="24"/>
                <w:lang w:eastAsia="ru-RU"/>
              </w:rPr>
              <w:t>разработке и согласовании календарных планов производства строительных работ на объекте капитального строительства; разработке карт технологических и трудовых процессов</w:t>
            </w:r>
          </w:p>
        </w:tc>
      </w:tr>
      <w:tr w:rsidR="00A96F05" w:rsidRPr="00A96F05" w14:paraId="1E606BDE" w14:textId="77777777" w:rsidTr="00995D14">
        <w:trPr>
          <w:trHeight w:val="136"/>
          <w:jc w:val="center"/>
        </w:trPr>
        <w:tc>
          <w:tcPr>
            <w:tcW w:w="1787" w:type="pct"/>
            <w:vMerge/>
          </w:tcPr>
          <w:p w14:paraId="2D7B16EC"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3213" w:type="pct"/>
          </w:tcPr>
          <w:p w14:paraId="662B18B9" w14:textId="77777777" w:rsidR="00DC4CAA" w:rsidRPr="00A96F05" w:rsidRDefault="00AD229F" w:rsidP="00DC4CAA">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 разрабатывать графики эксплуатации (движения) -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 определять состав и расчёт показателей использования трудовых и материально-технических ресурсов; заполнять унифицированные формы плановой документации распределения ресурсов при производстве строительных работ; определять перечень необходимого обеспечения работников бытовыми и санитарно-гигиеническими помещениями</w:t>
            </w:r>
            <w:r w:rsidR="00DC4CAA" w:rsidRPr="00A96F05">
              <w:rPr>
                <w:rFonts w:ascii="Times New Roman" w:hAnsi="Times New Roman"/>
                <w:sz w:val="24"/>
                <w:szCs w:val="24"/>
                <w:lang w:eastAsia="ru-RU"/>
              </w:rPr>
              <w:t>; разрабатывать карты технологических и трудовых процессов</w:t>
            </w:r>
          </w:p>
        </w:tc>
      </w:tr>
      <w:tr w:rsidR="00AD229F" w:rsidRPr="00A96F05" w14:paraId="38254BB9" w14:textId="77777777" w:rsidTr="00995D14">
        <w:trPr>
          <w:trHeight w:val="136"/>
          <w:jc w:val="center"/>
        </w:trPr>
        <w:tc>
          <w:tcPr>
            <w:tcW w:w="1787" w:type="pct"/>
            <w:vMerge/>
          </w:tcPr>
          <w:p w14:paraId="7416E462"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3213" w:type="pct"/>
          </w:tcPr>
          <w:p w14:paraId="2D448168"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способы и методы планирования строительных работ (календарные планы, графики производства работ); виды и характеристики строительных машин, энергетических установок, транспортных средств и другой техники; требования нормативных правовых актов и нормативных технических документов к составу, содержанию и оформлению проектной документации 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 графики потребности в основных строительных машинах, транспортных средствах и в кадрах строителей по основным категориям</w:t>
            </w:r>
          </w:p>
        </w:tc>
      </w:tr>
    </w:tbl>
    <w:p w14:paraId="09D6C2FD" w14:textId="77777777" w:rsidR="00AD229F" w:rsidRPr="00A96F05" w:rsidRDefault="00AD229F" w:rsidP="00CD5384">
      <w:pPr>
        <w:spacing w:after="0"/>
        <w:rPr>
          <w:rFonts w:ascii="Times New Roman" w:hAnsi="Times New Roman"/>
          <w:b/>
          <w:sz w:val="24"/>
          <w:szCs w:val="24"/>
        </w:rPr>
      </w:pPr>
    </w:p>
    <w:p w14:paraId="0F032207" w14:textId="77777777" w:rsidR="00C23623" w:rsidRDefault="00C23623" w:rsidP="00CD5384">
      <w:pPr>
        <w:spacing w:after="0"/>
        <w:rPr>
          <w:rFonts w:ascii="Times New Roman" w:hAnsi="Times New Roman"/>
          <w:b/>
          <w:sz w:val="24"/>
          <w:szCs w:val="24"/>
        </w:rPr>
      </w:pPr>
    </w:p>
    <w:p w14:paraId="063D3047" w14:textId="77777777" w:rsidR="006C69FD" w:rsidRDefault="006C69FD" w:rsidP="00CD5384">
      <w:pPr>
        <w:spacing w:after="0"/>
        <w:rPr>
          <w:rFonts w:ascii="Times New Roman" w:hAnsi="Times New Roman"/>
          <w:b/>
          <w:sz w:val="24"/>
          <w:szCs w:val="24"/>
        </w:rPr>
      </w:pPr>
    </w:p>
    <w:p w14:paraId="7471BD13" w14:textId="77777777" w:rsidR="006C69FD" w:rsidRDefault="006C69FD" w:rsidP="00CD5384">
      <w:pPr>
        <w:spacing w:after="0"/>
        <w:rPr>
          <w:rFonts w:ascii="Times New Roman" w:hAnsi="Times New Roman"/>
          <w:b/>
          <w:sz w:val="24"/>
          <w:szCs w:val="24"/>
        </w:rPr>
      </w:pPr>
    </w:p>
    <w:p w14:paraId="4A6F8554" w14:textId="77777777" w:rsidR="006C69FD" w:rsidRDefault="006C69FD" w:rsidP="00CD5384">
      <w:pPr>
        <w:spacing w:after="0"/>
        <w:rPr>
          <w:rFonts w:ascii="Times New Roman" w:hAnsi="Times New Roman"/>
          <w:b/>
          <w:sz w:val="24"/>
          <w:szCs w:val="24"/>
        </w:rPr>
      </w:pPr>
    </w:p>
    <w:p w14:paraId="335AB212" w14:textId="77777777" w:rsidR="006C69FD" w:rsidRPr="00A96F05" w:rsidRDefault="006C69FD" w:rsidP="00CD5384">
      <w:pPr>
        <w:spacing w:after="0"/>
        <w:rPr>
          <w:rFonts w:ascii="Times New Roman" w:hAnsi="Times New Roman"/>
          <w:b/>
          <w:sz w:val="24"/>
          <w:szCs w:val="24"/>
        </w:rPr>
      </w:pPr>
    </w:p>
    <w:p w14:paraId="396E2C1D" w14:textId="77777777" w:rsidR="00AD229F" w:rsidRPr="00A96F05" w:rsidRDefault="00AD229F" w:rsidP="00CD5384">
      <w:pPr>
        <w:spacing w:after="0"/>
        <w:rPr>
          <w:rFonts w:ascii="Times New Roman" w:hAnsi="Times New Roman"/>
          <w:b/>
          <w:sz w:val="24"/>
          <w:szCs w:val="24"/>
        </w:rPr>
      </w:pPr>
      <w:r w:rsidRPr="00A96F05">
        <w:rPr>
          <w:rFonts w:ascii="Times New Roman" w:hAnsi="Times New Roman"/>
          <w:b/>
          <w:sz w:val="24"/>
          <w:szCs w:val="24"/>
        </w:rPr>
        <w:t>ОВД 2. Выполнение технологических процессов на объекте капитального строительства:</w:t>
      </w:r>
    </w:p>
    <w:p w14:paraId="529F2AA1" w14:textId="77777777" w:rsidR="00AD229F" w:rsidRPr="00A96F05" w:rsidRDefault="00AD229F" w:rsidP="00CD5384">
      <w:pPr>
        <w:spacing w:after="0"/>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9"/>
        <w:gridCol w:w="6432"/>
      </w:tblGrid>
      <w:tr w:rsidR="00A96F05" w:rsidRPr="00A96F05" w14:paraId="63BC7956" w14:textId="77777777" w:rsidTr="00173DCA">
        <w:trPr>
          <w:cantSplit/>
          <w:trHeight w:val="467"/>
          <w:jc w:val="center"/>
        </w:trPr>
        <w:tc>
          <w:tcPr>
            <w:tcW w:w="1755" w:type="pct"/>
          </w:tcPr>
          <w:p w14:paraId="3F333103"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 компетенции</w:t>
            </w:r>
          </w:p>
        </w:tc>
        <w:tc>
          <w:tcPr>
            <w:tcW w:w="3245" w:type="pct"/>
          </w:tcPr>
          <w:p w14:paraId="29EC27B8"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iCs/>
                <w:sz w:val="24"/>
                <w:szCs w:val="24"/>
                <w:lang w:eastAsia="ru-RU"/>
              </w:rPr>
              <w:t>Показатели освоения компетенции</w:t>
            </w:r>
          </w:p>
        </w:tc>
      </w:tr>
      <w:tr w:rsidR="00A96F05" w:rsidRPr="00A96F05" w14:paraId="20DF07E6" w14:textId="77777777" w:rsidTr="002157E4">
        <w:trPr>
          <w:trHeight w:val="534"/>
          <w:jc w:val="center"/>
        </w:trPr>
        <w:tc>
          <w:tcPr>
            <w:tcW w:w="1755" w:type="pct"/>
            <w:vMerge w:val="restart"/>
          </w:tcPr>
          <w:p w14:paraId="5087BA9F"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2.1. Выполнять подготовительные работы на строительной площадке</w:t>
            </w:r>
          </w:p>
        </w:tc>
        <w:tc>
          <w:tcPr>
            <w:tcW w:w="3245" w:type="pct"/>
          </w:tcPr>
          <w:p w14:paraId="020F5290"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xml:space="preserve"> подготовки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w:t>
            </w:r>
            <w:r w:rsidR="004C2DA3" w:rsidRPr="00A96F05">
              <w:rPr>
                <w:rFonts w:ascii="Times New Roman" w:hAnsi="Times New Roman"/>
                <w:sz w:val="24"/>
                <w:szCs w:val="24"/>
                <w:lang w:eastAsia="ru-RU"/>
              </w:rPr>
              <w:t>среды; определении</w:t>
            </w:r>
            <w:r w:rsidRPr="00A96F05">
              <w:rPr>
                <w:rFonts w:ascii="Times New Roman" w:hAnsi="Times New Roman"/>
                <w:sz w:val="24"/>
                <w:szCs w:val="24"/>
                <w:lang w:eastAsia="ru-RU"/>
              </w:rPr>
              <w:t xml:space="preserve"> перечня работ по обеспечению безопасности строительной площадки</w:t>
            </w:r>
          </w:p>
        </w:tc>
      </w:tr>
      <w:tr w:rsidR="00A96F05" w:rsidRPr="00A96F05" w14:paraId="32058214" w14:textId="77777777" w:rsidTr="002157E4">
        <w:trPr>
          <w:trHeight w:val="542"/>
          <w:jc w:val="center"/>
        </w:trPr>
        <w:tc>
          <w:tcPr>
            <w:tcW w:w="1755" w:type="pct"/>
            <w:vMerge/>
          </w:tcPr>
          <w:p w14:paraId="273ED521"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308323E9"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читать проектно-технологическую документацию; осуществлять планировку и разметку участка производства строительных работ на объекте капитального строительства</w:t>
            </w:r>
          </w:p>
        </w:tc>
      </w:tr>
      <w:tr w:rsidR="00A96F05" w:rsidRPr="00A96F05" w14:paraId="523116DD" w14:textId="77777777" w:rsidTr="002157E4">
        <w:trPr>
          <w:trHeight w:val="481"/>
          <w:jc w:val="center"/>
        </w:trPr>
        <w:tc>
          <w:tcPr>
            <w:tcW w:w="1755" w:type="pct"/>
            <w:vMerge/>
          </w:tcPr>
          <w:p w14:paraId="185C0A57"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1E05739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требования нормативных технических документов, определяющих состав и порядок обустройства строительной площадки; правила транспортировки, складирования и хранения различных видов материально-технических ресурсов</w:t>
            </w:r>
          </w:p>
        </w:tc>
      </w:tr>
      <w:tr w:rsidR="00A96F05" w:rsidRPr="00A96F05" w14:paraId="493EE4F2" w14:textId="77777777" w:rsidTr="002157E4">
        <w:trPr>
          <w:trHeight w:val="481"/>
          <w:jc w:val="center"/>
        </w:trPr>
        <w:tc>
          <w:tcPr>
            <w:tcW w:w="1755" w:type="pct"/>
            <w:vMerge w:val="restart"/>
          </w:tcPr>
          <w:p w14:paraId="40470B67"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2.2. Выполнять строительно-монтажные, в том числе отделочные работы на объекте капитального строительства</w:t>
            </w:r>
          </w:p>
        </w:tc>
        <w:tc>
          <w:tcPr>
            <w:tcW w:w="3245" w:type="pct"/>
          </w:tcPr>
          <w:p w14:paraId="008D5693" w14:textId="77777777" w:rsidR="00AD229F" w:rsidRPr="00A96F05" w:rsidRDefault="00AD229F" w:rsidP="0024059D">
            <w:pPr>
              <w:spacing w:after="0" w:line="240" w:lineRule="auto"/>
              <w:jc w:val="both"/>
              <w:rPr>
                <w:rFonts w:ascii="Times New Roman" w:hAnsi="Times New Roman"/>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xml:space="preserve"> </w:t>
            </w:r>
            <w:r w:rsidR="004C2DA3" w:rsidRPr="00A96F05">
              <w:rPr>
                <w:rFonts w:ascii="Times New Roman" w:hAnsi="Times New Roman"/>
                <w:sz w:val="24"/>
                <w:szCs w:val="24"/>
                <w:lang w:eastAsia="ru-RU"/>
              </w:rPr>
              <w:t>определения перечня</w:t>
            </w:r>
            <w:r w:rsidRPr="00A96F05">
              <w:rPr>
                <w:rFonts w:ascii="Times New Roman" w:hAnsi="Times New Roman"/>
                <w:sz w:val="24"/>
                <w:szCs w:val="24"/>
                <w:lang w:eastAsia="ru-RU"/>
              </w:rPr>
              <w:t xml:space="preserve"> работ по 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tc>
      </w:tr>
      <w:tr w:rsidR="00A96F05" w:rsidRPr="00A96F05" w14:paraId="38B75646" w14:textId="77777777" w:rsidTr="002157E4">
        <w:trPr>
          <w:trHeight w:val="481"/>
          <w:jc w:val="center"/>
        </w:trPr>
        <w:tc>
          <w:tcPr>
            <w:tcW w:w="1755" w:type="pct"/>
            <w:vMerge/>
          </w:tcPr>
          <w:p w14:paraId="0CE203D1"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55B91715"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читать проектно-технологическую документацию 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рабочими чертежами и проектом производства работ; осуществлять документальное сопровождение производства строительных работ (журналы производства работ, акты выполненных работ); распределять машины и средства малой механизации по типам, назначению, видам выполняемых работ; проводить обмерные работы; определять объемы выполняемых строительно-монтажных, в том числе и отделочных работ; определять перечень работ по обеспечению безопасности участка производства строительных работ</w:t>
            </w:r>
          </w:p>
        </w:tc>
      </w:tr>
      <w:tr w:rsidR="00A96F05" w:rsidRPr="00A96F05" w14:paraId="28A634AA" w14:textId="77777777" w:rsidTr="002157E4">
        <w:trPr>
          <w:trHeight w:val="481"/>
          <w:jc w:val="center"/>
        </w:trPr>
        <w:tc>
          <w:tcPr>
            <w:tcW w:w="1755" w:type="pct"/>
            <w:vMerge/>
          </w:tcPr>
          <w:p w14:paraId="6C758681"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73B60336"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 технологии производства строительно-монтажных работ; в том числе отделочных работ, работ по тепло- и звукоизоляции, огнезащите и антивандальной защите; технологии, виды и способы устройства систем электрохимической защиты; технологии катодной защиты объектов; правила транспортировки, складирования и хранения различных видов материально-технических ресурсов; 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 методы определения видов, сложности и объемов строительных работ и производственных заданий; требования законодательства Российской Федерации к порядку приёма-передачи законченных объектов капитального строительства и этапов комплексов работ; 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 технические условия и национальные стандарты на принимаемые работы; особенности производства строительных работ на опасных, технически сложных и уникальных объектах капитального строительства; нормы по защите от коррозии опасных производственных объектов, а также межгосударственные и отраслевые стандарты; правила и порядок наладки и регулирования оборудования электрохимической защиты; порядок оформления заявок на строительные материалы, изделия и конструкции, оборудование (инструменты, инвентарные приспособления), строительную технику (машины и механизмы); рациональное применение строительных машин и средств малой механизации; правила содержания и эксплуатации техники и оборудования; правила ведения исполнительной и учетной документации при производстве строительных работ методы и средства устранения дефектов результатов производства строительных работ; методы профилактики дефектов систем защитных покрытий; перспективные организационные, технологические и технические решения в области производства строительных работ; основания и порядок принятия решений о консервации незавершенного объекта капитального строительства; состав работ по консервации незавершенного объекта капитального строительства и порядок их документального оформления</w:t>
            </w:r>
          </w:p>
        </w:tc>
      </w:tr>
      <w:tr w:rsidR="00A96F05" w:rsidRPr="00A96F05" w14:paraId="549D0F68" w14:textId="77777777" w:rsidTr="002157E4">
        <w:trPr>
          <w:trHeight w:val="481"/>
          <w:jc w:val="center"/>
        </w:trPr>
        <w:tc>
          <w:tcPr>
            <w:tcW w:w="1755" w:type="pct"/>
            <w:vMerge w:val="restart"/>
          </w:tcPr>
          <w:p w14:paraId="0B3F35F4"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2.3. Проводить оперативный учет объемов выполняемых работ и расходов материальных ресурсов;</w:t>
            </w:r>
          </w:p>
        </w:tc>
        <w:tc>
          <w:tcPr>
            <w:tcW w:w="3245" w:type="pct"/>
          </w:tcPr>
          <w:p w14:paraId="13057D1A"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xml:space="preserve"> определения потребности производства строительно-монтажных работ, в том числе отделочных работ, на объекте капитального строительства в материально-технических ресурсах; оформлении заявки, приемке, распределении, учёте и хранении материально-технических ресурсов для производства строительных работ; контроле качества и объема количества материально-технических ресурсов для производства строительных работ</w:t>
            </w:r>
          </w:p>
        </w:tc>
      </w:tr>
      <w:tr w:rsidR="00A96F05" w:rsidRPr="00A96F05" w14:paraId="1DEB09B6" w14:textId="77777777" w:rsidTr="002157E4">
        <w:trPr>
          <w:trHeight w:val="481"/>
          <w:jc w:val="center"/>
        </w:trPr>
        <w:tc>
          <w:tcPr>
            <w:tcW w:w="1755" w:type="pct"/>
            <w:vMerge/>
          </w:tcPr>
          <w:p w14:paraId="2864F521"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441CBF7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обеспечивать приемку и хранение материалов, изделий, конструкций в соответствии с нормативно-технической документацией; формировать и поддерживать систему учетно-отчетной документации по движению (приходу, расходу) материально-технических ресурсов на складе; 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 калькулировать сметную, плановую, фактическую себестоимость строительных работ на основе утвержденной документации; определять величину прямых и косвенных затрат в составе сметной, плановой, фактической себестоимости строительных работ на основе утвержденной документации; оформлять периодическую отчетную документацию по контролю использования сметных лимитов</w:t>
            </w:r>
          </w:p>
        </w:tc>
      </w:tr>
      <w:tr w:rsidR="00A96F05" w:rsidRPr="00A96F05" w14:paraId="1AEB1419" w14:textId="77777777" w:rsidTr="002157E4">
        <w:trPr>
          <w:trHeight w:val="481"/>
          <w:jc w:val="center"/>
        </w:trPr>
        <w:tc>
          <w:tcPr>
            <w:tcW w:w="1755" w:type="pct"/>
            <w:vMerge/>
          </w:tcPr>
          <w:p w14:paraId="5CE042CA" w14:textId="77777777" w:rsidR="00AD229F" w:rsidRPr="00A96F05" w:rsidRDefault="00AD229F" w:rsidP="00C0775D">
            <w:pPr>
              <w:spacing w:after="0" w:line="240" w:lineRule="auto"/>
              <w:rPr>
                <w:rFonts w:ascii="Times New Roman" w:hAnsi="Times New Roman"/>
                <w:sz w:val="24"/>
                <w:szCs w:val="24"/>
                <w:lang w:eastAsia="ru-RU"/>
              </w:rPr>
            </w:pPr>
          </w:p>
        </w:tc>
        <w:tc>
          <w:tcPr>
            <w:tcW w:w="3245" w:type="pct"/>
          </w:tcPr>
          <w:p w14:paraId="226F17A7"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 современную методическую и сметно-нормативную базу ценообразования в строительстве</w:t>
            </w:r>
          </w:p>
        </w:tc>
      </w:tr>
      <w:tr w:rsidR="00A96F05" w:rsidRPr="00A96F05" w14:paraId="009C2A7D" w14:textId="77777777" w:rsidTr="002157E4">
        <w:trPr>
          <w:trHeight w:val="481"/>
          <w:jc w:val="center"/>
        </w:trPr>
        <w:tc>
          <w:tcPr>
            <w:tcW w:w="1755" w:type="pct"/>
            <w:vMerge w:val="restart"/>
          </w:tcPr>
          <w:p w14:paraId="476EBFEC"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2.4. Осуществлять мероприятия по контролю качества выполняемых работ и расходуемых материалов</w:t>
            </w:r>
          </w:p>
        </w:tc>
        <w:tc>
          <w:tcPr>
            <w:tcW w:w="3245" w:type="pct"/>
          </w:tcPr>
          <w:p w14:paraId="7EC5AD74"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контроля  качества и объема количества материально-технических ресурсов для производства строительных работ</w:t>
            </w:r>
          </w:p>
        </w:tc>
      </w:tr>
      <w:tr w:rsidR="00A96F05" w:rsidRPr="00A96F05" w14:paraId="679985FA" w14:textId="77777777" w:rsidTr="002157E4">
        <w:trPr>
          <w:trHeight w:val="481"/>
          <w:jc w:val="center"/>
        </w:trPr>
        <w:tc>
          <w:tcPr>
            <w:tcW w:w="1755" w:type="pct"/>
            <w:vMerge/>
          </w:tcPr>
          <w:p w14:paraId="0216ADE5"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3245" w:type="pct"/>
          </w:tcPr>
          <w:p w14:paraId="3B19CB50"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осуществлять визуальный и инструментальный (геодезический) контроль положений элементов, конструкций, частей и элементов отделки объекта капитального строительства (строения, сооружения), инженерных сетей; распознавать различные виды дефектов отделочных, изоляционных и защитных покрытий по результатам измерительного и инструментального контроля; вести операционный контроль технологической последовательности производства строительно-монтажных, в том числе отделочных работ, устраняя нарушения технологии и обеспечивая качество строительных работ в соответствии с нормативно-технической документацией; осуществлять документальное сопровождение результатов операционного контроля качества работ (журнал операционного контроля качества работ, акты скрытых работ, акты промежуточной приемки ответственных конструкций)</w:t>
            </w:r>
          </w:p>
        </w:tc>
      </w:tr>
      <w:tr w:rsidR="00AD229F" w:rsidRPr="00A96F05" w14:paraId="36884689" w14:textId="77777777" w:rsidTr="002157E4">
        <w:trPr>
          <w:trHeight w:val="481"/>
          <w:jc w:val="center"/>
        </w:trPr>
        <w:tc>
          <w:tcPr>
            <w:tcW w:w="1755" w:type="pct"/>
            <w:vMerge/>
          </w:tcPr>
          <w:p w14:paraId="07B5A51C"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3245" w:type="pct"/>
          </w:tcPr>
          <w:p w14:paraId="5E8BDC1E"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содержание и основные этапы выполнения геодезических разбивочных работ; методы визуального и инструментального контроля качества и объемов (количества) поставляемых материально-технических ресурсов; 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 требования нормативной технической и технологической документации к составу и содержанию операционного контроля строительных процессов и (или) производственных операций при производстве строительно-монтажных, в том числе отделочных работ; методы и средства инструментального контроля качества результатов производства строительно-монтажных, в том числе отделочных работ; правила и порядок наладки и регулирования контрольно-измерительных инструментов, схемы операционного контроля качества строительно-монтажных, в том числе отделочных работ; порядок составления внутренней отчетности по контролю качества строительно-монтажных, в том числе отделочных работ</w:t>
            </w:r>
          </w:p>
        </w:tc>
      </w:tr>
    </w:tbl>
    <w:p w14:paraId="2506D53B" w14:textId="77777777" w:rsidR="00AD229F" w:rsidRDefault="00AD229F" w:rsidP="00CD5384">
      <w:pPr>
        <w:spacing w:after="0"/>
        <w:rPr>
          <w:rFonts w:ascii="Times New Roman" w:hAnsi="Times New Roman"/>
          <w:b/>
          <w:sz w:val="24"/>
          <w:szCs w:val="24"/>
        </w:rPr>
      </w:pPr>
    </w:p>
    <w:p w14:paraId="6B0AA9BB" w14:textId="77777777" w:rsidR="00AD229F" w:rsidRPr="00A96F05" w:rsidRDefault="00AD229F" w:rsidP="00CD5384">
      <w:pPr>
        <w:spacing w:after="0"/>
        <w:jc w:val="both"/>
        <w:rPr>
          <w:rFonts w:ascii="Times New Roman" w:hAnsi="Times New Roman"/>
          <w:b/>
          <w:sz w:val="24"/>
          <w:szCs w:val="24"/>
        </w:rPr>
      </w:pPr>
      <w:r w:rsidRPr="00A96F05">
        <w:rPr>
          <w:rFonts w:ascii="Times New Roman" w:hAnsi="Times New Roman"/>
          <w:b/>
          <w:sz w:val="24"/>
          <w:szCs w:val="24"/>
        </w:rPr>
        <w:t>ОВД 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p w14:paraId="131E526A" w14:textId="77777777" w:rsidR="00AD229F" w:rsidRPr="00A96F05" w:rsidRDefault="00AD229F" w:rsidP="00CD5384">
      <w:pPr>
        <w:spacing w:after="0"/>
        <w:jc w:val="both"/>
        <w:rPr>
          <w:rFonts w:ascii="Times New Roman" w:hAnsi="Times New Roman"/>
          <w:b/>
          <w:sz w:val="24"/>
          <w:szCs w:val="24"/>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4"/>
        <w:gridCol w:w="6363"/>
      </w:tblGrid>
      <w:tr w:rsidR="00A96F05" w:rsidRPr="00A96F05" w14:paraId="2F1B8BB5" w14:textId="77777777" w:rsidTr="00173DCA">
        <w:trPr>
          <w:cantSplit/>
          <w:trHeight w:val="557"/>
          <w:jc w:val="center"/>
        </w:trPr>
        <w:tc>
          <w:tcPr>
            <w:tcW w:w="3864" w:type="dxa"/>
          </w:tcPr>
          <w:p w14:paraId="0D4C5A24"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452AE24E"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компетенции</w:t>
            </w:r>
          </w:p>
        </w:tc>
        <w:tc>
          <w:tcPr>
            <w:tcW w:w="6363" w:type="dxa"/>
          </w:tcPr>
          <w:p w14:paraId="1938B244"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iCs/>
                <w:sz w:val="24"/>
                <w:szCs w:val="24"/>
                <w:lang w:eastAsia="ru-RU"/>
              </w:rPr>
              <w:t>Показатели  освоения  компетенции</w:t>
            </w:r>
          </w:p>
        </w:tc>
      </w:tr>
      <w:tr w:rsidR="00A96F05" w:rsidRPr="00A96F05" w14:paraId="33DE9BCF" w14:textId="77777777" w:rsidTr="002157E4">
        <w:trPr>
          <w:trHeight w:val="1691"/>
          <w:jc w:val="center"/>
        </w:trPr>
        <w:tc>
          <w:tcPr>
            <w:tcW w:w="3864" w:type="dxa"/>
            <w:vMerge w:val="restart"/>
          </w:tcPr>
          <w:p w14:paraId="4ECB70A6"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c>
          <w:tcPr>
            <w:tcW w:w="6363" w:type="dxa"/>
          </w:tcPr>
          <w:p w14:paraId="6DAD7E99"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сбора, обработки и накопления научно-технической информации в области строительства, оперативного планирования производства строительно-монтажных, в том числе отделочных работ, и производственных заданий на объекте капитального строительства</w:t>
            </w:r>
          </w:p>
        </w:tc>
      </w:tr>
      <w:tr w:rsidR="00A96F05" w:rsidRPr="00A96F05" w14:paraId="3F88EFAE" w14:textId="77777777" w:rsidTr="002157E4">
        <w:trPr>
          <w:trHeight w:val="481"/>
          <w:jc w:val="center"/>
        </w:trPr>
        <w:tc>
          <w:tcPr>
            <w:tcW w:w="3864" w:type="dxa"/>
            <w:vMerge/>
          </w:tcPr>
          <w:p w14:paraId="7E0C2126"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32609D8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осуществлять технико-экономический анализ производственно-хозяйственной деятельности при производстве строительно-монтажных, в том числе отделочных работ на объекте капитального строительства; разрабатывать и планировать мероприятия по повышению эффективности производственно-хозяйственной деятельности</w:t>
            </w:r>
          </w:p>
        </w:tc>
      </w:tr>
      <w:tr w:rsidR="00A96F05" w:rsidRPr="00A96F05" w14:paraId="372198C3" w14:textId="77777777" w:rsidTr="002157E4">
        <w:trPr>
          <w:trHeight w:val="481"/>
          <w:jc w:val="center"/>
        </w:trPr>
        <w:tc>
          <w:tcPr>
            <w:tcW w:w="3864" w:type="dxa"/>
            <w:vMerge/>
          </w:tcPr>
          <w:p w14:paraId="035FCEAA"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0D880B2E"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методы технико-экономического анализа производственно-хозяйственной деятельности при производстве строительно-монтажных, в том числе отделочных работ; методы и средства организационной и технологической оптимизации производства строительно-монтажных, в том числе отделочных работ; методы оперативного планирования производства однотипных строительных работ; методы среднесрочного и оперативного планирования производства строительно-монтажных, в том числе отделочных работ</w:t>
            </w:r>
          </w:p>
        </w:tc>
      </w:tr>
      <w:tr w:rsidR="00A96F05" w:rsidRPr="00A96F05" w14:paraId="3D958F2D" w14:textId="77777777" w:rsidTr="002157E4">
        <w:trPr>
          <w:trHeight w:val="481"/>
          <w:jc w:val="center"/>
        </w:trPr>
        <w:tc>
          <w:tcPr>
            <w:tcW w:w="3864" w:type="dxa"/>
            <w:vMerge w:val="restart"/>
          </w:tcPr>
          <w:p w14:paraId="1EEE3B65"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3.2. Обеспечивать работу </w:t>
            </w:r>
          </w:p>
          <w:p w14:paraId="34696144"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структурных подразделений </w:t>
            </w:r>
          </w:p>
          <w:p w14:paraId="49C543CC"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при выполнении</w:t>
            </w:r>
          </w:p>
          <w:p w14:paraId="2FC6B7A3"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производственных заданий</w:t>
            </w:r>
          </w:p>
        </w:tc>
        <w:tc>
          <w:tcPr>
            <w:tcW w:w="6363" w:type="dxa"/>
          </w:tcPr>
          <w:p w14:paraId="757FA979"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обеспечения деятельности структурных подразделений</w:t>
            </w:r>
          </w:p>
        </w:tc>
      </w:tr>
      <w:tr w:rsidR="00A96F05" w:rsidRPr="00A96F05" w14:paraId="6BEE40E0" w14:textId="77777777" w:rsidTr="002157E4">
        <w:trPr>
          <w:trHeight w:val="481"/>
          <w:jc w:val="center"/>
        </w:trPr>
        <w:tc>
          <w:tcPr>
            <w:tcW w:w="3864" w:type="dxa"/>
            <w:vMerge/>
          </w:tcPr>
          <w:p w14:paraId="2DA293E1"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510FF31B"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применять данные первичной учетной документации для расчета затрат по отдельным статьям расходов; применять группы плановых показателей для учета и контроля использования материально-технических и финансовых ресурсов;  разрабатывать и вести реестры договоров поставки материально-технических ресурсов и оказания услуг по их использованию</w:t>
            </w:r>
          </w:p>
        </w:tc>
      </w:tr>
      <w:tr w:rsidR="00A96F05" w:rsidRPr="00A96F05" w14:paraId="14046198" w14:textId="77777777" w:rsidTr="008E7B9F">
        <w:trPr>
          <w:trHeight w:val="416"/>
          <w:jc w:val="center"/>
        </w:trPr>
        <w:tc>
          <w:tcPr>
            <w:tcW w:w="3864" w:type="dxa"/>
            <w:vMerge/>
          </w:tcPr>
          <w:p w14:paraId="2E3BCB0F"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46E9D7B0"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инструменты управления ресурсами в строительстве, включая классификации и кодификации ресурсов, основные группы показателей для сбора статистической и аналитической информации; методы расчета показателей использования ресурсов в строительстве; приемы и методы управления структурными подразделениями при выполнении производства строительно-монтажных, в том числе отделочных работ; основания и меры ответственности за нарушение трудового законодательства; основные требования трудового законодательства Российской Федерации; определять оптимальную структуру распределения работников для выполнения календарных планов строительных работ и производственных заданий</w:t>
            </w:r>
          </w:p>
        </w:tc>
      </w:tr>
      <w:tr w:rsidR="00A96F05" w:rsidRPr="00A96F05" w14:paraId="3A6D0C95" w14:textId="77777777" w:rsidTr="002157E4">
        <w:trPr>
          <w:trHeight w:val="481"/>
          <w:jc w:val="center"/>
        </w:trPr>
        <w:tc>
          <w:tcPr>
            <w:tcW w:w="3864" w:type="dxa"/>
            <w:vMerge w:val="restart"/>
          </w:tcPr>
          <w:p w14:paraId="0720B1DB"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3.3. Обеспечивать </w:t>
            </w:r>
          </w:p>
          <w:p w14:paraId="0C53C36D"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ведение текущей и </w:t>
            </w:r>
          </w:p>
          <w:p w14:paraId="047CEE2A"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исполнительной документации </w:t>
            </w:r>
          </w:p>
          <w:p w14:paraId="47C97243"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по выполняемым видам </w:t>
            </w:r>
          </w:p>
          <w:p w14:paraId="1631463D"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строительных работ</w:t>
            </w:r>
          </w:p>
        </w:tc>
        <w:tc>
          <w:tcPr>
            <w:tcW w:w="6363" w:type="dxa"/>
          </w:tcPr>
          <w:p w14:paraId="7B605A17"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согласования календарных планов производства однотипных строительных работ</w:t>
            </w:r>
          </w:p>
        </w:tc>
      </w:tr>
      <w:tr w:rsidR="00A96F05" w:rsidRPr="00A96F05" w14:paraId="639DD366" w14:textId="77777777" w:rsidTr="002157E4">
        <w:trPr>
          <w:trHeight w:val="481"/>
          <w:jc w:val="center"/>
        </w:trPr>
        <w:tc>
          <w:tcPr>
            <w:tcW w:w="3864" w:type="dxa"/>
            <w:vMerge/>
          </w:tcPr>
          <w:p w14:paraId="04887D16"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03335704"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подготавливать документы для оформления разрешений и допусков для производства строительных работ на объекте капитального строительств; составлять заявки на финансирование на основе проверенной и согласованной первичной учетной документации; разрабатывать исполнительно-техническую документацию по выполненным этапам и комплексам строительных работ</w:t>
            </w:r>
          </w:p>
        </w:tc>
      </w:tr>
      <w:tr w:rsidR="00A96F05" w:rsidRPr="00A96F05" w14:paraId="726353FC" w14:textId="77777777" w:rsidTr="002157E4">
        <w:trPr>
          <w:trHeight w:val="481"/>
          <w:jc w:val="center"/>
        </w:trPr>
        <w:tc>
          <w:tcPr>
            <w:tcW w:w="3864" w:type="dxa"/>
            <w:vMerge/>
          </w:tcPr>
          <w:p w14:paraId="38C3CA92"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4A3F1DB4"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основы документоведения, современные стандартные требования к отчетности; состав, требования к оформлению, отчетности, хранению проектно-сметной документации, правила передачи проектно-сметной документации</w:t>
            </w:r>
          </w:p>
        </w:tc>
      </w:tr>
      <w:tr w:rsidR="00A96F05" w:rsidRPr="00A96F05" w14:paraId="4A3CEBEB" w14:textId="77777777" w:rsidTr="002157E4">
        <w:trPr>
          <w:trHeight w:val="481"/>
          <w:jc w:val="center"/>
        </w:trPr>
        <w:tc>
          <w:tcPr>
            <w:tcW w:w="3864" w:type="dxa"/>
            <w:vMerge w:val="restart"/>
          </w:tcPr>
          <w:p w14:paraId="6799E354"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3.4. Контролировать </w:t>
            </w:r>
          </w:p>
          <w:p w14:paraId="15B3063A"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и оценивать деятельность </w:t>
            </w:r>
          </w:p>
          <w:p w14:paraId="1002AA74"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структурных подразделений</w:t>
            </w:r>
          </w:p>
        </w:tc>
        <w:tc>
          <w:tcPr>
            <w:tcW w:w="6363" w:type="dxa"/>
          </w:tcPr>
          <w:p w14:paraId="5151CD47"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контроля деятельности структурных подразделений</w:t>
            </w:r>
          </w:p>
        </w:tc>
      </w:tr>
      <w:tr w:rsidR="00A96F05" w:rsidRPr="00A96F05" w14:paraId="71F1CFC4" w14:textId="77777777" w:rsidTr="00AF04A0">
        <w:trPr>
          <w:trHeight w:val="132"/>
          <w:jc w:val="center"/>
        </w:trPr>
        <w:tc>
          <w:tcPr>
            <w:tcW w:w="3864" w:type="dxa"/>
            <w:vMerge/>
          </w:tcPr>
          <w:p w14:paraId="1E336905"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3550A5B5"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 xml:space="preserve">осуществлять </w:t>
            </w:r>
            <w:proofErr w:type="spellStart"/>
            <w:r w:rsidRPr="00A96F05">
              <w:rPr>
                <w:rFonts w:ascii="Times New Roman" w:hAnsi="Times New Roman"/>
                <w:sz w:val="24"/>
                <w:szCs w:val="24"/>
                <w:lang w:eastAsia="ru-RU"/>
              </w:rPr>
              <w:t>нормоконтроль</w:t>
            </w:r>
            <w:proofErr w:type="spellEnd"/>
            <w:r w:rsidRPr="00A96F05">
              <w:rPr>
                <w:rFonts w:ascii="Times New Roman" w:hAnsi="Times New Roman"/>
                <w:sz w:val="24"/>
                <w:szCs w:val="24"/>
                <w:lang w:eastAsia="ru-RU"/>
              </w:rPr>
              <w:t xml:space="preserve"> выполнения производственных заданий и отдельных работ; 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 обосновывать претензии к подрядчику или поставщику в случае необходимости; осуществлять анализ профессиональной квалификации работников и определять недостающие компетенции; 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 вносить предложения о мерах поощрения и взыскания работников</w:t>
            </w:r>
          </w:p>
        </w:tc>
      </w:tr>
      <w:tr w:rsidR="00A96F05" w:rsidRPr="00A96F05" w14:paraId="6DBD67FA" w14:textId="77777777" w:rsidTr="00AF04A0">
        <w:trPr>
          <w:trHeight w:val="3381"/>
          <w:jc w:val="center"/>
        </w:trPr>
        <w:tc>
          <w:tcPr>
            <w:tcW w:w="3864" w:type="dxa"/>
            <w:vMerge/>
          </w:tcPr>
          <w:p w14:paraId="64BC8930" w14:textId="77777777" w:rsidR="00AD229F" w:rsidRPr="00A96F05" w:rsidRDefault="00AD229F" w:rsidP="00C0775D">
            <w:pPr>
              <w:spacing w:after="0" w:line="240" w:lineRule="auto"/>
              <w:rPr>
                <w:rFonts w:ascii="Times New Roman" w:hAnsi="Times New Roman"/>
                <w:sz w:val="24"/>
                <w:szCs w:val="24"/>
                <w:lang w:eastAsia="ru-RU"/>
              </w:rPr>
            </w:pPr>
          </w:p>
        </w:tc>
        <w:tc>
          <w:tcPr>
            <w:tcW w:w="6363" w:type="dxa"/>
          </w:tcPr>
          <w:p w14:paraId="2FE7E15D" w14:textId="77777777" w:rsidR="00AD229F" w:rsidRPr="00A96F05" w:rsidRDefault="00AD229F" w:rsidP="0024059D">
            <w:pPr>
              <w:spacing w:after="0" w:line="240" w:lineRule="auto"/>
              <w:jc w:val="both"/>
              <w:rPr>
                <w:rFonts w:ascii="Times New Roman" w:hAnsi="Times New Roman"/>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 xml:space="preserve">права и обязанности работников; нормативные требования к количеству и профессиональной квалификации работников участка производства однотипных строительно-монтажных, в том числе отделочных работ; методы проведения </w:t>
            </w:r>
            <w:proofErr w:type="spellStart"/>
            <w:r w:rsidRPr="00A96F05">
              <w:rPr>
                <w:rFonts w:ascii="Times New Roman" w:hAnsi="Times New Roman"/>
                <w:sz w:val="24"/>
                <w:szCs w:val="24"/>
                <w:lang w:eastAsia="ru-RU"/>
              </w:rPr>
              <w:t>нормоконтроля</w:t>
            </w:r>
            <w:proofErr w:type="spellEnd"/>
            <w:r w:rsidRPr="00A96F05">
              <w:rPr>
                <w:rFonts w:ascii="Times New Roman" w:hAnsi="Times New Roman"/>
                <w:sz w:val="24"/>
                <w:szCs w:val="24"/>
                <w:lang w:eastAsia="ru-RU"/>
              </w:rPr>
              <w:t xml:space="preserve"> выполнения производственных заданий и отдельных работ; основные меры поощрения работников, виды дисциплинарных взысканий; основные методы оценки эффективности труда; основные формы организации профессионального обучения на рабочем месте и в трудовом коллективе; виды документов, подтверждающих профессиональную квалификацию и наличие допусков к отдельным видам работ</w:t>
            </w:r>
          </w:p>
        </w:tc>
      </w:tr>
      <w:tr w:rsidR="00A96F05" w:rsidRPr="00A96F05" w14:paraId="19BEC37D" w14:textId="77777777" w:rsidTr="002157E4">
        <w:trPr>
          <w:trHeight w:val="481"/>
          <w:jc w:val="center"/>
        </w:trPr>
        <w:tc>
          <w:tcPr>
            <w:tcW w:w="3864" w:type="dxa"/>
            <w:vMerge w:val="restart"/>
          </w:tcPr>
          <w:p w14:paraId="164ACEB2"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3.5. Обеспечивать соблюдение требований охраны труда, </w:t>
            </w:r>
          </w:p>
          <w:p w14:paraId="4EE8334B"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безопасности жизнедеятельности</w:t>
            </w:r>
          </w:p>
          <w:p w14:paraId="3D0499AA"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и защиту окружающей среды</w:t>
            </w:r>
          </w:p>
          <w:p w14:paraId="7487EB4B"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при выполнении </w:t>
            </w:r>
          </w:p>
          <w:p w14:paraId="1D5A829A"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строительно-монтажных, </w:t>
            </w:r>
          </w:p>
          <w:p w14:paraId="34510638"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в том числе отделочных работ,</w:t>
            </w:r>
          </w:p>
          <w:p w14:paraId="236855A2"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ремонтных работ и работ</w:t>
            </w:r>
          </w:p>
          <w:p w14:paraId="74A9DFAC" w14:textId="77777777" w:rsidR="00AD229F" w:rsidRPr="00A96F05" w:rsidRDefault="00AD229F" w:rsidP="00C0775D">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по реконструкции и эксплуатации строительных объектов</w:t>
            </w:r>
          </w:p>
        </w:tc>
        <w:tc>
          <w:tcPr>
            <w:tcW w:w="6363" w:type="dxa"/>
          </w:tcPr>
          <w:p w14:paraId="33F6AFB0"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обеспечения соблюдения требований охраны труда, безопасности жизнедеятельности и защиты окружающей среды при выполнении строительных работ на объекте капитального строительства; проведении инструктажа работникам по правилам охраны труда и требованиям пожарной безопасности; планировании и контроле выполнения и документального оформления инструктажа работников в соответствии с требованиями охраны труда и пожарной безопасности; подготовке участков производства работ и рабочих мест для проведения специальной оценки условий труда; контроле соблюдения на объекте капитального строительства требований охраны труда, пожарной безопасности и охраны окружающей среды</w:t>
            </w:r>
          </w:p>
        </w:tc>
      </w:tr>
      <w:tr w:rsidR="00A96F05" w:rsidRPr="00A96F05" w14:paraId="69F0DA57" w14:textId="77777777" w:rsidTr="002157E4">
        <w:trPr>
          <w:trHeight w:val="481"/>
          <w:jc w:val="center"/>
        </w:trPr>
        <w:tc>
          <w:tcPr>
            <w:tcW w:w="3864" w:type="dxa"/>
            <w:vMerge/>
          </w:tcPr>
          <w:p w14:paraId="465E5000"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6363" w:type="dxa"/>
          </w:tcPr>
          <w:p w14:paraId="2B2FF5AE"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работников и окружающую среду; 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 определять перечень работ по обеспечению безопасности строительной площадки; оформлять документацию по исполнению правил по охране труда, требований пожарной безопасности и охраны окружающей среды</w:t>
            </w:r>
          </w:p>
        </w:tc>
      </w:tr>
      <w:tr w:rsidR="00AD229F" w:rsidRPr="00A96F05" w14:paraId="0F2CA488" w14:textId="77777777" w:rsidTr="002157E4">
        <w:trPr>
          <w:trHeight w:val="481"/>
          <w:jc w:val="center"/>
        </w:trPr>
        <w:tc>
          <w:tcPr>
            <w:tcW w:w="3864" w:type="dxa"/>
            <w:vMerge/>
          </w:tcPr>
          <w:p w14:paraId="57F53C68"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6363" w:type="dxa"/>
          </w:tcPr>
          <w:p w14:paraId="761B44D5"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требования нормативных документов в области охраны труда, пожарной безопасности и охраны окружающей среды при производстве строительных работ; основные санитарные правила и нормы, применяемые при производстве строительных работ;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требования к рабочим местам и порядок организации и проведения специальной оценки условий труда; правила ведения документации по контролю исполнения требований охраны труда, пожарной безопасности и охраны окружающей среды; методы оказания первой помощи пострадавшим при несчастных случаях; 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p>
        </w:tc>
      </w:tr>
    </w:tbl>
    <w:p w14:paraId="3EB0A057" w14:textId="77777777" w:rsidR="00AD229F" w:rsidRPr="00A96F05" w:rsidRDefault="00AD229F" w:rsidP="005768C9">
      <w:pPr>
        <w:spacing w:after="0"/>
        <w:jc w:val="both"/>
        <w:rPr>
          <w:rFonts w:ascii="Times New Roman" w:hAnsi="Times New Roman"/>
          <w:b/>
          <w:sz w:val="24"/>
          <w:szCs w:val="24"/>
        </w:rPr>
      </w:pPr>
    </w:p>
    <w:p w14:paraId="19040685" w14:textId="77777777" w:rsidR="00AD229F" w:rsidRPr="00A96F05" w:rsidRDefault="00AD229F" w:rsidP="005768C9">
      <w:pPr>
        <w:spacing w:after="0"/>
        <w:jc w:val="both"/>
        <w:rPr>
          <w:rFonts w:ascii="Times New Roman" w:hAnsi="Times New Roman"/>
          <w:b/>
          <w:sz w:val="24"/>
          <w:szCs w:val="24"/>
        </w:rPr>
      </w:pPr>
      <w:r w:rsidRPr="00A96F05">
        <w:rPr>
          <w:rFonts w:ascii="Times New Roman" w:hAnsi="Times New Roman"/>
          <w:b/>
          <w:sz w:val="24"/>
          <w:szCs w:val="24"/>
        </w:rPr>
        <w:t>ОВД 4. Организация видов работ при эксплуатации и реконструкции строительных объектов: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4"/>
        <w:gridCol w:w="6107"/>
      </w:tblGrid>
      <w:tr w:rsidR="00A96F05" w:rsidRPr="00A96F05" w14:paraId="11007AE6" w14:textId="77777777" w:rsidTr="00173DCA">
        <w:trPr>
          <w:cantSplit/>
          <w:trHeight w:val="537"/>
          <w:jc w:val="center"/>
        </w:trPr>
        <w:tc>
          <w:tcPr>
            <w:tcW w:w="0" w:type="auto"/>
          </w:tcPr>
          <w:p w14:paraId="4A7AD8C9"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65DB60E6" w14:textId="77777777" w:rsidR="00AD229F" w:rsidRPr="00A96F05" w:rsidRDefault="00AD229F"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компетенции</w:t>
            </w:r>
          </w:p>
        </w:tc>
        <w:tc>
          <w:tcPr>
            <w:tcW w:w="0" w:type="auto"/>
          </w:tcPr>
          <w:p w14:paraId="2C213524" w14:textId="77777777" w:rsidR="00AD229F" w:rsidRPr="00A96F05" w:rsidRDefault="004C2DA3" w:rsidP="0024059D">
            <w:pPr>
              <w:suppressAutoHyphens/>
              <w:spacing w:after="0" w:line="240" w:lineRule="auto"/>
              <w:jc w:val="center"/>
              <w:rPr>
                <w:rFonts w:ascii="Times New Roman" w:hAnsi="Times New Roman"/>
                <w:b/>
                <w:sz w:val="24"/>
                <w:szCs w:val="24"/>
                <w:lang w:eastAsia="ru-RU"/>
              </w:rPr>
            </w:pPr>
            <w:r w:rsidRPr="00A96F05">
              <w:rPr>
                <w:rFonts w:ascii="Times New Roman" w:hAnsi="Times New Roman"/>
                <w:b/>
                <w:iCs/>
                <w:sz w:val="24"/>
                <w:szCs w:val="24"/>
                <w:lang w:eastAsia="ru-RU"/>
              </w:rPr>
              <w:t>Показатели освоения</w:t>
            </w:r>
            <w:r w:rsidR="00AD229F" w:rsidRPr="00A96F05">
              <w:rPr>
                <w:rFonts w:ascii="Times New Roman" w:hAnsi="Times New Roman"/>
                <w:b/>
                <w:iCs/>
                <w:sz w:val="24"/>
                <w:szCs w:val="24"/>
                <w:lang w:eastAsia="ru-RU"/>
              </w:rPr>
              <w:t xml:space="preserve"> компетенции</w:t>
            </w:r>
          </w:p>
        </w:tc>
      </w:tr>
      <w:tr w:rsidR="00A96F05" w:rsidRPr="00A96F05" w14:paraId="22B972D5" w14:textId="77777777" w:rsidTr="002157E4">
        <w:trPr>
          <w:trHeight w:val="481"/>
          <w:jc w:val="center"/>
        </w:trPr>
        <w:tc>
          <w:tcPr>
            <w:tcW w:w="0" w:type="auto"/>
            <w:vMerge w:val="restart"/>
          </w:tcPr>
          <w:p w14:paraId="5A7794B5"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4.1. Организовывать</w:t>
            </w:r>
          </w:p>
          <w:p w14:paraId="3890C4B6"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работу по технической</w:t>
            </w:r>
          </w:p>
          <w:p w14:paraId="24D7559B"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эксплуатации зданий и сооружений</w:t>
            </w:r>
          </w:p>
        </w:tc>
        <w:tc>
          <w:tcPr>
            <w:tcW w:w="0" w:type="auto"/>
          </w:tcPr>
          <w:p w14:paraId="73FBECD4"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проведения работ по санитарному содержанию общего имущества и придомовой территории</w:t>
            </w:r>
          </w:p>
        </w:tc>
      </w:tr>
      <w:tr w:rsidR="00A96F05" w:rsidRPr="00A96F05" w14:paraId="06F2C4A8" w14:textId="77777777" w:rsidTr="002157E4">
        <w:trPr>
          <w:trHeight w:val="481"/>
          <w:jc w:val="center"/>
        </w:trPr>
        <w:tc>
          <w:tcPr>
            <w:tcW w:w="0" w:type="auto"/>
            <w:vMerge/>
          </w:tcPr>
          <w:p w14:paraId="3F772BEC"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59DCCEB4"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оперативно реагировать на устранение аварийных ситуаций; организовывать внедрение передовых методов и приемов труда; определять необходимые виды и объемы работ для восстановления эксплуатационных свойств элементов внешнего благоустройства; подготавливать документы, относящиеся к организации проведения и приемки работ по содержанию и благоустройству</w:t>
            </w:r>
          </w:p>
        </w:tc>
      </w:tr>
      <w:tr w:rsidR="00A96F05" w:rsidRPr="00A96F05" w14:paraId="03DC4BF8" w14:textId="77777777" w:rsidTr="002157E4">
        <w:trPr>
          <w:trHeight w:val="481"/>
          <w:jc w:val="center"/>
        </w:trPr>
        <w:tc>
          <w:tcPr>
            <w:tcW w:w="0" w:type="auto"/>
            <w:vMerge/>
          </w:tcPr>
          <w:p w14:paraId="2A6F1EC6"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03FC5F2F"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правила и нормы технической эксплуатации жилищного фонда; обязательные для соблюдения стандарты и нормативы предоставления жилищно-коммунальных услуг; основной порядок производственно-хозяйственной деятельности при осуществлении технической эксплуатации</w:t>
            </w:r>
          </w:p>
        </w:tc>
      </w:tr>
      <w:tr w:rsidR="00A96F05" w:rsidRPr="00A96F05" w14:paraId="403EF549" w14:textId="77777777" w:rsidTr="002157E4">
        <w:trPr>
          <w:trHeight w:val="481"/>
          <w:jc w:val="center"/>
        </w:trPr>
        <w:tc>
          <w:tcPr>
            <w:tcW w:w="0" w:type="auto"/>
            <w:vMerge w:val="restart"/>
          </w:tcPr>
          <w:p w14:paraId="355B1DEB"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4.2. Выполнять мероприятия </w:t>
            </w:r>
          </w:p>
          <w:p w14:paraId="03979C63"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по технической </w:t>
            </w:r>
          </w:p>
          <w:p w14:paraId="6A573789"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эксплуатации конструкций</w:t>
            </w:r>
          </w:p>
          <w:p w14:paraId="2EFA7E1A"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и инженерного оборудования </w:t>
            </w:r>
          </w:p>
          <w:p w14:paraId="5AC48489"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зданий</w:t>
            </w:r>
          </w:p>
        </w:tc>
        <w:tc>
          <w:tcPr>
            <w:tcW w:w="0" w:type="auto"/>
          </w:tcPr>
          <w:p w14:paraId="401D547C"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разработки перечня (описи) работ по текущему ремонту; проведения текущего ремонта; участия в проведении капитального ремонта; контроля качества ремонтных работ</w:t>
            </w:r>
          </w:p>
        </w:tc>
      </w:tr>
      <w:tr w:rsidR="00A96F05" w:rsidRPr="00A96F05" w14:paraId="03CC5887" w14:textId="77777777" w:rsidTr="00AF04A0">
        <w:trPr>
          <w:trHeight w:val="273"/>
          <w:jc w:val="center"/>
        </w:trPr>
        <w:tc>
          <w:tcPr>
            <w:tcW w:w="0" w:type="auto"/>
            <w:vMerge/>
          </w:tcPr>
          <w:p w14:paraId="4A54BBFF"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2FBD149B"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проводить постоянный анализ технического состояния инженерных элементов и систем инженерного оборудования; составлять дефектную ведомость на ремонт объекта по отдельным наименованиям работ на основе выявленных неисправностей элементов здания; составлять планы-графики проведения различных видов работ текущего ремонта; организовывать взаимодействие между всеми субъектами капитального ремонта; проверять и оценивать проектно-сметную документацию на капитальный ремонт, порядок ее согласования; составлять техническое задание для конкурсного отбора подрядчиков; планировать все виды капитального ремонта и другие ремонтно-реконструктивные мероприятия; осуществлять контроль качества проведения строительных работ на всех этапах; определять необходимые виды и объемы ремонтно-строительных работ для восстановления эксплуатационных свойств элементов объектов; оценивать и анализировать результаты проведения текущего ремонта; подготавливать документы, относящиеся к организации проведения и приемки работ по ремонту.</w:t>
            </w:r>
          </w:p>
        </w:tc>
      </w:tr>
      <w:tr w:rsidR="00A96F05" w:rsidRPr="00A96F05" w14:paraId="0DD8355C" w14:textId="77777777" w:rsidTr="002157E4">
        <w:trPr>
          <w:trHeight w:val="481"/>
          <w:jc w:val="center"/>
        </w:trPr>
        <w:tc>
          <w:tcPr>
            <w:tcW w:w="0" w:type="auto"/>
            <w:vMerge/>
          </w:tcPr>
          <w:p w14:paraId="516CDAD4"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5813E229"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основные методы усиления конструкций; организацию и планирование текущего ремонта общего имущества многоквартирного дома; нормативы продолжительности текущего ремонта; перечень работ, относящихся к текущему ремонту; периодичность работ текущего ремонта; оценку качества ремонтно-строительных работ; методы и технологию проведения ремонтных работ</w:t>
            </w:r>
          </w:p>
        </w:tc>
      </w:tr>
      <w:tr w:rsidR="00A96F05" w:rsidRPr="00A96F05" w14:paraId="4935C163" w14:textId="77777777" w:rsidTr="002157E4">
        <w:trPr>
          <w:trHeight w:val="481"/>
          <w:jc w:val="center"/>
        </w:trPr>
        <w:tc>
          <w:tcPr>
            <w:tcW w:w="0" w:type="auto"/>
            <w:vMerge w:val="restart"/>
          </w:tcPr>
          <w:p w14:paraId="3A83C491"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ПК 4.3. Принимать участие в </w:t>
            </w:r>
          </w:p>
          <w:p w14:paraId="6C18C6B7"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 xml:space="preserve">диагностике технического </w:t>
            </w:r>
          </w:p>
          <w:p w14:paraId="0D8C44BB"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состояния конструктивных</w:t>
            </w:r>
          </w:p>
          <w:p w14:paraId="5935834A"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элементов эксплуатируемых зданий, в том числе отделки внутренних и наружных поверхностей конструктивных элементов эксплуатируемых зданий</w:t>
            </w:r>
          </w:p>
        </w:tc>
        <w:tc>
          <w:tcPr>
            <w:tcW w:w="0" w:type="auto"/>
          </w:tcPr>
          <w:p w14:paraId="74FA810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Практический опыт: </w:t>
            </w:r>
            <w:r w:rsidRPr="00A96F05">
              <w:rPr>
                <w:rFonts w:ascii="Times New Roman" w:hAnsi="Times New Roman"/>
                <w:sz w:val="24"/>
                <w:szCs w:val="24"/>
                <w:lang w:eastAsia="ru-RU"/>
              </w:rPr>
              <w:t>проведения технических осмотров общего имущества (конструкций и инженерного оборудования) и подготовки к сезонной эксплуатации</w:t>
            </w:r>
          </w:p>
        </w:tc>
      </w:tr>
      <w:tr w:rsidR="00A96F05" w:rsidRPr="00A96F05" w14:paraId="397415C9" w14:textId="77777777" w:rsidTr="002157E4">
        <w:trPr>
          <w:trHeight w:val="481"/>
          <w:jc w:val="center"/>
        </w:trPr>
        <w:tc>
          <w:tcPr>
            <w:tcW w:w="0" w:type="auto"/>
            <w:vMerge/>
          </w:tcPr>
          <w:p w14:paraId="2E48E1EF"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3D10680A"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проводить постоянный анализ технического состояния инженерных элементов и систем инженерного оборудования; 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 пользоваться современным диагностическим оборудованием для выявления скрытых дефектов</w:t>
            </w:r>
          </w:p>
        </w:tc>
      </w:tr>
      <w:tr w:rsidR="00A96F05" w:rsidRPr="00A96F05" w14:paraId="6FD28B54" w14:textId="77777777" w:rsidTr="002157E4">
        <w:trPr>
          <w:trHeight w:val="481"/>
          <w:jc w:val="center"/>
        </w:trPr>
        <w:tc>
          <w:tcPr>
            <w:tcW w:w="0" w:type="auto"/>
            <w:vMerge/>
          </w:tcPr>
          <w:p w14:paraId="357484CE" w14:textId="77777777" w:rsidR="00AD229F" w:rsidRPr="00A96F05" w:rsidRDefault="00AD229F" w:rsidP="002157E4">
            <w:pPr>
              <w:spacing w:after="0" w:line="240" w:lineRule="auto"/>
              <w:rPr>
                <w:rFonts w:ascii="Times New Roman" w:hAnsi="Times New Roman"/>
                <w:sz w:val="24"/>
                <w:szCs w:val="24"/>
                <w:lang w:eastAsia="ru-RU"/>
              </w:rPr>
            </w:pPr>
          </w:p>
        </w:tc>
        <w:tc>
          <w:tcPr>
            <w:tcW w:w="0" w:type="auto"/>
          </w:tcPr>
          <w:p w14:paraId="5217A2EF"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методы визуального и инструментального обследования; правила техники безопасности при проведении обследований технического состояния элементов зданий; положение по техническому обследованию жилых зданий</w:t>
            </w:r>
          </w:p>
        </w:tc>
      </w:tr>
      <w:tr w:rsidR="00A96F05" w:rsidRPr="00A96F05" w14:paraId="729764E9" w14:textId="77777777" w:rsidTr="002157E4">
        <w:trPr>
          <w:trHeight w:val="481"/>
          <w:jc w:val="center"/>
        </w:trPr>
        <w:tc>
          <w:tcPr>
            <w:tcW w:w="0" w:type="auto"/>
            <w:vMerge w:val="restart"/>
          </w:tcPr>
          <w:p w14:paraId="7B3813EB" w14:textId="77777777" w:rsidR="00AD229F" w:rsidRPr="00A96F05" w:rsidRDefault="00AD229F" w:rsidP="002157E4">
            <w:pPr>
              <w:spacing w:after="0" w:line="240" w:lineRule="auto"/>
              <w:rPr>
                <w:rFonts w:ascii="Times New Roman" w:hAnsi="Times New Roman"/>
                <w:sz w:val="24"/>
                <w:szCs w:val="24"/>
                <w:lang w:eastAsia="ru-RU"/>
              </w:rPr>
            </w:pPr>
            <w:r w:rsidRPr="00A96F05">
              <w:rPr>
                <w:rFonts w:ascii="Times New Roman" w:hAnsi="Times New Roman"/>
                <w:sz w:val="24"/>
                <w:szCs w:val="24"/>
                <w:lang w:eastAsia="ru-RU"/>
              </w:rPr>
              <w:t>ПК 4.4. Осуществлять мероприятия по оценке технического состояния и реконструкции зданий</w:t>
            </w:r>
          </w:p>
        </w:tc>
        <w:tc>
          <w:tcPr>
            <w:tcW w:w="0" w:type="auto"/>
          </w:tcPr>
          <w:p w14:paraId="316108B2"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контроля санитарного содержания общего имущества и придомовой территории; оценки физического износа и контроле технического состояния конструктивных элементов и систем инженерного оборудования</w:t>
            </w:r>
          </w:p>
        </w:tc>
      </w:tr>
      <w:tr w:rsidR="00A96F05" w:rsidRPr="00A96F05" w14:paraId="5BA7D1E8" w14:textId="77777777" w:rsidTr="002157E4">
        <w:trPr>
          <w:trHeight w:val="481"/>
          <w:jc w:val="center"/>
        </w:trPr>
        <w:tc>
          <w:tcPr>
            <w:tcW w:w="0" w:type="auto"/>
            <w:vMerge/>
          </w:tcPr>
          <w:p w14:paraId="35072D17"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0" w:type="auto"/>
          </w:tcPr>
          <w:p w14:paraId="6F599B4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Умения: </w:t>
            </w:r>
            <w:r w:rsidRPr="00A96F05">
              <w:rPr>
                <w:rFonts w:ascii="Times New Roman" w:hAnsi="Times New Roman"/>
                <w:sz w:val="24"/>
                <w:szCs w:val="24"/>
                <w:lang w:eastAsia="ru-RU"/>
              </w:rPr>
              <w:t>владеть методологией визуального осмотра конструктивных элементов и систем инженерного оборудования, выявления признаков повреждений и их количественной оценки; владеть методами инструментального обследования технического состояния жилых зданий; 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 а также для уточнения объемов работ по текущему ремонту и общей оценки технического состояния здания;</w:t>
            </w:r>
            <w:r w:rsidR="00E90512" w:rsidRPr="00A96F05">
              <w:rPr>
                <w:rFonts w:ascii="Times New Roman" w:hAnsi="Times New Roman"/>
                <w:sz w:val="24"/>
                <w:szCs w:val="24"/>
                <w:lang w:eastAsia="ru-RU"/>
              </w:rPr>
              <w:t xml:space="preserve"> пользоваться приборами контроля температурно-влажностного режима и других технических условий хранения строительных и вспомогательных материалов и оборудования; организовывать деятельность рабочих склада и водителей погрузо-разгрузочных машин и механизмов на складе с соблюдением норм, правил и инструкций по охране труда и пожарной безопасности; разрабатывать и реализовывать мероприятия по восстановлению режима хранения строительных и вспомогательных материалов и оборудования на складе; пользоваться системой видеонаблюдения за территорией складов;</w:t>
            </w:r>
          </w:p>
        </w:tc>
      </w:tr>
      <w:tr w:rsidR="00AD229F" w:rsidRPr="00A96F05" w14:paraId="7AD91197" w14:textId="77777777" w:rsidTr="002157E4">
        <w:trPr>
          <w:trHeight w:val="481"/>
          <w:jc w:val="center"/>
        </w:trPr>
        <w:tc>
          <w:tcPr>
            <w:tcW w:w="0" w:type="auto"/>
            <w:vMerge/>
          </w:tcPr>
          <w:p w14:paraId="502C91B7" w14:textId="77777777" w:rsidR="00AD229F" w:rsidRPr="00A96F05" w:rsidRDefault="00AD229F" w:rsidP="0024059D">
            <w:pPr>
              <w:spacing w:after="0" w:line="240" w:lineRule="auto"/>
              <w:jc w:val="both"/>
              <w:rPr>
                <w:rFonts w:ascii="Times New Roman" w:hAnsi="Times New Roman"/>
                <w:sz w:val="24"/>
                <w:szCs w:val="24"/>
                <w:lang w:eastAsia="ru-RU"/>
              </w:rPr>
            </w:pPr>
          </w:p>
        </w:tc>
        <w:tc>
          <w:tcPr>
            <w:tcW w:w="0" w:type="auto"/>
          </w:tcPr>
          <w:p w14:paraId="58DEEA8D" w14:textId="77777777" w:rsidR="00AD229F" w:rsidRPr="00A96F05" w:rsidRDefault="00AD229F" w:rsidP="0024059D">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 xml:space="preserve">Знания: </w:t>
            </w:r>
            <w:r w:rsidRPr="00A96F05">
              <w:rPr>
                <w:rFonts w:ascii="Times New Roman" w:hAnsi="Times New Roman"/>
                <w:sz w:val="24"/>
                <w:szCs w:val="24"/>
                <w:lang w:eastAsia="ru-RU"/>
              </w:rPr>
              <w:t>правила и методы оценки физического износа конструктивных элементов, элементов отделки внутренних и наружных поверхностей и систем инженерного оборудования жилых зданий; пособие по оценке физического износа жилых и общественных зданий</w:t>
            </w:r>
            <w:r w:rsidR="00E90512" w:rsidRPr="00A96F05">
              <w:rPr>
                <w:rFonts w:ascii="Times New Roman" w:hAnsi="Times New Roman"/>
                <w:sz w:val="24"/>
                <w:szCs w:val="24"/>
                <w:lang w:eastAsia="ru-RU"/>
              </w:rPr>
              <w:t>; правила поддержания температурно-влажностного режима и других технических условий хранения строительных и вспомогательных материалов и оборудования; требования к оснащению складских помещений погрузо-разгрузочными машинами и механизмами и правила размещения строительных и вспомогательных материалов и оборудования; нормы, правила и инструкции по охране труда при работе на территории склада и использовании погрузо-разгрузочных машин и механизмов; порядок действий при возникновении возгорания, заливов и других чрезвычайных ситуаций; методы обработки информации с использованием программного обеспечения и компьютерных средств</w:t>
            </w:r>
            <w:r w:rsidRPr="00A96F05">
              <w:rPr>
                <w:rFonts w:ascii="Times New Roman" w:hAnsi="Times New Roman"/>
                <w:sz w:val="24"/>
                <w:szCs w:val="24"/>
                <w:lang w:eastAsia="ru-RU"/>
              </w:rPr>
              <w:t>.</w:t>
            </w:r>
          </w:p>
        </w:tc>
      </w:tr>
    </w:tbl>
    <w:p w14:paraId="7484BD0C" w14:textId="77777777" w:rsidR="00AD229F" w:rsidRPr="00A96F05" w:rsidRDefault="00AD229F" w:rsidP="00173DCA">
      <w:pPr>
        <w:spacing w:after="0"/>
        <w:ind w:firstLine="660"/>
        <w:jc w:val="both"/>
        <w:rPr>
          <w:rFonts w:ascii="Times New Roman" w:hAnsi="Times New Roman"/>
          <w:sz w:val="24"/>
          <w:szCs w:val="24"/>
        </w:rPr>
      </w:pPr>
    </w:p>
    <w:p w14:paraId="2355647B" w14:textId="77777777" w:rsidR="00AD229F" w:rsidRPr="00A96F05" w:rsidRDefault="00AD229F" w:rsidP="00173DCA">
      <w:pPr>
        <w:spacing w:after="0"/>
        <w:ind w:firstLine="660"/>
        <w:jc w:val="both"/>
        <w:rPr>
          <w:rFonts w:ascii="Times New Roman" w:hAnsi="Times New Roman"/>
          <w:b/>
          <w:sz w:val="24"/>
          <w:szCs w:val="24"/>
          <w:lang w:eastAsia="ru-RU"/>
        </w:rPr>
      </w:pPr>
      <w:r w:rsidRPr="00A96F05">
        <w:rPr>
          <w:rFonts w:ascii="Times New Roman" w:hAnsi="Times New Roman"/>
          <w:b/>
          <w:sz w:val="24"/>
          <w:szCs w:val="24"/>
        </w:rPr>
        <w:t>ОВД 5.</w:t>
      </w:r>
      <w:r w:rsidRPr="00A96F05">
        <w:rPr>
          <w:rFonts w:ascii="Times New Roman" w:hAnsi="Times New Roman"/>
          <w:sz w:val="24"/>
          <w:szCs w:val="24"/>
        </w:rPr>
        <w:t xml:space="preserve"> </w:t>
      </w:r>
      <w:r w:rsidRPr="00A96F05">
        <w:rPr>
          <w:rFonts w:ascii="Times New Roman" w:hAnsi="Times New Roman"/>
          <w:b/>
          <w:sz w:val="24"/>
          <w:szCs w:val="24"/>
          <w:lang w:eastAsia="ru-RU"/>
        </w:rPr>
        <w:t>Выполнение работ по одной или нескольким профессиям рабочих, должностям служащих</w:t>
      </w:r>
    </w:p>
    <w:p w14:paraId="1DFC848C" w14:textId="77777777" w:rsidR="00AD229F" w:rsidRPr="00A96F05" w:rsidRDefault="00AD229F" w:rsidP="005768C9">
      <w:pPr>
        <w:spacing w:after="0"/>
        <w:ind w:firstLine="660"/>
        <w:jc w:val="both"/>
        <w:rPr>
          <w:rFonts w:ascii="Times New Roman" w:hAnsi="Times New Roman"/>
          <w:sz w:val="24"/>
          <w:szCs w:val="24"/>
        </w:rPr>
      </w:pPr>
      <w:r w:rsidRPr="00A96F05">
        <w:rPr>
          <w:rFonts w:ascii="Times New Roman" w:hAnsi="Times New Roman"/>
          <w:b/>
          <w:sz w:val="24"/>
          <w:szCs w:val="24"/>
          <w:lang w:eastAsia="ru-RU"/>
        </w:rPr>
        <w:t xml:space="preserve"> </w:t>
      </w:r>
      <w:r w:rsidRPr="00A96F05">
        <w:rPr>
          <w:rFonts w:ascii="Times New Roman" w:hAnsi="Times New Roman"/>
          <w:sz w:val="24"/>
          <w:szCs w:val="24"/>
        </w:rPr>
        <w:t xml:space="preserve">Обучающиеся, осваивающие образовательную программу, осваивают также </w:t>
      </w:r>
      <w:r w:rsidRPr="00A96F05">
        <w:rPr>
          <w:rFonts w:ascii="Times New Roman" w:hAnsi="Times New Roman"/>
          <w:b/>
          <w:sz w:val="24"/>
          <w:szCs w:val="24"/>
        </w:rPr>
        <w:t>профессию рабочего по квалификации</w:t>
      </w:r>
      <w:r w:rsidRPr="00A96F05">
        <w:rPr>
          <w:rFonts w:ascii="Times New Roman" w:hAnsi="Times New Roman"/>
          <w:sz w:val="24"/>
          <w:szCs w:val="24"/>
        </w:rPr>
        <w:t xml:space="preserve"> </w:t>
      </w:r>
      <w:r w:rsidRPr="00A96F05">
        <w:rPr>
          <w:rFonts w:ascii="Times New Roman" w:hAnsi="Times New Roman"/>
          <w:b/>
          <w:sz w:val="24"/>
          <w:szCs w:val="24"/>
        </w:rPr>
        <w:t>19727 Штукатур</w:t>
      </w:r>
      <w:r w:rsidRPr="00A96F05">
        <w:rPr>
          <w:rFonts w:ascii="Times New Roman" w:hAnsi="Times New Roman"/>
          <w:sz w:val="24"/>
          <w:szCs w:val="24"/>
        </w:rPr>
        <w:t xml:space="preserve"> в соответствии с перечнем профессий рабочих, должностей служащих, рекомендуемых к освоению в рамках образовательной программы по специальности согласно </w:t>
      </w:r>
      <w:r w:rsidRPr="00A96F05">
        <w:rPr>
          <w:rStyle w:val="afa"/>
          <w:rFonts w:ascii="Times New Roman" w:hAnsi="Times New Roman"/>
          <w:b w:val="0"/>
          <w:color w:val="auto"/>
          <w:sz w:val="24"/>
          <w:szCs w:val="24"/>
        </w:rPr>
        <w:t>приложению № 2</w:t>
      </w:r>
      <w:r w:rsidRPr="00A96F05">
        <w:rPr>
          <w:rFonts w:ascii="Times New Roman" w:hAnsi="Times New Roman"/>
          <w:b/>
          <w:sz w:val="24"/>
          <w:szCs w:val="24"/>
        </w:rPr>
        <w:t xml:space="preserve"> </w:t>
      </w:r>
      <w:r w:rsidRPr="00A96F05">
        <w:rPr>
          <w:rFonts w:ascii="Times New Roman" w:hAnsi="Times New Roman"/>
          <w:sz w:val="24"/>
          <w:szCs w:val="24"/>
        </w:rPr>
        <w:t>к ФГОС СПО.</w:t>
      </w:r>
    </w:p>
    <w:p w14:paraId="7B75BBBC" w14:textId="77777777" w:rsidR="00AD229F" w:rsidRPr="00A96F05" w:rsidRDefault="00AD229F" w:rsidP="00173DCA">
      <w:pPr>
        <w:spacing w:after="0"/>
        <w:ind w:firstLine="66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8"/>
        <w:gridCol w:w="6143"/>
      </w:tblGrid>
      <w:tr w:rsidR="00A96F05" w:rsidRPr="00A96F05" w14:paraId="7AB4ECD5" w14:textId="77777777" w:rsidTr="00AF04A0">
        <w:trPr>
          <w:cantSplit/>
          <w:trHeight w:val="561"/>
          <w:jc w:val="center"/>
        </w:trPr>
        <w:tc>
          <w:tcPr>
            <w:tcW w:w="3848" w:type="dxa"/>
          </w:tcPr>
          <w:p w14:paraId="6EB00312" w14:textId="77777777" w:rsidR="00AD229F" w:rsidRPr="00A96F05" w:rsidRDefault="00AD229F" w:rsidP="00FB54EE">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7172B968" w14:textId="77777777" w:rsidR="00AD229F" w:rsidRPr="00A96F05" w:rsidRDefault="00AD229F" w:rsidP="00FB54EE">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компетенции</w:t>
            </w:r>
          </w:p>
        </w:tc>
        <w:tc>
          <w:tcPr>
            <w:tcW w:w="6289" w:type="dxa"/>
          </w:tcPr>
          <w:p w14:paraId="593FABF6" w14:textId="77777777" w:rsidR="00AD229F" w:rsidRPr="00A96F05" w:rsidRDefault="00AD229F" w:rsidP="00FB54EE">
            <w:pPr>
              <w:suppressAutoHyphens/>
              <w:spacing w:after="0" w:line="240" w:lineRule="auto"/>
              <w:jc w:val="center"/>
              <w:rPr>
                <w:rFonts w:ascii="Times New Roman" w:hAnsi="Times New Roman"/>
                <w:b/>
                <w:sz w:val="24"/>
                <w:szCs w:val="24"/>
                <w:lang w:eastAsia="ru-RU"/>
              </w:rPr>
            </w:pPr>
            <w:r w:rsidRPr="00A96F05">
              <w:rPr>
                <w:rFonts w:ascii="Times New Roman" w:hAnsi="Times New Roman"/>
                <w:b/>
                <w:iCs/>
                <w:sz w:val="24"/>
                <w:szCs w:val="24"/>
                <w:lang w:eastAsia="ru-RU"/>
              </w:rPr>
              <w:t>Показатели  освоения  компетенции</w:t>
            </w:r>
          </w:p>
        </w:tc>
      </w:tr>
      <w:tr w:rsidR="00A96F05" w:rsidRPr="00A96F05" w14:paraId="70C46FDE" w14:textId="77777777" w:rsidTr="00FF4DC5">
        <w:trPr>
          <w:trHeight w:val="80"/>
          <w:jc w:val="center"/>
        </w:trPr>
        <w:tc>
          <w:tcPr>
            <w:tcW w:w="3848" w:type="dxa"/>
            <w:vMerge w:val="restart"/>
          </w:tcPr>
          <w:p w14:paraId="09EE99DF" w14:textId="77777777" w:rsidR="00AD229F" w:rsidRPr="00A96F05" w:rsidRDefault="00AD229F" w:rsidP="00834F9A">
            <w:pPr>
              <w:suppressAutoHyphens/>
              <w:spacing w:after="0" w:line="240" w:lineRule="auto"/>
              <w:jc w:val="both"/>
              <w:rPr>
                <w:rFonts w:ascii="Times New Roman" w:hAnsi="Times New Roman"/>
                <w:sz w:val="24"/>
                <w:szCs w:val="24"/>
                <w:lang w:eastAsia="ru-RU"/>
              </w:rPr>
            </w:pPr>
            <w:r w:rsidRPr="00A96F05">
              <w:rPr>
                <w:rFonts w:ascii="Times New Roman" w:hAnsi="Times New Roman"/>
                <w:sz w:val="24"/>
                <w:szCs w:val="24"/>
                <w:lang w:eastAsia="ru-RU"/>
              </w:rPr>
              <w:t>Выполнение работ по профессии рабочего по квалификации Штукатур</w:t>
            </w:r>
          </w:p>
        </w:tc>
        <w:tc>
          <w:tcPr>
            <w:tcW w:w="6289" w:type="dxa"/>
          </w:tcPr>
          <w:p w14:paraId="2191C878" w14:textId="77777777" w:rsidR="00AD229F" w:rsidRPr="00A96F05" w:rsidRDefault="00AD229F" w:rsidP="00834F9A">
            <w:pPr>
              <w:spacing w:after="0" w:line="240" w:lineRule="auto"/>
              <w:jc w:val="both"/>
              <w:rPr>
                <w:rFonts w:ascii="Times New Roman" w:hAnsi="Times New Roman"/>
                <w:b/>
                <w:sz w:val="24"/>
                <w:szCs w:val="24"/>
                <w:lang w:eastAsia="ru-RU"/>
              </w:rPr>
            </w:pPr>
            <w:r w:rsidRPr="00A96F05">
              <w:rPr>
                <w:rFonts w:ascii="Times New Roman" w:hAnsi="Times New Roman"/>
                <w:b/>
                <w:sz w:val="24"/>
                <w:szCs w:val="24"/>
                <w:lang w:eastAsia="ru-RU"/>
              </w:rPr>
              <w:t>Практический опыт</w:t>
            </w:r>
            <w:r w:rsidRPr="00A96F05">
              <w:rPr>
                <w:rFonts w:ascii="Times New Roman" w:hAnsi="Times New Roman"/>
                <w:sz w:val="24"/>
                <w:szCs w:val="24"/>
                <w:lang w:eastAsia="ru-RU"/>
              </w:rPr>
              <w:t>: выполнения штукатурных работ</w:t>
            </w:r>
          </w:p>
        </w:tc>
      </w:tr>
      <w:tr w:rsidR="00A96F05" w:rsidRPr="00A96F05" w14:paraId="4D8D91F0" w14:textId="77777777" w:rsidTr="00FF4DC5">
        <w:trPr>
          <w:trHeight w:val="80"/>
          <w:jc w:val="center"/>
        </w:trPr>
        <w:tc>
          <w:tcPr>
            <w:tcW w:w="3848" w:type="dxa"/>
            <w:vMerge/>
          </w:tcPr>
          <w:p w14:paraId="3B049468" w14:textId="77777777" w:rsidR="00D21055" w:rsidRPr="00A96F05" w:rsidRDefault="00D21055" w:rsidP="00834F9A">
            <w:pPr>
              <w:suppressAutoHyphens/>
              <w:spacing w:after="0" w:line="240" w:lineRule="auto"/>
              <w:jc w:val="both"/>
              <w:rPr>
                <w:rFonts w:ascii="Times New Roman" w:hAnsi="Times New Roman"/>
                <w:sz w:val="24"/>
                <w:szCs w:val="24"/>
                <w:lang w:eastAsia="ru-RU"/>
              </w:rPr>
            </w:pPr>
          </w:p>
        </w:tc>
        <w:tc>
          <w:tcPr>
            <w:tcW w:w="6289" w:type="dxa"/>
          </w:tcPr>
          <w:p w14:paraId="39BE1DE4" w14:textId="77777777" w:rsidR="00D21055" w:rsidRPr="00A96F05" w:rsidRDefault="00D21055" w:rsidP="00D21055">
            <w:pPr>
              <w:spacing w:after="0" w:line="240" w:lineRule="auto"/>
              <w:jc w:val="both"/>
              <w:rPr>
                <w:rFonts w:ascii="Times New Roman" w:hAnsi="Times New Roman"/>
                <w:sz w:val="24"/>
                <w:szCs w:val="24"/>
                <w:lang w:eastAsia="ru-RU"/>
              </w:rPr>
            </w:pPr>
            <w:r w:rsidRPr="00A96F05">
              <w:rPr>
                <w:rFonts w:ascii="Times New Roman" w:hAnsi="Times New Roman"/>
                <w:b/>
                <w:sz w:val="24"/>
                <w:szCs w:val="24"/>
                <w:lang w:eastAsia="ru-RU"/>
              </w:rPr>
              <w:t>Умения:</w:t>
            </w:r>
            <w:r w:rsidRPr="00A96F05">
              <w:rPr>
                <w:rFonts w:ascii="Times New Roman" w:hAnsi="Times New Roman"/>
                <w:sz w:val="24"/>
                <w:szCs w:val="24"/>
                <w:lang w:eastAsia="ru-RU"/>
              </w:rPr>
              <w:t xml:space="preserve"> изготовление вручную и прибивка драночных щитов, камышовых плетенок и штучной драни; прибивка изоляционных материалов и металлических сеток; приготовление вручную сухих смесей (</w:t>
            </w:r>
            <w:proofErr w:type="spellStart"/>
            <w:r w:rsidRPr="00A96F05">
              <w:rPr>
                <w:rFonts w:ascii="Times New Roman" w:hAnsi="Times New Roman"/>
                <w:sz w:val="24"/>
                <w:szCs w:val="24"/>
                <w:lang w:eastAsia="ru-RU"/>
              </w:rPr>
              <w:t>гарцовка</w:t>
            </w:r>
            <w:proofErr w:type="spellEnd"/>
            <w:r w:rsidRPr="00A96F05">
              <w:rPr>
                <w:rFonts w:ascii="Times New Roman" w:hAnsi="Times New Roman"/>
                <w:sz w:val="24"/>
                <w:szCs w:val="24"/>
                <w:lang w:eastAsia="ru-RU"/>
              </w:rPr>
              <w:t xml:space="preserve">) по заданному составу; загрузка бункера-питателя материалами при пневматической подаче гипса или цемента; набивка гвоздей и оплетение их проволокой; насечка поверхностей вручную; пробивка гнезд вручную с постановкой пробок; процеживание и перемешивание растворов;  уход за штукатуркой; транспортировка используемых материалов в пределах рабочей зоны; провешивать поверхности; очищать, обеспыливать, грунтовать поверхности, наносить </w:t>
            </w:r>
            <w:proofErr w:type="spellStart"/>
            <w:r w:rsidRPr="00A96F05">
              <w:rPr>
                <w:rFonts w:ascii="Times New Roman" w:hAnsi="Times New Roman"/>
                <w:sz w:val="24"/>
                <w:szCs w:val="24"/>
                <w:lang w:eastAsia="ru-RU"/>
              </w:rPr>
              <w:t>обрызг</w:t>
            </w:r>
            <w:proofErr w:type="spellEnd"/>
            <w:r w:rsidRPr="00A96F05">
              <w:rPr>
                <w:rFonts w:ascii="Times New Roman" w:hAnsi="Times New Roman"/>
                <w:sz w:val="24"/>
                <w:szCs w:val="24"/>
                <w:lang w:eastAsia="ru-RU"/>
              </w:rPr>
              <w:t xml:space="preserve">; выполнять насечки, устанавливать штукатурные сетки; применять электрифицированное и ручное оборудование и инструмент; применять средства индивидуальной защиты; производить дозировку компонентов штукатурных растворов и сухих строительных в соответствии с заданной рецептурой; наносить штукатурные растворы на поверхности вручную или механизированным способом; выполнять насечки при оштукатуривании в несколько слоев; выравнивать и подрезать штукатурные растворы, нанесенные на поверхности; заглаживать, структурировать штукатурку; наносить </w:t>
            </w:r>
            <w:proofErr w:type="spellStart"/>
            <w:r w:rsidRPr="00A96F05">
              <w:rPr>
                <w:rFonts w:ascii="Times New Roman" w:hAnsi="Times New Roman"/>
                <w:sz w:val="24"/>
                <w:szCs w:val="24"/>
                <w:lang w:eastAsia="ru-RU"/>
              </w:rPr>
              <w:t>накрывочные</w:t>
            </w:r>
            <w:proofErr w:type="spellEnd"/>
            <w:r w:rsidRPr="00A96F05">
              <w:rPr>
                <w:rFonts w:ascii="Times New Roman" w:hAnsi="Times New Roman"/>
                <w:sz w:val="24"/>
                <w:szCs w:val="24"/>
                <w:lang w:eastAsia="ru-RU"/>
              </w:rPr>
              <w:t xml:space="preserve"> слои на поверхность штукатурки, в том числе шпаклевочные составы;</w:t>
            </w:r>
          </w:p>
        </w:tc>
      </w:tr>
      <w:tr w:rsidR="00D21055" w:rsidRPr="00A96F05" w14:paraId="748D737F" w14:textId="77777777" w:rsidTr="00FF4DC5">
        <w:trPr>
          <w:trHeight w:val="80"/>
          <w:jc w:val="center"/>
        </w:trPr>
        <w:tc>
          <w:tcPr>
            <w:tcW w:w="3848" w:type="dxa"/>
            <w:vMerge/>
          </w:tcPr>
          <w:p w14:paraId="4B24836C" w14:textId="77777777" w:rsidR="00D21055" w:rsidRPr="00A96F05" w:rsidRDefault="00D21055" w:rsidP="00834F9A">
            <w:pPr>
              <w:suppressAutoHyphens/>
              <w:spacing w:after="0" w:line="240" w:lineRule="auto"/>
              <w:jc w:val="both"/>
              <w:rPr>
                <w:rFonts w:ascii="Times New Roman" w:hAnsi="Times New Roman"/>
                <w:sz w:val="24"/>
                <w:szCs w:val="24"/>
                <w:lang w:eastAsia="ru-RU"/>
              </w:rPr>
            </w:pPr>
          </w:p>
        </w:tc>
        <w:tc>
          <w:tcPr>
            <w:tcW w:w="6289" w:type="dxa"/>
          </w:tcPr>
          <w:p w14:paraId="52D29AE7" w14:textId="77777777" w:rsidR="00D21055" w:rsidRPr="00A96F05" w:rsidRDefault="00D21055" w:rsidP="00D21055">
            <w:pPr>
              <w:spacing w:after="0" w:line="240" w:lineRule="auto"/>
              <w:jc w:val="both"/>
              <w:rPr>
                <w:rFonts w:ascii="Times New Roman" w:hAnsi="Times New Roman"/>
                <w:sz w:val="24"/>
                <w:szCs w:val="24"/>
                <w:lang w:eastAsia="ru-RU"/>
              </w:rPr>
            </w:pPr>
            <w:r w:rsidRPr="00A96F05">
              <w:rPr>
                <w:rFonts w:ascii="Times New Roman" w:hAnsi="Times New Roman"/>
                <w:b/>
                <w:sz w:val="24"/>
                <w:szCs w:val="24"/>
                <w:lang w:eastAsia="ru-RU"/>
              </w:rPr>
              <w:t>знания:</w:t>
            </w:r>
            <w:r w:rsidRPr="00A96F05">
              <w:rPr>
                <w:rFonts w:ascii="Times New Roman" w:hAnsi="Times New Roman"/>
                <w:sz w:val="24"/>
                <w:szCs w:val="24"/>
                <w:lang w:eastAsia="ru-RU"/>
              </w:rPr>
              <w:t xml:space="preserve"> виды основных материалов, применяемых при производстве штукатурных работ и </w:t>
            </w:r>
            <w:proofErr w:type="spellStart"/>
            <w:r w:rsidRPr="00A96F05">
              <w:rPr>
                <w:rFonts w:ascii="Times New Roman" w:hAnsi="Times New Roman"/>
                <w:sz w:val="24"/>
                <w:szCs w:val="24"/>
                <w:lang w:eastAsia="ru-RU"/>
              </w:rPr>
              <w:t>беспесчаной</w:t>
            </w:r>
            <w:proofErr w:type="spellEnd"/>
            <w:r w:rsidRPr="00A96F05">
              <w:rPr>
                <w:rFonts w:ascii="Times New Roman" w:hAnsi="Times New Roman"/>
                <w:sz w:val="24"/>
                <w:szCs w:val="24"/>
                <w:lang w:eastAsia="ru-RU"/>
              </w:rPr>
              <w:t xml:space="preserve"> </w:t>
            </w:r>
            <w:proofErr w:type="spellStart"/>
            <w:r w:rsidRPr="00A96F05">
              <w:rPr>
                <w:rFonts w:ascii="Times New Roman" w:hAnsi="Times New Roman"/>
                <w:sz w:val="24"/>
                <w:szCs w:val="24"/>
                <w:lang w:eastAsia="ru-RU"/>
              </w:rPr>
              <w:t>накрывке</w:t>
            </w:r>
            <w:proofErr w:type="spellEnd"/>
            <w:r w:rsidRPr="00A96F05">
              <w:rPr>
                <w:rFonts w:ascii="Times New Roman" w:hAnsi="Times New Roman"/>
                <w:sz w:val="24"/>
                <w:szCs w:val="24"/>
                <w:lang w:eastAsia="ru-RU"/>
              </w:rPr>
              <w:t xml:space="preserve"> поверхностей; основные виды штукатурок и штукатурных растворов; способы приготовления растворов, кроме растворов для штукатурок специального назначения и декоративных; наименование, назначение и правила применения ручного инструмента, приспособлений и инвентаря; способы подготовки поверхностей под штукатурку и </w:t>
            </w:r>
            <w:proofErr w:type="spellStart"/>
            <w:r w:rsidRPr="00A96F05">
              <w:rPr>
                <w:rFonts w:ascii="Times New Roman" w:hAnsi="Times New Roman"/>
                <w:sz w:val="24"/>
                <w:szCs w:val="24"/>
                <w:lang w:eastAsia="ru-RU"/>
              </w:rPr>
              <w:t>беспесчаную</w:t>
            </w:r>
            <w:proofErr w:type="spellEnd"/>
            <w:r w:rsidRPr="00A96F05">
              <w:rPr>
                <w:rFonts w:ascii="Times New Roman" w:hAnsi="Times New Roman"/>
                <w:sz w:val="24"/>
                <w:szCs w:val="24"/>
                <w:lang w:eastAsia="ru-RU"/>
              </w:rPr>
              <w:t xml:space="preserve"> </w:t>
            </w:r>
            <w:proofErr w:type="spellStart"/>
            <w:r w:rsidRPr="00A96F05">
              <w:rPr>
                <w:rFonts w:ascii="Times New Roman" w:hAnsi="Times New Roman"/>
                <w:sz w:val="24"/>
                <w:szCs w:val="24"/>
                <w:lang w:eastAsia="ru-RU"/>
              </w:rPr>
              <w:t>накрывку</w:t>
            </w:r>
            <w:proofErr w:type="spellEnd"/>
            <w:r w:rsidRPr="00A96F05">
              <w:rPr>
                <w:rFonts w:ascii="Times New Roman" w:hAnsi="Times New Roman"/>
                <w:sz w:val="24"/>
                <w:szCs w:val="24"/>
                <w:lang w:eastAsia="ru-RU"/>
              </w:rPr>
              <w:t xml:space="preserve">; способы определения отклонений простых и сложных поверхностей; способы подготовки поверхностей под различные виды штукатурок; методика диагностики состояния поверхности основания; назначение и правила применения используемого инструмента и приспособлений; правила применения средств индивидуальной защиты; правила транспортировки, складирования и хранения компонентов штукатурных растворов и сухих строительных смесей; технология нанесения штукатурных растворов на поверхности вручную или механизированным способом; способы нанесения насечек; способы и приемы выравнивания, подрезки, заглаживания и структурирования штукатурных растворов, нанесенных на поверхности; технология выполнения </w:t>
            </w:r>
            <w:proofErr w:type="spellStart"/>
            <w:r w:rsidRPr="00A96F05">
              <w:rPr>
                <w:rFonts w:ascii="Times New Roman" w:hAnsi="Times New Roman"/>
                <w:sz w:val="24"/>
                <w:szCs w:val="24"/>
                <w:lang w:eastAsia="ru-RU"/>
              </w:rPr>
              <w:t>накрывочных</w:t>
            </w:r>
            <w:proofErr w:type="spellEnd"/>
            <w:r w:rsidRPr="00A96F05">
              <w:rPr>
                <w:rFonts w:ascii="Times New Roman" w:hAnsi="Times New Roman"/>
                <w:sz w:val="24"/>
                <w:szCs w:val="24"/>
                <w:lang w:eastAsia="ru-RU"/>
              </w:rPr>
              <w:t xml:space="preserve"> слоев, в том числе </w:t>
            </w:r>
            <w:proofErr w:type="spellStart"/>
            <w:r w:rsidRPr="00A96F05">
              <w:rPr>
                <w:rFonts w:ascii="Times New Roman" w:hAnsi="Times New Roman"/>
                <w:sz w:val="24"/>
                <w:szCs w:val="24"/>
                <w:lang w:eastAsia="ru-RU"/>
              </w:rPr>
              <w:t>шпаклевания</w:t>
            </w:r>
            <w:proofErr w:type="spellEnd"/>
            <w:r w:rsidRPr="00A96F05">
              <w:rPr>
                <w:rFonts w:ascii="Times New Roman" w:hAnsi="Times New Roman"/>
                <w:sz w:val="24"/>
                <w:szCs w:val="24"/>
                <w:lang w:eastAsia="ru-RU"/>
              </w:rPr>
              <w:t>;</w:t>
            </w:r>
          </w:p>
        </w:tc>
      </w:tr>
    </w:tbl>
    <w:p w14:paraId="7194B855" w14:textId="77777777" w:rsidR="00AD229F" w:rsidRPr="00A96F05" w:rsidRDefault="00AD229F" w:rsidP="002D03B3">
      <w:pPr>
        <w:spacing w:after="0"/>
        <w:ind w:firstLine="709"/>
        <w:jc w:val="center"/>
        <w:rPr>
          <w:rFonts w:ascii="Times New Roman" w:hAnsi="Times New Roman"/>
          <w:b/>
          <w:sz w:val="24"/>
          <w:szCs w:val="24"/>
          <w:lang w:eastAsia="ru-RU"/>
        </w:rPr>
      </w:pPr>
    </w:p>
    <w:p w14:paraId="717095FA" w14:textId="77777777" w:rsidR="00AD229F" w:rsidRPr="00A96F05" w:rsidRDefault="00AD229F" w:rsidP="002D03B3">
      <w:pPr>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1.5. Структура образовательной программы</w:t>
      </w:r>
    </w:p>
    <w:p w14:paraId="073696D4"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5444F1FF" w14:textId="77777777" w:rsidR="00C23623" w:rsidRPr="00A96F05" w:rsidRDefault="00C23623" w:rsidP="00C23623">
      <w:pPr>
        <w:tabs>
          <w:tab w:val="left" w:pos="990"/>
        </w:tabs>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В структуру ППССЗ входят рабочая программа воспитания и календарный план воспитательной работы (пункт 3.4 данной ППССЗ и приложение 10).</w:t>
      </w:r>
    </w:p>
    <w:p w14:paraId="74049934"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lang w:eastAsia="ar-SA"/>
        </w:rPr>
        <w:t xml:space="preserve">Обязательная часть образовательной программы в объеме </w:t>
      </w:r>
      <w:r w:rsidRPr="00A96F05">
        <w:rPr>
          <w:rFonts w:ascii="Times New Roman" w:hAnsi="Times New Roman"/>
          <w:b/>
          <w:sz w:val="24"/>
          <w:szCs w:val="24"/>
          <w:lang w:eastAsia="ar-SA"/>
        </w:rPr>
        <w:t xml:space="preserve">3168 </w:t>
      </w:r>
      <w:r w:rsidR="004C2DA3" w:rsidRPr="00A96F05">
        <w:rPr>
          <w:rFonts w:ascii="Times New Roman" w:hAnsi="Times New Roman"/>
          <w:b/>
          <w:sz w:val="24"/>
          <w:szCs w:val="24"/>
          <w:lang w:eastAsia="ar-SA"/>
        </w:rPr>
        <w:t xml:space="preserve">академических </w:t>
      </w:r>
      <w:r w:rsidRPr="00A96F05">
        <w:rPr>
          <w:rFonts w:ascii="Times New Roman" w:hAnsi="Times New Roman"/>
          <w:b/>
          <w:sz w:val="24"/>
          <w:szCs w:val="24"/>
          <w:lang w:eastAsia="ar-SA"/>
        </w:rPr>
        <w:t>часов</w:t>
      </w:r>
      <w:r w:rsidRPr="00A96F05">
        <w:rPr>
          <w:rFonts w:ascii="Times New Roman" w:hAnsi="Times New Roman"/>
          <w:sz w:val="24"/>
          <w:szCs w:val="24"/>
          <w:lang w:eastAsia="ar-SA"/>
        </w:rPr>
        <w:t xml:space="preserve"> направлена на формирование общих и профессиональных компетенций, предусмотренных ФГОС СПО и </w:t>
      </w:r>
      <w:r w:rsidR="004C2DA3" w:rsidRPr="00A96F05">
        <w:rPr>
          <w:rStyle w:val="afa"/>
          <w:rFonts w:ascii="Times New Roman" w:hAnsi="Times New Roman"/>
          <w:b w:val="0"/>
          <w:color w:val="auto"/>
          <w:sz w:val="24"/>
          <w:szCs w:val="24"/>
        </w:rPr>
        <w:t>п.1.</w:t>
      </w:r>
      <w:r w:rsidRPr="00A96F05">
        <w:rPr>
          <w:rFonts w:ascii="Times New Roman" w:hAnsi="Times New Roman"/>
          <w:sz w:val="24"/>
          <w:szCs w:val="24"/>
        </w:rPr>
        <w:t>4 настоящей ППССЗ</w:t>
      </w:r>
      <w:r w:rsidRPr="00A96F05">
        <w:rPr>
          <w:rFonts w:ascii="Times New Roman" w:hAnsi="Times New Roman"/>
          <w:sz w:val="24"/>
          <w:szCs w:val="24"/>
          <w:lang w:eastAsia="ar-SA"/>
        </w:rPr>
        <w:t>, и составляет не более 70 процентов от общего объема времени, отведенного на ее освоение.</w:t>
      </w:r>
    </w:p>
    <w:p w14:paraId="6F764A5C"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lang w:eastAsia="ar-SA"/>
        </w:rPr>
        <w:t xml:space="preserve">Вариативная часть образовательной программы в объеме </w:t>
      </w:r>
      <w:r w:rsidRPr="00A96F05">
        <w:rPr>
          <w:rFonts w:ascii="Times New Roman" w:hAnsi="Times New Roman"/>
          <w:b/>
          <w:sz w:val="24"/>
          <w:szCs w:val="24"/>
          <w:lang w:eastAsia="ar-SA"/>
        </w:rPr>
        <w:t xml:space="preserve">1296 </w:t>
      </w:r>
      <w:r w:rsidR="004C2DA3" w:rsidRPr="00A96F05">
        <w:rPr>
          <w:rFonts w:ascii="Times New Roman" w:hAnsi="Times New Roman"/>
          <w:b/>
          <w:sz w:val="24"/>
          <w:szCs w:val="24"/>
          <w:lang w:eastAsia="ar-SA"/>
        </w:rPr>
        <w:t xml:space="preserve">академических </w:t>
      </w:r>
      <w:r w:rsidRPr="00A96F05">
        <w:rPr>
          <w:rFonts w:ascii="Times New Roman" w:hAnsi="Times New Roman"/>
          <w:b/>
          <w:sz w:val="24"/>
          <w:szCs w:val="24"/>
          <w:lang w:eastAsia="ar-SA"/>
        </w:rPr>
        <w:t>часов</w:t>
      </w:r>
      <w:r w:rsidRPr="00A96F05">
        <w:rPr>
          <w:rFonts w:ascii="Times New Roman" w:hAnsi="Times New Roman"/>
          <w:sz w:val="24"/>
          <w:szCs w:val="24"/>
          <w:lang w:eastAsia="ar-SA"/>
        </w:rPr>
        <w:t xml:space="preserve"> составляет не менее 30 процентов и дает возможность расширения основных видов деятельности, к которым должен быть готов выпускник, освоивший образовательную программу, </w:t>
      </w:r>
      <w:r w:rsidRPr="00A96F05">
        <w:rPr>
          <w:rFonts w:ascii="Times New Roman" w:hAnsi="Times New Roman"/>
          <w:sz w:val="24"/>
          <w:szCs w:val="24"/>
        </w:rPr>
        <w:t>согласно выбранной квалификации «техник»,</w:t>
      </w:r>
      <w:r w:rsidRPr="00A96F05">
        <w:rPr>
          <w:rFonts w:ascii="Times New Roman" w:hAnsi="Times New Roman"/>
          <w:sz w:val="24"/>
          <w:szCs w:val="24"/>
          <w:lang w:eastAsia="ar-SA"/>
        </w:rPr>
        <w:t xml:space="preserve"> углубления подготовки обучающегося, </w:t>
      </w:r>
      <w:r w:rsidRPr="00A96F05">
        <w:rPr>
          <w:rFonts w:ascii="Times New Roman" w:hAnsi="Times New Roman"/>
          <w:sz w:val="24"/>
          <w:szCs w:val="24"/>
        </w:rPr>
        <w:t>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r w:rsidRPr="00A96F05">
        <w:rPr>
          <w:rFonts w:ascii="Times New Roman" w:hAnsi="Times New Roman"/>
          <w:sz w:val="24"/>
          <w:szCs w:val="24"/>
          <w:lang w:eastAsia="ar-SA"/>
        </w:rPr>
        <w:t>.</w:t>
      </w:r>
    </w:p>
    <w:p w14:paraId="280FAFF9"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Конкретное соотношение объемов обязательной части и вариативной части образовательной программы техникум определяет самостоятельно в соответствии с требованиями п. 2.1 ФГОС СПО, а также с учетом ПООП.</w:t>
      </w:r>
    </w:p>
    <w:p w14:paraId="7CDEA35E" w14:textId="77777777" w:rsidR="00AD229F" w:rsidRPr="00A96F05" w:rsidRDefault="00AD229F" w:rsidP="00DC1229">
      <w:pPr>
        <w:tabs>
          <w:tab w:val="left" w:pos="990"/>
        </w:tabs>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Формирование структуры образовательной программы с учетом вариативной части проведено на основе требований ФГОС и при участии работодателей.</w:t>
      </w:r>
    </w:p>
    <w:p w14:paraId="042E4B08" w14:textId="77777777" w:rsidR="00AD229F" w:rsidRPr="00A96F05" w:rsidRDefault="00AD229F" w:rsidP="00DC1229">
      <w:pPr>
        <w:tabs>
          <w:tab w:val="left" w:pos="990"/>
        </w:tabs>
        <w:spacing w:after="0"/>
        <w:ind w:firstLine="709"/>
        <w:jc w:val="both"/>
        <w:rPr>
          <w:rFonts w:ascii="Times New Roman" w:hAnsi="Times New Roman"/>
          <w:sz w:val="24"/>
          <w:szCs w:val="24"/>
        </w:rPr>
      </w:pPr>
      <w:bookmarkStart w:id="6" w:name="sub_1014"/>
      <w:r w:rsidRPr="00A96F05">
        <w:rPr>
          <w:rFonts w:ascii="Times New Roman" w:hAnsi="Times New Roman"/>
          <w:sz w:val="24"/>
          <w:szCs w:val="24"/>
        </w:rPr>
        <w:t>Образовательная программа имеет следующую структуру:</w:t>
      </w:r>
      <w:bookmarkEnd w:id="6"/>
      <w:r w:rsidRPr="00A96F05">
        <w:rPr>
          <w:rFonts w:ascii="Times New Roman" w:hAnsi="Times New Roman"/>
          <w:sz w:val="24"/>
          <w:szCs w:val="24"/>
        </w:rPr>
        <w:t xml:space="preserve"> </w:t>
      </w:r>
      <w:r w:rsidR="006A55CC" w:rsidRPr="00A96F05">
        <w:rPr>
          <w:rFonts w:ascii="Times New Roman" w:hAnsi="Times New Roman"/>
          <w:sz w:val="24"/>
          <w:szCs w:val="24"/>
        </w:rPr>
        <w:t xml:space="preserve">общеобразовательный цикл, </w:t>
      </w:r>
      <w:r w:rsidRPr="00A96F05">
        <w:rPr>
          <w:rFonts w:ascii="Times New Roman" w:hAnsi="Times New Roman"/>
          <w:sz w:val="24"/>
          <w:szCs w:val="24"/>
        </w:rPr>
        <w:t>общий гуманитарный и социально-экономический цикл; математический и общий естественнонаучный цикл; общепрофессиональный цикл; профессиональный цикл; государственная итоговая аттестация, которая завершается присвоением квалификации специалиста среднего звена «техник».</w:t>
      </w:r>
    </w:p>
    <w:p w14:paraId="7F012B5F" w14:textId="77777777" w:rsidR="00A97935" w:rsidRPr="00A96F05" w:rsidRDefault="00A97935" w:rsidP="00A97935">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Суммарный бюджет объема времени по учебным ци</w:t>
      </w:r>
      <w:r w:rsidR="00B52B12" w:rsidRPr="00A96F05">
        <w:rPr>
          <w:rFonts w:ascii="Times New Roman" w:hAnsi="Times New Roman"/>
          <w:sz w:val="24"/>
          <w:szCs w:val="24"/>
          <w:lang w:eastAsia="ar-SA"/>
        </w:rPr>
        <w:t>клам составляет (таблица 1.5.1).</w:t>
      </w:r>
    </w:p>
    <w:p w14:paraId="6AE9E7ED" w14:textId="77777777" w:rsidR="00B52B12" w:rsidRPr="00A96F05" w:rsidRDefault="00B52B12" w:rsidP="00B52B12">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Перечень, содержание, объем и порядок реализации дисциплин (модулей) образовательной программы техникум определяет самостоятельно с учетом ПООП по специальности и отражает в регламентирующих образовательный процесс документах.</w:t>
      </w:r>
    </w:p>
    <w:p w14:paraId="2A735839" w14:textId="77777777" w:rsidR="00B52B12" w:rsidRPr="00A96F05" w:rsidRDefault="00B52B12" w:rsidP="00B52B12">
      <w:pPr>
        <w:tabs>
          <w:tab w:val="left" w:pos="990"/>
        </w:tabs>
        <w:spacing w:after="0"/>
        <w:ind w:firstLine="709"/>
        <w:jc w:val="both"/>
        <w:rPr>
          <w:rFonts w:ascii="Times New Roman" w:hAnsi="Times New Roman"/>
          <w:sz w:val="24"/>
          <w:szCs w:val="24"/>
        </w:rPr>
      </w:pPr>
      <w:r w:rsidRPr="00A96F05">
        <w:rPr>
          <w:rFonts w:ascii="Times New Roman" w:hAnsi="Times New Roman"/>
          <w:b/>
          <w:sz w:val="24"/>
          <w:szCs w:val="24"/>
        </w:rPr>
        <w:t>График учебного процесса</w:t>
      </w:r>
      <w:r w:rsidRPr="00A96F05">
        <w:rPr>
          <w:rFonts w:ascii="Times New Roman" w:hAnsi="Times New Roman"/>
          <w:sz w:val="24"/>
          <w:szCs w:val="24"/>
        </w:rPr>
        <w:t xml:space="preserve"> – документ, определяющий последовательность и чередование теоретического обучения, практического обучения, промежуточной аттестации (условно), каникул, итоговой аттестации обучающихся всех специальностей и курсов в течение учебного года (приложение 2/1).</w:t>
      </w:r>
    </w:p>
    <w:p w14:paraId="260C568E" w14:textId="77777777" w:rsidR="00B52B12" w:rsidRPr="00A96F05" w:rsidRDefault="00B52B12" w:rsidP="00B52B12">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График учебного процесса для заочной формы обучения – документ, определяющий последовательность и чередование теоретического обучения, практического обучения, промежуточной аттестации в рамках сессий, каникул, итоговой аттестации обучающихся всех специальностей и курсов в течение учебного года (приложение 2/1/1).</w:t>
      </w:r>
    </w:p>
    <w:p w14:paraId="426142E1" w14:textId="77777777" w:rsidR="00B52B12" w:rsidRPr="00A96F05" w:rsidRDefault="00B52B12" w:rsidP="00A97935">
      <w:pPr>
        <w:spacing w:after="0"/>
        <w:ind w:firstLine="709"/>
        <w:jc w:val="both"/>
        <w:rPr>
          <w:rFonts w:ascii="Times New Roman" w:hAnsi="Times New Roman"/>
          <w:sz w:val="24"/>
          <w:szCs w:val="24"/>
          <w:lang w:eastAsia="ar-SA"/>
        </w:rPr>
      </w:pPr>
    </w:p>
    <w:p w14:paraId="0C435A1E" w14:textId="77777777" w:rsidR="00A97935" w:rsidRPr="00A96F05" w:rsidRDefault="00A97935" w:rsidP="00A97935">
      <w:pPr>
        <w:spacing w:after="0"/>
        <w:ind w:firstLine="709"/>
        <w:jc w:val="right"/>
        <w:rPr>
          <w:rFonts w:ascii="Times New Roman" w:hAnsi="Times New Roman"/>
          <w:sz w:val="24"/>
          <w:szCs w:val="24"/>
          <w:lang w:eastAsia="ar-SA"/>
        </w:rPr>
      </w:pPr>
      <w:r w:rsidRPr="00A96F05">
        <w:rPr>
          <w:rFonts w:ascii="Times New Roman" w:hAnsi="Times New Roman"/>
          <w:sz w:val="24"/>
          <w:szCs w:val="24"/>
          <w:lang w:eastAsia="ar-SA"/>
        </w:rPr>
        <w:t>Таблица 1.5.1</w:t>
      </w:r>
    </w:p>
    <w:p w14:paraId="0EE4E37A" w14:textId="77777777" w:rsidR="00A97935" w:rsidRPr="00A96F05" w:rsidRDefault="00A97935" w:rsidP="00A97935">
      <w:pPr>
        <w:spacing w:after="0"/>
        <w:ind w:firstLine="709"/>
        <w:jc w:val="center"/>
        <w:rPr>
          <w:rFonts w:ascii="Times New Roman" w:hAnsi="Times New Roman"/>
          <w:sz w:val="24"/>
          <w:szCs w:val="24"/>
          <w:lang w:eastAsia="ar-SA"/>
        </w:rPr>
      </w:pPr>
      <w:r w:rsidRPr="00A96F05">
        <w:rPr>
          <w:rFonts w:ascii="Times New Roman" w:hAnsi="Times New Roman"/>
          <w:sz w:val="24"/>
          <w:szCs w:val="24"/>
          <w:lang w:eastAsia="ar-SA"/>
        </w:rPr>
        <w:t>Суммарный бюджет объема времени по учебным циклам</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1715"/>
        <w:gridCol w:w="1129"/>
        <w:gridCol w:w="1698"/>
      </w:tblGrid>
      <w:tr w:rsidR="00A96F05" w:rsidRPr="00A96F05" w14:paraId="069CEF1F" w14:textId="77777777" w:rsidTr="006A55CC">
        <w:tc>
          <w:tcPr>
            <w:tcW w:w="2678" w:type="pct"/>
            <w:vMerge w:val="restart"/>
            <w:vAlign w:val="center"/>
          </w:tcPr>
          <w:p w14:paraId="7DF78A18"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Структура образовательной программы</w:t>
            </w:r>
          </w:p>
        </w:tc>
        <w:tc>
          <w:tcPr>
            <w:tcW w:w="2322" w:type="pct"/>
            <w:gridSpan w:val="3"/>
            <w:vAlign w:val="center"/>
          </w:tcPr>
          <w:p w14:paraId="1C79C590"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Объем образовательной программы в академических часах</w:t>
            </w:r>
          </w:p>
        </w:tc>
      </w:tr>
      <w:tr w:rsidR="00A96F05" w:rsidRPr="00A96F05" w14:paraId="21435B6C" w14:textId="77777777" w:rsidTr="006A55CC">
        <w:tc>
          <w:tcPr>
            <w:tcW w:w="2678" w:type="pct"/>
            <w:vMerge/>
          </w:tcPr>
          <w:p w14:paraId="4D8E2884" w14:textId="77777777" w:rsidR="00A97935" w:rsidRPr="00A96F05" w:rsidRDefault="00A97935" w:rsidP="006A55CC">
            <w:pPr>
              <w:keepNext/>
              <w:tabs>
                <w:tab w:val="left" w:pos="0"/>
              </w:tabs>
              <w:spacing w:after="0" w:line="240" w:lineRule="auto"/>
              <w:jc w:val="both"/>
              <w:rPr>
                <w:rFonts w:ascii="Times New Roman" w:hAnsi="Times New Roman"/>
                <w:lang w:eastAsia="ar-SA"/>
              </w:rPr>
            </w:pPr>
          </w:p>
        </w:tc>
        <w:tc>
          <w:tcPr>
            <w:tcW w:w="877" w:type="pct"/>
            <w:vAlign w:val="center"/>
          </w:tcPr>
          <w:p w14:paraId="61B528E4"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ФГОС СПО</w:t>
            </w:r>
          </w:p>
          <w:p w14:paraId="7DEEA3F7"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(Таблица 1. Раздел II)</w:t>
            </w:r>
          </w:p>
          <w:p w14:paraId="47154593"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не менее:</w:t>
            </w:r>
          </w:p>
        </w:tc>
        <w:tc>
          <w:tcPr>
            <w:tcW w:w="577" w:type="pct"/>
            <w:vAlign w:val="center"/>
          </w:tcPr>
          <w:p w14:paraId="161AE236"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 xml:space="preserve">Учебный план </w:t>
            </w:r>
          </w:p>
          <w:p w14:paraId="2064E1E0" w14:textId="77777777" w:rsidR="00A97935" w:rsidRPr="00A96F05" w:rsidRDefault="00A97935" w:rsidP="006A55CC">
            <w:pPr>
              <w:keepNext/>
              <w:tabs>
                <w:tab w:val="left" w:pos="0"/>
              </w:tabs>
              <w:spacing w:after="0" w:line="240" w:lineRule="auto"/>
              <w:jc w:val="center"/>
              <w:rPr>
                <w:rFonts w:ascii="Times New Roman" w:hAnsi="Times New Roman"/>
                <w:lang w:eastAsia="ar-SA"/>
              </w:rPr>
            </w:pPr>
          </w:p>
        </w:tc>
        <w:tc>
          <w:tcPr>
            <w:tcW w:w="868" w:type="pct"/>
            <w:vAlign w:val="center"/>
          </w:tcPr>
          <w:p w14:paraId="593A00F3"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Распределение объема часов вариативной части по циклам</w:t>
            </w:r>
          </w:p>
        </w:tc>
      </w:tr>
      <w:tr w:rsidR="00A96F05" w:rsidRPr="00A96F05" w14:paraId="6D4A348D" w14:textId="77777777" w:rsidTr="006A55CC">
        <w:tc>
          <w:tcPr>
            <w:tcW w:w="2678" w:type="pct"/>
          </w:tcPr>
          <w:p w14:paraId="3016FC5A"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Общеобразовательный цикл</w:t>
            </w:r>
          </w:p>
        </w:tc>
        <w:tc>
          <w:tcPr>
            <w:tcW w:w="877" w:type="pct"/>
            <w:vAlign w:val="center"/>
          </w:tcPr>
          <w:p w14:paraId="7CDBD26C"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1476</w:t>
            </w:r>
          </w:p>
        </w:tc>
        <w:tc>
          <w:tcPr>
            <w:tcW w:w="577" w:type="pct"/>
            <w:vAlign w:val="center"/>
          </w:tcPr>
          <w:p w14:paraId="18246F40"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1476</w:t>
            </w:r>
          </w:p>
        </w:tc>
        <w:tc>
          <w:tcPr>
            <w:tcW w:w="868" w:type="pct"/>
            <w:vAlign w:val="center"/>
          </w:tcPr>
          <w:p w14:paraId="48CCA106"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w:t>
            </w:r>
          </w:p>
        </w:tc>
      </w:tr>
      <w:tr w:rsidR="00A96F05" w:rsidRPr="00A96F05" w14:paraId="5C74E668" w14:textId="77777777" w:rsidTr="006A55CC">
        <w:tc>
          <w:tcPr>
            <w:tcW w:w="2678" w:type="pct"/>
          </w:tcPr>
          <w:p w14:paraId="52CEE91A"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Общий гуманитарный и социально-экономический цикл</w:t>
            </w:r>
          </w:p>
        </w:tc>
        <w:tc>
          <w:tcPr>
            <w:tcW w:w="877" w:type="pct"/>
            <w:vAlign w:val="center"/>
          </w:tcPr>
          <w:p w14:paraId="66D1693A"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468</w:t>
            </w:r>
          </w:p>
        </w:tc>
        <w:tc>
          <w:tcPr>
            <w:tcW w:w="577" w:type="pct"/>
            <w:vAlign w:val="center"/>
          </w:tcPr>
          <w:p w14:paraId="0ABECDA9"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504</w:t>
            </w:r>
          </w:p>
        </w:tc>
        <w:tc>
          <w:tcPr>
            <w:tcW w:w="868" w:type="pct"/>
            <w:vAlign w:val="center"/>
          </w:tcPr>
          <w:p w14:paraId="54E47BF9"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36</w:t>
            </w:r>
          </w:p>
        </w:tc>
      </w:tr>
      <w:tr w:rsidR="00A96F05" w:rsidRPr="00A96F05" w14:paraId="40ACACFE" w14:textId="77777777" w:rsidTr="006A55CC">
        <w:tc>
          <w:tcPr>
            <w:tcW w:w="2678" w:type="pct"/>
          </w:tcPr>
          <w:p w14:paraId="0BB813A7"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Математический и общий естественнонаучный цикл</w:t>
            </w:r>
          </w:p>
        </w:tc>
        <w:tc>
          <w:tcPr>
            <w:tcW w:w="877" w:type="pct"/>
            <w:vAlign w:val="center"/>
          </w:tcPr>
          <w:p w14:paraId="2FD6A86A"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144</w:t>
            </w:r>
          </w:p>
        </w:tc>
        <w:tc>
          <w:tcPr>
            <w:tcW w:w="577" w:type="pct"/>
            <w:vAlign w:val="center"/>
          </w:tcPr>
          <w:p w14:paraId="5907AD91"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176</w:t>
            </w:r>
          </w:p>
        </w:tc>
        <w:tc>
          <w:tcPr>
            <w:tcW w:w="868" w:type="pct"/>
            <w:vAlign w:val="center"/>
          </w:tcPr>
          <w:p w14:paraId="169A8352"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32</w:t>
            </w:r>
          </w:p>
        </w:tc>
      </w:tr>
      <w:tr w:rsidR="00A96F05" w:rsidRPr="00A96F05" w14:paraId="580D6715" w14:textId="77777777" w:rsidTr="006A55CC">
        <w:tc>
          <w:tcPr>
            <w:tcW w:w="2678" w:type="pct"/>
          </w:tcPr>
          <w:p w14:paraId="3B755BB3"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Общепрофессиональный цикл</w:t>
            </w:r>
          </w:p>
        </w:tc>
        <w:tc>
          <w:tcPr>
            <w:tcW w:w="877" w:type="pct"/>
            <w:vAlign w:val="center"/>
          </w:tcPr>
          <w:p w14:paraId="204BAA30"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612</w:t>
            </w:r>
          </w:p>
        </w:tc>
        <w:tc>
          <w:tcPr>
            <w:tcW w:w="577" w:type="pct"/>
            <w:vAlign w:val="center"/>
          </w:tcPr>
          <w:p w14:paraId="11CCA3D8"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916</w:t>
            </w:r>
          </w:p>
        </w:tc>
        <w:tc>
          <w:tcPr>
            <w:tcW w:w="868" w:type="pct"/>
            <w:vAlign w:val="center"/>
          </w:tcPr>
          <w:p w14:paraId="72B655FB"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304</w:t>
            </w:r>
          </w:p>
        </w:tc>
      </w:tr>
      <w:tr w:rsidR="00A96F05" w:rsidRPr="00A96F05" w14:paraId="60B962C1" w14:textId="77777777" w:rsidTr="006A55CC">
        <w:tc>
          <w:tcPr>
            <w:tcW w:w="2678" w:type="pct"/>
          </w:tcPr>
          <w:p w14:paraId="153875DC"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Профессиональный цикл</w:t>
            </w:r>
          </w:p>
        </w:tc>
        <w:tc>
          <w:tcPr>
            <w:tcW w:w="877" w:type="pct"/>
            <w:vAlign w:val="center"/>
          </w:tcPr>
          <w:p w14:paraId="320E3B9C"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1728</w:t>
            </w:r>
          </w:p>
        </w:tc>
        <w:tc>
          <w:tcPr>
            <w:tcW w:w="577" w:type="pct"/>
            <w:vAlign w:val="center"/>
          </w:tcPr>
          <w:p w14:paraId="67119C79"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2652</w:t>
            </w:r>
          </w:p>
        </w:tc>
        <w:tc>
          <w:tcPr>
            <w:tcW w:w="868" w:type="pct"/>
            <w:vAlign w:val="center"/>
          </w:tcPr>
          <w:p w14:paraId="29ACAEC4"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924</w:t>
            </w:r>
          </w:p>
        </w:tc>
      </w:tr>
      <w:tr w:rsidR="00A96F05" w:rsidRPr="00A96F05" w14:paraId="798AF987" w14:textId="77777777" w:rsidTr="006A55CC">
        <w:tc>
          <w:tcPr>
            <w:tcW w:w="2678" w:type="pct"/>
          </w:tcPr>
          <w:p w14:paraId="430E5FE1"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Государственная итоговая аттестация</w:t>
            </w:r>
          </w:p>
        </w:tc>
        <w:tc>
          <w:tcPr>
            <w:tcW w:w="877" w:type="pct"/>
            <w:vAlign w:val="center"/>
          </w:tcPr>
          <w:p w14:paraId="19810572"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216</w:t>
            </w:r>
          </w:p>
        </w:tc>
        <w:tc>
          <w:tcPr>
            <w:tcW w:w="577" w:type="pct"/>
            <w:vAlign w:val="center"/>
          </w:tcPr>
          <w:p w14:paraId="05BA9D91"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216</w:t>
            </w:r>
          </w:p>
        </w:tc>
        <w:tc>
          <w:tcPr>
            <w:tcW w:w="868" w:type="pct"/>
            <w:vAlign w:val="center"/>
          </w:tcPr>
          <w:p w14:paraId="633B6B29"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w:t>
            </w:r>
          </w:p>
        </w:tc>
      </w:tr>
      <w:tr w:rsidR="00A96F05" w:rsidRPr="00A96F05" w14:paraId="3F08928B" w14:textId="77777777" w:rsidTr="006A55CC">
        <w:tc>
          <w:tcPr>
            <w:tcW w:w="2678" w:type="pct"/>
          </w:tcPr>
          <w:p w14:paraId="6393B6FD"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Вариативная часть образовательной программы</w:t>
            </w:r>
          </w:p>
        </w:tc>
        <w:tc>
          <w:tcPr>
            <w:tcW w:w="877" w:type="pct"/>
            <w:vAlign w:val="center"/>
          </w:tcPr>
          <w:p w14:paraId="34DFE6FF"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1296</w:t>
            </w:r>
          </w:p>
        </w:tc>
        <w:tc>
          <w:tcPr>
            <w:tcW w:w="577" w:type="pct"/>
            <w:vAlign w:val="center"/>
          </w:tcPr>
          <w:p w14:paraId="0CAD8B5F"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w:t>
            </w:r>
          </w:p>
        </w:tc>
        <w:tc>
          <w:tcPr>
            <w:tcW w:w="868" w:type="pct"/>
            <w:vAlign w:val="center"/>
          </w:tcPr>
          <w:p w14:paraId="78C880F8"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1296</w:t>
            </w:r>
          </w:p>
        </w:tc>
      </w:tr>
      <w:tr w:rsidR="00A96F05" w:rsidRPr="00A96F05" w14:paraId="07BA42C4" w14:textId="77777777" w:rsidTr="006A55CC">
        <w:tc>
          <w:tcPr>
            <w:tcW w:w="2678" w:type="pct"/>
          </w:tcPr>
          <w:p w14:paraId="46EAC06D"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Общий объем образовательной программы на базе среднего общего образования (без учета общеобразовательного цикла)</w:t>
            </w:r>
          </w:p>
        </w:tc>
        <w:tc>
          <w:tcPr>
            <w:tcW w:w="877" w:type="pct"/>
            <w:vAlign w:val="center"/>
          </w:tcPr>
          <w:p w14:paraId="36E4FEF3"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 xml:space="preserve">4464 </w:t>
            </w:r>
          </w:p>
        </w:tc>
        <w:tc>
          <w:tcPr>
            <w:tcW w:w="577" w:type="pct"/>
            <w:vAlign w:val="center"/>
          </w:tcPr>
          <w:p w14:paraId="0A157298"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4464</w:t>
            </w:r>
          </w:p>
        </w:tc>
        <w:tc>
          <w:tcPr>
            <w:tcW w:w="868" w:type="pct"/>
            <w:vAlign w:val="center"/>
          </w:tcPr>
          <w:p w14:paraId="73D9DB2D" w14:textId="77777777" w:rsidR="00A97935" w:rsidRPr="00A96F05" w:rsidRDefault="00A97935" w:rsidP="006A55CC">
            <w:pPr>
              <w:keepNext/>
              <w:tabs>
                <w:tab w:val="left" w:pos="0"/>
              </w:tabs>
              <w:spacing w:after="0" w:line="240" w:lineRule="auto"/>
              <w:jc w:val="center"/>
              <w:rPr>
                <w:rFonts w:ascii="Times New Roman" w:hAnsi="Times New Roman"/>
                <w:lang w:eastAsia="ar-SA"/>
              </w:rPr>
            </w:pPr>
          </w:p>
        </w:tc>
      </w:tr>
      <w:tr w:rsidR="00A97935" w:rsidRPr="00A96F05" w14:paraId="25BA8162" w14:textId="77777777" w:rsidTr="006A55CC">
        <w:tc>
          <w:tcPr>
            <w:tcW w:w="2678" w:type="pct"/>
          </w:tcPr>
          <w:p w14:paraId="0F9FFE98"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ru-RU"/>
              </w:rPr>
              <w:t>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877" w:type="pct"/>
            <w:vAlign w:val="center"/>
          </w:tcPr>
          <w:p w14:paraId="07F6D933"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5940</w:t>
            </w:r>
          </w:p>
        </w:tc>
        <w:tc>
          <w:tcPr>
            <w:tcW w:w="577" w:type="pct"/>
            <w:vAlign w:val="center"/>
          </w:tcPr>
          <w:p w14:paraId="23F7340C"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5940</w:t>
            </w:r>
          </w:p>
        </w:tc>
        <w:tc>
          <w:tcPr>
            <w:tcW w:w="868" w:type="pct"/>
            <w:vAlign w:val="center"/>
          </w:tcPr>
          <w:p w14:paraId="5D9484E1" w14:textId="77777777" w:rsidR="00A97935" w:rsidRPr="00A96F05" w:rsidRDefault="00A97935" w:rsidP="006A55CC">
            <w:pPr>
              <w:keepNext/>
              <w:tabs>
                <w:tab w:val="left" w:pos="0"/>
              </w:tabs>
              <w:spacing w:after="0" w:line="240" w:lineRule="auto"/>
              <w:jc w:val="center"/>
              <w:rPr>
                <w:rFonts w:ascii="Times New Roman" w:hAnsi="Times New Roman"/>
                <w:lang w:eastAsia="ar-SA"/>
              </w:rPr>
            </w:pPr>
          </w:p>
        </w:tc>
      </w:tr>
    </w:tbl>
    <w:p w14:paraId="7F0257AD" w14:textId="77777777" w:rsidR="00A97935" w:rsidRPr="00A96F05" w:rsidRDefault="00A97935" w:rsidP="00DC1229">
      <w:pPr>
        <w:tabs>
          <w:tab w:val="left" w:pos="990"/>
        </w:tabs>
        <w:spacing w:after="0"/>
        <w:ind w:firstLine="709"/>
        <w:jc w:val="both"/>
        <w:rPr>
          <w:rFonts w:ascii="Times New Roman" w:hAnsi="Times New Roman"/>
          <w:sz w:val="24"/>
          <w:szCs w:val="24"/>
        </w:rPr>
      </w:pPr>
    </w:p>
    <w:p w14:paraId="17EA8834" w14:textId="77777777" w:rsidR="0094172C" w:rsidRPr="00A96F05" w:rsidRDefault="0094172C" w:rsidP="0094172C">
      <w:pPr>
        <w:tabs>
          <w:tab w:val="left" w:pos="990"/>
        </w:tabs>
        <w:spacing w:after="0"/>
        <w:ind w:firstLine="709"/>
        <w:jc w:val="both"/>
        <w:rPr>
          <w:rFonts w:ascii="Times New Roman" w:hAnsi="Times New Roman"/>
          <w:sz w:val="24"/>
          <w:szCs w:val="24"/>
        </w:rPr>
      </w:pPr>
      <w:bookmarkStart w:id="7" w:name="_Toc310435918"/>
      <w:r w:rsidRPr="00A96F05">
        <w:rPr>
          <w:rFonts w:ascii="Times New Roman" w:hAnsi="Times New Roman"/>
          <w:sz w:val="24"/>
          <w:szCs w:val="24"/>
        </w:rPr>
        <w:t xml:space="preserve">В </w:t>
      </w:r>
      <w:r w:rsidRPr="00A96F05">
        <w:rPr>
          <w:rFonts w:ascii="Times New Roman" w:hAnsi="Times New Roman"/>
          <w:b/>
          <w:sz w:val="24"/>
          <w:szCs w:val="24"/>
        </w:rPr>
        <w:t xml:space="preserve">календарном учебном графике </w:t>
      </w:r>
      <w:r w:rsidRPr="00A96F05">
        <w:rPr>
          <w:rFonts w:ascii="Times New Roman" w:hAnsi="Times New Roman"/>
          <w:sz w:val="24"/>
          <w:szCs w:val="24"/>
        </w:rPr>
        <w:t>(далее - КУГ) указывается последовательность реализации ППССЗ по специальности, включая периоды теоретического и практического обучения, промежуточной и итоговой аттестации, каникул и недельную образовательную нагрузку (в КУГ для очной формы обучения) на группу/курс</w:t>
      </w:r>
      <w:r w:rsidRPr="00A96F05">
        <w:rPr>
          <w:rFonts w:ascii="Times New Roman" w:hAnsi="Times New Roman"/>
          <w:b/>
          <w:sz w:val="24"/>
          <w:szCs w:val="24"/>
        </w:rPr>
        <w:t xml:space="preserve"> </w:t>
      </w:r>
      <w:r w:rsidRPr="00A96F05">
        <w:rPr>
          <w:rFonts w:ascii="Times New Roman" w:hAnsi="Times New Roman"/>
          <w:sz w:val="24"/>
          <w:szCs w:val="24"/>
        </w:rPr>
        <w:t xml:space="preserve">(приложение 2/2, 2/2/2). </w:t>
      </w:r>
    </w:p>
    <w:p w14:paraId="1B77EC37"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 xml:space="preserve">График учебного процесса и календарный учебный график составляются на каждый учебный год. </w:t>
      </w:r>
    </w:p>
    <w:p w14:paraId="62ADABBB"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 xml:space="preserve">В течение каждого семестра для очной формы обучения осуществляется конкретизация сроков проведения промежуточной аттестации. </w:t>
      </w:r>
    </w:p>
    <w:p w14:paraId="3BA21627"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b/>
          <w:sz w:val="24"/>
          <w:szCs w:val="24"/>
        </w:rPr>
        <w:t>Учебный план</w:t>
      </w:r>
      <w:bookmarkEnd w:id="7"/>
      <w:r w:rsidRPr="00A96F05">
        <w:rPr>
          <w:rFonts w:ascii="Times New Roman" w:hAnsi="Times New Roman"/>
          <w:b/>
          <w:sz w:val="24"/>
          <w:szCs w:val="24"/>
        </w:rPr>
        <w:t xml:space="preserve"> </w:t>
      </w:r>
      <w:r w:rsidRPr="00A96F05">
        <w:rPr>
          <w:rFonts w:ascii="Times New Roman" w:hAnsi="Times New Roman"/>
          <w:sz w:val="24"/>
          <w:szCs w:val="24"/>
        </w:rPr>
        <w:t>(далее - УП)</w:t>
      </w:r>
      <w:r w:rsidRPr="00A96F05">
        <w:rPr>
          <w:rFonts w:ascii="Times New Roman" w:hAnsi="Times New Roman"/>
          <w:b/>
          <w:sz w:val="24"/>
          <w:szCs w:val="24"/>
        </w:rPr>
        <w:t xml:space="preserve"> и пояснительная записка к нему </w:t>
      </w:r>
      <w:r w:rsidRPr="00A96F05">
        <w:rPr>
          <w:rFonts w:ascii="Times New Roman" w:hAnsi="Times New Roman"/>
          <w:sz w:val="24"/>
          <w:szCs w:val="24"/>
        </w:rPr>
        <w:t xml:space="preserve">(приложение 3, 3.1) определяет следующие характеристики ППССЗ по специальности: </w:t>
      </w:r>
    </w:p>
    <w:p w14:paraId="54389B40"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объемные параметры учебной нагрузки в целом, по годам обучения и по семестрам;  </w:t>
      </w:r>
    </w:p>
    <w:p w14:paraId="1AA8D239"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перечень учебных </w:t>
      </w:r>
      <w:r w:rsidR="00B52B12" w:rsidRPr="00A96F05">
        <w:rPr>
          <w:rFonts w:ascii="Times New Roman" w:hAnsi="Times New Roman"/>
          <w:sz w:val="24"/>
          <w:szCs w:val="24"/>
        </w:rPr>
        <w:t xml:space="preserve">предметов, курсов, </w:t>
      </w:r>
      <w:r w:rsidRPr="00A96F05">
        <w:rPr>
          <w:rFonts w:ascii="Times New Roman" w:hAnsi="Times New Roman"/>
          <w:sz w:val="24"/>
          <w:szCs w:val="24"/>
        </w:rPr>
        <w:t>дисциплин, профессиональных модулей и их составных элементов (междисциплинарных курсов, учебной и производственной (по профилю специальности) практик), преддипломную практику;</w:t>
      </w:r>
    </w:p>
    <w:p w14:paraId="5995A4BB"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последовательность изучения учебных </w:t>
      </w:r>
      <w:r w:rsidR="00B52B12" w:rsidRPr="00A96F05">
        <w:rPr>
          <w:rFonts w:ascii="Times New Roman" w:hAnsi="Times New Roman"/>
          <w:sz w:val="24"/>
          <w:szCs w:val="24"/>
        </w:rPr>
        <w:t xml:space="preserve">предметов, курсов, </w:t>
      </w:r>
      <w:r w:rsidRPr="00A96F05">
        <w:rPr>
          <w:rFonts w:ascii="Times New Roman" w:hAnsi="Times New Roman"/>
          <w:sz w:val="24"/>
          <w:szCs w:val="24"/>
        </w:rPr>
        <w:t>дисциплин и профессиональных модулей;</w:t>
      </w:r>
    </w:p>
    <w:p w14:paraId="5CDD7379"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распределение по годам обучения и семестрам (в очной форме обучения) различных форм промежуточной аттестации учебных</w:t>
      </w:r>
      <w:r w:rsidR="00B52B12" w:rsidRPr="00A96F05">
        <w:rPr>
          <w:rFonts w:ascii="Times New Roman" w:hAnsi="Times New Roman"/>
          <w:sz w:val="24"/>
          <w:szCs w:val="24"/>
        </w:rPr>
        <w:t xml:space="preserve"> предметов, курсов, </w:t>
      </w:r>
      <w:r w:rsidRPr="00A96F05">
        <w:rPr>
          <w:rFonts w:ascii="Times New Roman" w:hAnsi="Times New Roman"/>
          <w:sz w:val="24"/>
          <w:szCs w:val="24"/>
        </w:rPr>
        <w:t>дисциплин, профессиональных модулей (и их составляющим междисциплинарным курсам, учебной и производственной (по профилю специальности) практике), преддипломной практики;</w:t>
      </w:r>
    </w:p>
    <w:p w14:paraId="36A3C51F" w14:textId="77777777" w:rsidR="0094172C" w:rsidRPr="00A96F05" w:rsidRDefault="0094172C" w:rsidP="002D081F">
      <w:pPr>
        <w:widowControl w:val="0"/>
        <w:numPr>
          <w:ilvl w:val="0"/>
          <w:numId w:val="8"/>
        </w:numPr>
        <w:tabs>
          <w:tab w:val="clear" w:pos="1380"/>
          <w:tab w:val="num" w:pos="0"/>
          <w:tab w:val="left" w:pos="77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сроки прохождения и продолжительность преддипломной практики; </w:t>
      </w:r>
    </w:p>
    <w:p w14:paraId="43CDF9C6" w14:textId="77777777" w:rsidR="0094172C" w:rsidRPr="00A96F05" w:rsidRDefault="0094172C" w:rsidP="002D081F">
      <w:pPr>
        <w:widowControl w:val="0"/>
        <w:numPr>
          <w:ilvl w:val="0"/>
          <w:numId w:val="8"/>
        </w:numPr>
        <w:tabs>
          <w:tab w:val="clear" w:pos="1380"/>
          <w:tab w:val="num" w:pos="0"/>
          <w:tab w:val="left" w:pos="77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объемы учебной нагрузки обучающихся на учебные занятия, консультации и иные отдельные виды учебной деятельности обучающихся (курсовое проектирование (работы), практики, самостоятельная работа</w:t>
      </w:r>
      <w:r w:rsidR="00B52B12" w:rsidRPr="00A96F05">
        <w:rPr>
          <w:rFonts w:ascii="Times New Roman" w:hAnsi="Times New Roman"/>
          <w:sz w:val="24"/>
          <w:szCs w:val="24"/>
        </w:rPr>
        <w:t>, выполнение индивидуального проекта</w:t>
      </w:r>
      <w:r w:rsidRPr="00A96F05">
        <w:rPr>
          <w:rFonts w:ascii="Times New Roman" w:hAnsi="Times New Roman"/>
          <w:sz w:val="24"/>
          <w:szCs w:val="24"/>
        </w:rPr>
        <w:t>);</w:t>
      </w:r>
    </w:p>
    <w:p w14:paraId="4FF3EDA8"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объемы времени, отведенные на государственную итоговую аттестацию (ГИА);</w:t>
      </w:r>
    </w:p>
    <w:p w14:paraId="5BF11FDE" w14:textId="77777777" w:rsidR="0094172C" w:rsidRPr="00A96F05" w:rsidRDefault="0094172C" w:rsidP="002D081F">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 каникул по годам обучения.</w:t>
      </w:r>
    </w:p>
    <w:p w14:paraId="4C607FAF"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(за исключением общеобразовательного цикла), а также другие виды учебной деятельности, определенные учебным планом.</w:t>
      </w:r>
    </w:p>
    <w:p w14:paraId="2D0F35F7"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 xml:space="preserve">При заочной форме обучения осуществляются следующие виды учебной деятельности: лекции, включая, обзорные и установочные, практические и лабораторные занятия, курсовые работы (проекты), консультации, учебная практика и производственная практика, а также могут проводиться другие виды учебной деятельности. </w:t>
      </w:r>
    </w:p>
    <w:p w14:paraId="3B9612F5"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Основной формой организации при заочной форме обучения является лабораторно-экзаменационная сессия, включающая в себя весь комплекс лабораторно-практических работ, теоретического обучения и оценочных мероприятий (промежуточная и итоговая аттестация) (далее - сессия), периодичность и сроки проведения сессии устанавливаются в календарном учебном графике и графике учебного процесса.</w:t>
      </w:r>
    </w:p>
    <w:p w14:paraId="07620CC3"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Объем часов, отводимый на самостоятельную работу обучающегося, не входит в количество часов, отводимое на работу во взаимодействии с преподавателями. Организация самостоятельной работы обучающихся определяется локальным актом техникума.</w:t>
      </w:r>
    </w:p>
    <w:p w14:paraId="57903A74" w14:textId="7DF46249" w:rsidR="0094172C" w:rsidRDefault="0094172C" w:rsidP="0094172C">
      <w:pPr>
        <w:spacing w:after="0"/>
        <w:ind w:firstLine="709"/>
        <w:jc w:val="both"/>
        <w:rPr>
          <w:rFonts w:ascii="Times New Roman" w:hAnsi="Times New Roman"/>
          <w:sz w:val="24"/>
          <w:szCs w:val="24"/>
        </w:rPr>
      </w:pPr>
      <w:r w:rsidRPr="00A96F05">
        <w:rPr>
          <w:rFonts w:ascii="Times New Roman" w:hAnsi="Times New Roman"/>
          <w:sz w:val="24"/>
          <w:szCs w:val="24"/>
        </w:rPr>
        <w:t>На проведение учебных занятий и практик при освоении учебных циклов образовательной программы в заочной форме обучения выделено не менее 10 процентов от объема учебных циклов образовательной программы очной формы обучения, предусмотренного таблицей 1 ФГОС СПО (таблица 1.5.2).</w:t>
      </w:r>
    </w:p>
    <w:p w14:paraId="5FB5CEC9" w14:textId="77777777" w:rsidR="0031466E" w:rsidRPr="00A96F05" w:rsidRDefault="0031466E" w:rsidP="0031466E">
      <w:pPr>
        <w:spacing w:after="0"/>
        <w:ind w:firstLine="709"/>
        <w:jc w:val="both"/>
        <w:rPr>
          <w:rFonts w:ascii="Times New Roman" w:hAnsi="Times New Roman"/>
          <w:sz w:val="24"/>
          <w:szCs w:val="24"/>
        </w:rPr>
      </w:pPr>
      <w:r w:rsidRPr="00A96F05">
        <w:rPr>
          <w:rFonts w:ascii="Times New Roman"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5CCAE0D7" w14:textId="77777777" w:rsidR="0031466E" w:rsidRPr="00A96F05" w:rsidRDefault="0031466E" w:rsidP="0031466E">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Все виды проводимых учебных мероприятий, требующих взаимодействия обучаемого и обучающего отражены в объеме часов предметов, курсов, дисциплин, междисциплинарных курсов, практик.</w:t>
      </w:r>
    </w:p>
    <w:p w14:paraId="6E20808E" w14:textId="77777777" w:rsidR="0031466E" w:rsidRPr="00A96F05" w:rsidRDefault="0031466E" w:rsidP="0031466E">
      <w:pPr>
        <w:spacing w:after="0"/>
        <w:ind w:firstLine="709"/>
        <w:jc w:val="both"/>
        <w:rPr>
          <w:rFonts w:ascii="Times New Roman" w:hAnsi="Times New Roman"/>
          <w:w w:val="90"/>
          <w:sz w:val="24"/>
          <w:szCs w:val="24"/>
          <w:lang w:eastAsia="ru-RU"/>
        </w:rPr>
      </w:pPr>
      <w:r w:rsidRPr="00A96F05">
        <w:rPr>
          <w:rFonts w:ascii="Times New Roman" w:hAnsi="Times New Roman"/>
          <w:sz w:val="24"/>
          <w:szCs w:val="24"/>
          <w:lang w:eastAsia="ar-SA"/>
        </w:rPr>
        <w:t>Объем недельной образовательной нагрузки обучающихся по программе не превышает 36 академических часов и включает все виды работы во взаимодействии с преподавателем и самостоятельную работу.</w:t>
      </w:r>
      <w:r w:rsidRPr="00A96F05">
        <w:rPr>
          <w:rFonts w:ascii="Times New Roman" w:hAnsi="Times New Roman"/>
          <w:w w:val="90"/>
          <w:sz w:val="24"/>
          <w:szCs w:val="24"/>
          <w:lang w:eastAsia="ru-RU"/>
        </w:rPr>
        <w:t xml:space="preserve"> </w:t>
      </w:r>
    </w:p>
    <w:p w14:paraId="6FF0A95D" w14:textId="77777777" w:rsidR="0031466E" w:rsidRPr="00A96F05" w:rsidRDefault="0031466E" w:rsidP="0031466E">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Продолжительность недели – шестидневная. В каждом семестре количество недель предусмотрено с учетом практики: учебной и производственной.</w:t>
      </w:r>
    </w:p>
    <w:p w14:paraId="7E9E56A2" w14:textId="77777777" w:rsidR="0031466E" w:rsidRPr="00A96F05" w:rsidRDefault="0031466E" w:rsidP="0031466E">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ru-RU"/>
        </w:rPr>
        <w:t>Для всех видов учебных занятий во взаимодействии с преподавателями академический час устанавливается продолжительностью 45 минут. Занятия проводятся спаренными учебными часами. Количество и последовательность занятий определяется расписанием учебных занятий. Учебные занятия в техникуме ведутся в две смены.</w:t>
      </w:r>
    </w:p>
    <w:p w14:paraId="236B893A" w14:textId="77777777" w:rsidR="0031466E" w:rsidRPr="00A96F05" w:rsidRDefault="0031466E" w:rsidP="0094172C">
      <w:pPr>
        <w:spacing w:after="0"/>
        <w:ind w:firstLine="709"/>
        <w:jc w:val="both"/>
        <w:rPr>
          <w:rFonts w:ascii="Times New Roman" w:hAnsi="Times New Roman"/>
          <w:sz w:val="24"/>
          <w:szCs w:val="24"/>
        </w:rPr>
      </w:pPr>
    </w:p>
    <w:p w14:paraId="531F5506" w14:textId="77777777" w:rsidR="0094172C" w:rsidRPr="00A96F05" w:rsidRDefault="0094172C" w:rsidP="0094172C">
      <w:pPr>
        <w:spacing w:after="0"/>
        <w:ind w:firstLine="709"/>
        <w:jc w:val="right"/>
        <w:rPr>
          <w:rFonts w:ascii="Times New Roman" w:hAnsi="Times New Roman"/>
          <w:sz w:val="24"/>
          <w:szCs w:val="24"/>
        </w:rPr>
      </w:pPr>
      <w:r w:rsidRPr="00A96F05">
        <w:rPr>
          <w:rFonts w:ascii="Times New Roman" w:hAnsi="Times New Roman"/>
          <w:sz w:val="24"/>
          <w:szCs w:val="24"/>
        </w:rPr>
        <w:t>Таблица 1.5.2</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78"/>
        <w:gridCol w:w="2490"/>
      </w:tblGrid>
      <w:tr w:rsidR="00A96F05" w:rsidRPr="00A96F05" w14:paraId="2A9C4CA4" w14:textId="77777777" w:rsidTr="006A55CC">
        <w:tc>
          <w:tcPr>
            <w:tcW w:w="2525" w:type="pct"/>
            <w:vMerge w:val="restart"/>
            <w:vAlign w:val="center"/>
          </w:tcPr>
          <w:p w14:paraId="740D9BB2"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Структура образовательной программы</w:t>
            </w:r>
          </w:p>
        </w:tc>
        <w:tc>
          <w:tcPr>
            <w:tcW w:w="2475" w:type="pct"/>
            <w:gridSpan w:val="2"/>
            <w:vAlign w:val="center"/>
          </w:tcPr>
          <w:p w14:paraId="491AF7AC"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Учебная нагрузка обучающихся в академических часах</w:t>
            </w:r>
          </w:p>
        </w:tc>
      </w:tr>
      <w:tr w:rsidR="00A96F05" w:rsidRPr="00A96F05" w14:paraId="4AD97E64" w14:textId="77777777" w:rsidTr="006A55CC">
        <w:tc>
          <w:tcPr>
            <w:tcW w:w="2525" w:type="pct"/>
            <w:vMerge/>
          </w:tcPr>
          <w:p w14:paraId="4934EA2C" w14:textId="77777777" w:rsidR="0094172C" w:rsidRPr="00A96F05" w:rsidRDefault="0094172C" w:rsidP="0094172C">
            <w:pPr>
              <w:keepNext/>
              <w:tabs>
                <w:tab w:val="left" w:pos="0"/>
              </w:tabs>
              <w:spacing w:after="0" w:line="240" w:lineRule="auto"/>
              <w:jc w:val="both"/>
              <w:rPr>
                <w:rFonts w:ascii="Times New Roman" w:eastAsia="Arial" w:hAnsi="Times New Roman"/>
                <w:lang w:eastAsia="ar-SA"/>
              </w:rPr>
            </w:pPr>
          </w:p>
        </w:tc>
        <w:tc>
          <w:tcPr>
            <w:tcW w:w="1209" w:type="pct"/>
          </w:tcPr>
          <w:p w14:paraId="0E08757A"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Объем учебных циклов образовательной программы очной формы обучения, предусмотренного</w:t>
            </w:r>
          </w:p>
          <w:p w14:paraId="758F747A"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ФГОС СПО</w:t>
            </w:r>
          </w:p>
          <w:p w14:paraId="1B745E24"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(Таблица 1. Раздел II)</w:t>
            </w:r>
          </w:p>
          <w:p w14:paraId="5A4C3B41"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не менее:</w:t>
            </w:r>
          </w:p>
        </w:tc>
        <w:tc>
          <w:tcPr>
            <w:tcW w:w="1266" w:type="pct"/>
          </w:tcPr>
          <w:p w14:paraId="398A24F3" w14:textId="77777777" w:rsidR="0094172C" w:rsidRPr="00A96F05" w:rsidRDefault="0094172C" w:rsidP="0094172C">
            <w:pPr>
              <w:keepNext/>
              <w:tabs>
                <w:tab w:val="left" w:pos="0"/>
              </w:tabs>
              <w:spacing w:after="0" w:line="240" w:lineRule="auto"/>
              <w:jc w:val="center"/>
              <w:rPr>
                <w:rFonts w:ascii="Times New Roman" w:hAnsi="Times New Roman"/>
              </w:rPr>
            </w:pPr>
            <w:r w:rsidRPr="00A96F05">
              <w:rPr>
                <w:rFonts w:ascii="Times New Roman" w:hAnsi="Times New Roman"/>
              </w:rPr>
              <w:t>Объем учебной нагрузки, выделенный в учебном плане</w:t>
            </w:r>
          </w:p>
          <w:p w14:paraId="03B84D2E" w14:textId="77777777" w:rsidR="0094172C" w:rsidRPr="00A96F05" w:rsidRDefault="0094172C" w:rsidP="0094172C">
            <w:pPr>
              <w:keepNext/>
              <w:tabs>
                <w:tab w:val="left" w:pos="0"/>
              </w:tabs>
              <w:spacing w:after="0" w:line="240" w:lineRule="auto"/>
              <w:jc w:val="center"/>
              <w:rPr>
                <w:rFonts w:ascii="Times New Roman" w:hAnsi="Times New Roman"/>
              </w:rPr>
            </w:pPr>
            <w:r w:rsidRPr="00A96F05">
              <w:rPr>
                <w:rFonts w:ascii="Times New Roman" w:hAnsi="Times New Roman"/>
              </w:rPr>
              <w:t xml:space="preserve">на проведение учебных занятий и практик при освоении учебных циклов образовательной программы в заочной форме обучения </w:t>
            </w:r>
          </w:p>
          <w:p w14:paraId="50759B74" w14:textId="77777777" w:rsidR="0094172C" w:rsidRPr="00A96F05" w:rsidRDefault="0094172C" w:rsidP="0094172C">
            <w:pPr>
              <w:keepNext/>
              <w:tabs>
                <w:tab w:val="left" w:pos="0"/>
              </w:tabs>
              <w:spacing w:after="0" w:line="240" w:lineRule="auto"/>
              <w:jc w:val="center"/>
              <w:rPr>
                <w:rFonts w:ascii="Times New Roman" w:hAnsi="Times New Roman"/>
              </w:rPr>
            </w:pPr>
            <w:r w:rsidRPr="00A96F05">
              <w:rPr>
                <w:rFonts w:ascii="Times New Roman" w:hAnsi="Times New Roman"/>
              </w:rPr>
              <w:t>(не менее 10%)</w:t>
            </w:r>
          </w:p>
        </w:tc>
      </w:tr>
      <w:tr w:rsidR="00A96F05" w:rsidRPr="00A96F05" w14:paraId="4E2C6CA0" w14:textId="77777777" w:rsidTr="006A55CC">
        <w:tc>
          <w:tcPr>
            <w:tcW w:w="2525" w:type="pct"/>
          </w:tcPr>
          <w:p w14:paraId="14D2A696" w14:textId="77777777" w:rsidR="0094172C" w:rsidRPr="00A96F05" w:rsidRDefault="0094172C" w:rsidP="0094172C">
            <w:pPr>
              <w:keepNext/>
              <w:tabs>
                <w:tab w:val="left" w:pos="0"/>
              </w:tabs>
              <w:spacing w:after="0" w:line="240" w:lineRule="auto"/>
              <w:rPr>
                <w:rFonts w:ascii="Times New Roman" w:eastAsia="Arial" w:hAnsi="Times New Roman"/>
                <w:lang w:eastAsia="ar-SA"/>
              </w:rPr>
            </w:pPr>
            <w:r w:rsidRPr="00A96F05">
              <w:rPr>
                <w:rFonts w:ascii="Times New Roman" w:eastAsia="Arial" w:hAnsi="Times New Roman"/>
                <w:lang w:eastAsia="ar-SA"/>
              </w:rPr>
              <w:t>Общеобразовательный цикл</w:t>
            </w:r>
          </w:p>
        </w:tc>
        <w:tc>
          <w:tcPr>
            <w:tcW w:w="1209" w:type="pct"/>
          </w:tcPr>
          <w:p w14:paraId="704D7D50"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1476</w:t>
            </w:r>
          </w:p>
        </w:tc>
        <w:tc>
          <w:tcPr>
            <w:tcW w:w="1266" w:type="pct"/>
          </w:tcPr>
          <w:p w14:paraId="67CD6870" w14:textId="77777777" w:rsidR="0094172C" w:rsidRPr="00A96F05" w:rsidRDefault="00EA37A9" w:rsidP="0038109F">
            <w:pPr>
              <w:keepNext/>
              <w:tabs>
                <w:tab w:val="left" w:pos="0"/>
              </w:tabs>
              <w:spacing w:after="0" w:line="240" w:lineRule="auto"/>
              <w:jc w:val="center"/>
              <w:rPr>
                <w:rFonts w:ascii="Times New Roman" w:eastAsia="Arial" w:hAnsi="Times New Roman"/>
                <w:lang w:eastAsia="ar-SA"/>
              </w:rPr>
            </w:pPr>
            <w:r w:rsidRPr="00A96F05">
              <w:rPr>
                <w:rFonts w:ascii="Times New Roman" w:eastAsia="Arial" w:hAnsi="Times New Roman"/>
                <w:lang w:eastAsia="ar-SA"/>
              </w:rPr>
              <w:t>15</w:t>
            </w:r>
            <w:r w:rsidR="005E5E2E">
              <w:rPr>
                <w:rFonts w:ascii="Times New Roman" w:eastAsia="Arial" w:hAnsi="Times New Roman"/>
                <w:lang w:eastAsia="ar-SA"/>
              </w:rPr>
              <w:t>6</w:t>
            </w:r>
          </w:p>
        </w:tc>
      </w:tr>
      <w:tr w:rsidR="00A96F05" w:rsidRPr="00A96F05" w14:paraId="476B263F" w14:textId="77777777" w:rsidTr="006A55CC">
        <w:tc>
          <w:tcPr>
            <w:tcW w:w="2525" w:type="pct"/>
          </w:tcPr>
          <w:p w14:paraId="19500B19" w14:textId="77777777" w:rsidR="0094172C" w:rsidRPr="00A96F05" w:rsidRDefault="0094172C" w:rsidP="0094172C">
            <w:pPr>
              <w:keepNext/>
              <w:tabs>
                <w:tab w:val="left" w:pos="0"/>
              </w:tabs>
              <w:spacing w:after="0" w:line="240" w:lineRule="auto"/>
              <w:rPr>
                <w:rFonts w:ascii="Times New Roman" w:eastAsia="Arial" w:hAnsi="Times New Roman"/>
                <w:lang w:eastAsia="ar-SA"/>
              </w:rPr>
            </w:pPr>
            <w:r w:rsidRPr="00A96F05">
              <w:rPr>
                <w:rFonts w:ascii="Times New Roman" w:eastAsia="Arial" w:hAnsi="Times New Roman"/>
                <w:lang w:eastAsia="ar-SA"/>
              </w:rPr>
              <w:t>Общий гуманитарный и социально-экономический цикл</w:t>
            </w:r>
          </w:p>
        </w:tc>
        <w:tc>
          <w:tcPr>
            <w:tcW w:w="1209" w:type="pct"/>
          </w:tcPr>
          <w:p w14:paraId="2EC670CF"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468</w:t>
            </w:r>
          </w:p>
        </w:tc>
        <w:tc>
          <w:tcPr>
            <w:tcW w:w="1266" w:type="pct"/>
          </w:tcPr>
          <w:p w14:paraId="0DE28DEB"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56</w:t>
            </w:r>
          </w:p>
        </w:tc>
      </w:tr>
      <w:tr w:rsidR="00A96F05" w:rsidRPr="00A96F05" w14:paraId="1DF6AD8A" w14:textId="77777777" w:rsidTr="006A55CC">
        <w:tc>
          <w:tcPr>
            <w:tcW w:w="2525" w:type="pct"/>
          </w:tcPr>
          <w:p w14:paraId="74A7095D" w14:textId="77777777" w:rsidR="0094172C" w:rsidRPr="00A96F05" w:rsidRDefault="0094172C" w:rsidP="0094172C">
            <w:pPr>
              <w:keepNext/>
              <w:tabs>
                <w:tab w:val="left" w:pos="0"/>
              </w:tabs>
              <w:spacing w:after="0" w:line="240" w:lineRule="auto"/>
              <w:rPr>
                <w:rFonts w:ascii="Times New Roman" w:eastAsia="Arial" w:hAnsi="Times New Roman"/>
                <w:lang w:eastAsia="ar-SA"/>
              </w:rPr>
            </w:pPr>
            <w:r w:rsidRPr="00A96F05">
              <w:rPr>
                <w:rFonts w:ascii="Times New Roman" w:eastAsia="Arial" w:hAnsi="Times New Roman"/>
                <w:lang w:eastAsia="ar-SA"/>
              </w:rPr>
              <w:t>Математический и общий естественнонаучный цикл</w:t>
            </w:r>
          </w:p>
        </w:tc>
        <w:tc>
          <w:tcPr>
            <w:tcW w:w="1209" w:type="pct"/>
          </w:tcPr>
          <w:p w14:paraId="471F23C1"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144</w:t>
            </w:r>
          </w:p>
        </w:tc>
        <w:tc>
          <w:tcPr>
            <w:tcW w:w="1266" w:type="pct"/>
          </w:tcPr>
          <w:p w14:paraId="10AB7D68"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22</w:t>
            </w:r>
          </w:p>
        </w:tc>
      </w:tr>
      <w:tr w:rsidR="00A96F05" w:rsidRPr="00A96F05" w14:paraId="501F6455" w14:textId="77777777" w:rsidTr="006A55CC">
        <w:tc>
          <w:tcPr>
            <w:tcW w:w="2525" w:type="pct"/>
          </w:tcPr>
          <w:p w14:paraId="1B6C47CC" w14:textId="77777777" w:rsidR="0094172C" w:rsidRPr="00A96F05" w:rsidRDefault="0094172C" w:rsidP="0094172C">
            <w:pPr>
              <w:keepNext/>
              <w:tabs>
                <w:tab w:val="left" w:pos="0"/>
              </w:tabs>
              <w:spacing w:after="0" w:line="240" w:lineRule="auto"/>
              <w:rPr>
                <w:rFonts w:ascii="Times New Roman" w:eastAsia="Arial" w:hAnsi="Times New Roman"/>
                <w:lang w:eastAsia="ar-SA"/>
              </w:rPr>
            </w:pPr>
            <w:r w:rsidRPr="00A96F05">
              <w:rPr>
                <w:rFonts w:ascii="Times New Roman" w:eastAsia="Arial" w:hAnsi="Times New Roman"/>
                <w:lang w:eastAsia="ar-SA"/>
              </w:rPr>
              <w:t>Общепрофессиональный цикл</w:t>
            </w:r>
          </w:p>
        </w:tc>
        <w:tc>
          <w:tcPr>
            <w:tcW w:w="1209" w:type="pct"/>
          </w:tcPr>
          <w:p w14:paraId="240B2D96"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612</w:t>
            </w:r>
          </w:p>
        </w:tc>
        <w:tc>
          <w:tcPr>
            <w:tcW w:w="1266" w:type="pct"/>
          </w:tcPr>
          <w:p w14:paraId="5BE08A1D" w14:textId="77777777" w:rsidR="0094172C" w:rsidRPr="00A96F05" w:rsidRDefault="0038109F"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116</w:t>
            </w:r>
          </w:p>
        </w:tc>
      </w:tr>
      <w:tr w:rsidR="0094172C" w:rsidRPr="00A96F05" w14:paraId="64AE02BE" w14:textId="77777777" w:rsidTr="006A55CC">
        <w:tc>
          <w:tcPr>
            <w:tcW w:w="2525" w:type="pct"/>
          </w:tcPr>
          <w:p w14:paraId="316CFD84" w14:textId="77777777" w:rsidR="0094172C" w:rsidRDefault="0094172C" w:rsidP="0094172C">
            <w:pPr>
              <w:keepNext/>
              <w:tabs>
                <w:tab w:val="left" w:pos="0"/>
              </w:tabs>
              <w:spacing w:after="0" w:line="240" w:lineRule="auto"/>
              <w:rPr>
                <w:rFonts w:ascii="Times New Roman" w:eastAsia="Arial" w:hAnsi="Times New Roman"/>
                <w:lang w:eastAsia="ar-SA"/>
              </w:rPr>
            </w:pPr>
            <w:r w:rsidRPr="00A96F05">
              <w:rPr>
                <w:rFonts w:ascii="Times New Roman" w:eastAsia="Arial" w:hAnsi="Times New Roman"/>
                <w:lang w:eastAsia="ar-SA"/>
              </w:rPr>
              <w:t>Профессиональный цикл</w:t>
            </w:r>
          </w:p>
          <w:p w14:paraId="5F58FD00" w14:textId="11D19C7C" w:rsidR="0031466E" w:rsidRPr="00A96F05" w:rsidRDefault="0031466E" w:rsidP="0094172C">
            <w:pPr>
              <w:keepNext/>
              <w:tabs>
                <w:tab w:val="left" w:pos="0"/>
              </w:tabs>
              <w:spacing w:after="0" w:line="240" w:lineRule="auto"/>
              <w:rPr>
                <w:rFonts w:ascii="Times New Roman" w:eastAsia="Arial" w:hAnsi="Times New Roman"/>
                <w:lang w:eastAsia="ar-SA"/>
              </w:rPr>
            </w:pPr>
          </w:p>
        </w:tc>
        <w:tc>
          <w:tcPr>
            <w:tcW w:w="1209" w:type="pct"/>
          </w:tcPr>
          <w:p w14:paraId="73EEC6F5" w14:textId="77777777" w:rsidR="0094172C" w:rsidRPr="00A96F05" w:rsidRDefault="0094172C"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1728</w:t>
            </w:r>
          </w:p>
        </w:tc>
        <w:tc>
          <w:tcPr>
            <w:tcW w:w="1266" w:type="pct"/>
          </w:tcPr>
          <w:p w14:paraId="2A539CAB" w14:textId="77777777" w:rsidR="0094172C" w:rsidRPr="00A96F05" w:rsidRDefault="0038109F" w:rsidP="0094172C">
            <w:pPr>
              <w:keepNext/>
              <w:tabs>
                <w:tab w:val="left" w:pos="0"/>
              </w:tabs>
              <w:spacing w:after="0" w:line="240" w:lineRule="auto"/>
              <w:jc w:val="center"/>
              <w:rPr>
                <w:rFonts w:ascii="Times New Roman" w:eastAsia="Arial" w:hAnsi="Times New Roman"/>
                <w:lang w:eastAsia="ar-SA"/>
              </w:rPr>
            </w:pPr>
            <w:r w:rsidRPr="00A96F05">
              <w:rPr>
                <w:rFonts w:ascii="Times New Roman" w:hAnsi="Times New Roman"/>
              </w:rPr>
              <w:t>278</w:t>
            </w:r>
          </w:p>
        </w:tc>
      </w:tr>
    </w:tbl>
    <w:p w14:paraId="02AC1CD4" w14:textId="77777777" w:rsidR="0094172C" w:rsidRPr="00A96F05" w:rsidRDefault="0094172C" w:rsidP="00DC1229">
      <w:pPr>
        <w:spacing w:after="0"/>
        <w:ind w:firstLine="709"/>
        <w:jc w:val="both"/>
        <w:rPr>
          <w:rFonts w:ascii="Times New Roman" w:hAnsi="Times New Roman"/>
          <w:sz w:val="24"/>
          <w:szCs w:val="24"/>
        </w:rPr>
      </w:pPr>
    </w:p>
    <w:p w14:paraId="60ACFFFA" w14:textId="367CAFD1" w:rsidR="007F554B"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Общеобразовательный цикл включает 1</w:t>
      </w:r>
      <w:r w:rsidR="00F024B1">
        <w:rPr>
          <w:rFonts w:ascii="Times New Roman" w:eastAsia="Arial" w:hAnsi="Times New Roman"/>
          <w:sz w:val="24"/>
          <w:szCs w:val="24"/>
          <w:lang w:eastAsia="ar-SA"/>
        </w:rPr>
        <w:t>5</w:t>
      </w:r>
      <w:r w:rsidRPr="00A96F05">
        <w:rPr>
          <w:rFonts w:ascii="Times New Roman" w:eastAsia="Arial" w:hAnsi="Times New Roman"/>
          <w:sz w:val="24"/>
          <w:szCs w:val="24"/>
          <w:lang w:eastAsia="ar-SA"/>
        </w:rPr>
        <w:t xml:space="preserve"> учебных предметов и предусматривает изучение не менее одного общеобразовательного учебного предмета из каждой обязательной предметной области, определенной ФГОС СОО, из них </w:t>
      </w:r>
      <w:r w:rsidR="00F024B1">
        <w:rPr>
          <w:rFonts w:ascii="Times New Roman" w:eastAsia="Arial" w:hAnsi="Times New Roman"/>
          <w:sz w:val="24"/>
          <w:szCs w:val="24"/>
          <w:lang w:eastAsia="ar-SA"/>
        </w:rPr>
        <w:t>2</w:t>
      </w:r>
      <w:r w:rsidRPr="00A96F05">
        <w:rPr>
          <w:rFonts w:ascii="Times New Roman" w:eastAsia="Arial" w:hAnsi="Times New Roman"/>
          <w:sz w:val="24"/>
          <w:szCs w:val="24"/>
          <w:lang w:eastAsia="ar-SA"/>
        </w:rPr>
        <w:t xml:space="preserve"> учебных предмета изучаются углубленно с учетом технологического профиля профессионального образования по осваиваемой специальности. В целях расширения мировоззрения обучающих, повышения учебной мотивации, формирования познавательной активности включен дополнительный учебный предмет «</w:t>
      </w:r>
      <w:r w:rsidR="00F024B1">
        <w:rPr>
          <w:rFonts w:ascii="Times New Roman" w:eastAsia="Arial" w:hAnsi="Times New Roman"/>
          <w:sz w:val="24"/>
          <w:szCs w:val="24"/>
          <w:lang w:eastAsia="ar-SA"/>
        </w:rPr>
        <w:t>Экология</w:t>
      </w:r>
      <w:r w:rsidRPr="00A96F05">
        <w:rPr>
          <w:rFonts w:ascii="Times New Roman" w:eastAsia="Arial" w:hAnsi="Times New Roman"/>
          <w:sz w:val="24"/>
          <w:szCs w:val="24"/>
          <w:lang w:eastAsia="ar-SA"/>
        </w:rPr>
        <w:t xml:space="preserve">», а также курсы по выбору: </w:t>
      </w:r>
      <w:r w:rsidR="00F024B1">
        <w:rPr>
          <w:rFonts w:ascii="Times New Roman" w:eastAsia="Arial" w:hAnsi="Times New Roman"/>
          <w:sz w:val="24"/>
          <w:szCs w:val="24"/>
          <w:lang w:eastAsia="ar-SA"/>
        </w:rPr>
        <w:t xml:space="preserve">«Введение в специальность», </w:t>
      </w:r>
      <w:r w:rsidRPr="00A96F05">
        <w:rPr>
          <w:rFonts w:ascii="Times New Roman" w:eastAsia="Arial" w:hAnsi="Times New Roman"/>
          <w:sz w:val="24"/>
          <w:szCs w:val="24"/>
          <w:lang w:eastAsia="ar-SA"/>
        </w:rPr>
        <w:t>«Основы черчения», «Оптические приборы»,</w:t>
      </w:r>
      <w:r w:rsidRPr="00A96F05">
        <w:rPr>
          <w:rFonts w:ascii="Times New Roman" w:eastAsia="Times New Roman" w:hAnsi="Times New Roman"/>
          <w:w w:val="90"/>
          <w:sz w:val="24"/>
          <w:szCs w:val="24"/>
          <w:lang w:eastAsia="ru-RU"/>
        </w:rPr>
        <w:t xml:space="preserve"> </w:t>
      </w:r>
      <w:r w:rsidRPr="00A96F05">
        <w:rPr>
          <w:rFonts w:ascii="Times New Roman" w:eastAsia="Arial" w:hAnsi="Times New Roman"/>
          <w:sz w:val="24"/>
          <w:szCs w:val="24"/>
          <w:lang w:eastAsia="ar-SA"/>
        </w:rPr>
        <w:t xml:space="preserve">«Практическая геометрия». Состав общеобразовательных дополнительных учебных предметов, а также часы на их изучение, учитывая особенности поступающих и специфику ППССЗ осваиваемой специальности, техникум вправе уточнять. Учебная нагрузка обучающихся по учебной дисциплине составляет: по базовой – не менее 34 час., по профильной – не менее 68 час. </w:t>
      </w:r>
    </w:p>
    <w:p w14:paraId="67E50DBB" w14:textId="6D918D26" w:rsidR="007F554B"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Индивидуальный проект – особая форма организации образовательной деятельности обучающегося, предусмотренная на 1 курсе. Индивидуальный проект выполняется студентами самостоятельно под руководством преподавателя по выбранной теме в рамках одной или нескольких изучаемых предметов общеобразовательного цикла (кроме дисциплины «Физическая культура»</w:t>
      </w:r>
      <w:r w:rsidR="0031466E">
        <w:rPr>
          <w:rFonts w:ascii="Times New Roman" w:eastAsia="Arial" w:hAnsi="Times New Roman"/>
          <w:sz w:val="24"/>
          <w:szCs w:val="24"/>
          <w:lang w:eastAsia="ar-SA"/>
        </w:rPr>
        <w:t>, «Основы безопасности жизнедеятельности»</w:t>
      </w:r>
      <w:r w:rsidRPr="00A96F05">
        <w:rPr>
          <w:rFonts w:ascii="Times New Roman" w:eastAsia="Arial" w:hAnsi="Times New Roman"/>
          <w:sz w:val="24"/>
          <w:szCs w:val="24"/>
          <w:lang w:eastAsia="ar-SA"/>
        </w:rPr>
        <w:t xml:space="preserve">) в любой избранной области деятельности (познавательной, практической, учебно-исследовательской, социальной, художественно-творческой, иной) по тематике, предлагаемой преподавателями в рамках своих предметов, или теме, сформулированной студентом под руководством преподавателя индивидуально, учитывая круг интересующих обучающегося  проблем. 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 более двух проектов по различным предметам. Учет закрепления проектов за студентами 1-го курса осуществляется преподавателями соответствующих предметов и заведующим отделением. Выполненные индивидуальные проекты оцениваются по пятибалльной системе в соответствии с требованиями к выставлению оценки по данному виду учебной работы. </w:t>
      </w:r>
    </w:p>
    <w:p w14:paraId="594CBF0F" w14:textId="3BD27F74" w:rsidR="007F554B"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 xml:space="preserve">Выполнение индивидуальных проектов осуществляется обучающимися в течение одного учебного года в пределах часов, предусмотренных </w:t>
      </w:r>
      <w:r w:rsidR="0031466E">
        <w:rPr>
          <w:rFonts w:ascii="Times New Roman" w:eastAsia="Arial" w:hAnsi="Times New Roman"/>
          <w:sz w:val="24"/>
          <w:szCs w:val="24"/>
          <w:lang w:eastAsia="ar-SA"/>
        </w:rPr>
        <w:t>в рамках предмета «Индивидуальный проект»</w:t>
      </w:r>
      <w:r w:rsidRPr="00A96F05">
        <w:rPr>
          <w:rFonts w:ascii="Times New Roman" w:eastAsia="Arial" w:hAnsi="Times New Roman"/>
          <w:sz w:val="24"/>
          <w:szCs w:val="24"/>
          <w:lang w:eastAsia="ar-SA"/>
        </w:rPr>
        <w:t>, входящих в общий объем учебного времени, отведенного учебным планом на общеобразовательный цикл.</w:t>
      </w:r>
    </w:p>
    <w:p w14:paraId="704A9383" w14:textId="77777777" w:rsidR="00C65602"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 xml:space="preserve">С целью организации работы студентов по выполнению проектов и осуществления контроля за ее результатами в учебно-программной документации по предметам предусмотрено проведение инструктивных занятий и защита проектов, в объеме, отведенном учебным планом на занятия во взаимодействии с преподавателем в рамках предметов. </w:t>
      </w:r>
    </w:p>
    <w:p w14:paraId="780A0C76" w14:textId="77777777" w:rsidR="00AD229F"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w:t>
      </w:r>
    </w:p>
    <w:p w14:paraId="348CFF15" w14:textId="77777777" w:rsidR="00AD229F" w:rsidRPr="00A96F05" w:rsidRDefault="00AD229F" w:rsidP="00F10D3E">
      <w:pPr>
        <w:spacing w:after="0"/>
        <w:ind w:firstLine="709"/>
        <w:jc w:val="both"/>
        <w:rPr>
          <w:rFonts w:ascii="Times New Roman" w:hAnsi="Times New Roman"/>
          <w:sz w:val="24"/>
          <w:szCs w:val="24"/>
        </w:rPr>
      </w:pPr>
      <w:r w:rsidRPr="00A96F05">
        <w:rPr>
          <w:rFonts w:ascii="Times New Roman" w:hAnsi="Times New Roman"/>
          <w:sz w:val="24"/>
          <w:szCs w:val="24"/>
        </w:rPr>
        <w:t xml:space="preserve"> Обязательная часть общего гуманитарного и социально-экономического цикла образовательной программы предусматривает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14:paraId="202297FB" w14:textId="77777777" w:rsidR="00AD229F" w:rsidRPr="00A96F05" w:rsidRDefault="00AD229F" w:rsidP="00F10D3E">
      <w:pPr>
        <w:spacing w:after="0"/>
        <w:ind w:firstLine="709"/>
        <w:jc w:val="both"/>
        <w:rPr>
          <w:rFonts w:ascii="Times New Roman" w:hAnsi="Times New Roman"/>
          <w:sz w:val="24"/>
          <w:szCs w:val="24"/>
        </w:rPr>
      </w:pPr>
      <w:r w:rsidRPr="00A96F05">
        <w:rPr>
          <w:rFonts w:ascii="Times New Roman" w:hAnsi="Times New Roman"/>
          <w:sz w:val="24"/>
          <w:szCs w:val="24"/>
        </w:rPr>
        <w:t>Общий объем дисциплины «Физическая культура» составляет согласно п. 2.5 ФГОС СПО не менее 160 академических часов. Для обучающихся инвалидов и лиц с ограниченными возможностями здоровья техникум устанавливает особый порядок освоения дисциплины «Физическая культура» с учетом состояния их здоровья.</w:t>
      </w:r>
      <w:bookmarkStart w:id="8" w:name="sub_1018"/>
      <w:r w:rsidRPr="00A96F05">
        <w:rPr>
          <w:rFonts w:ascii="Times New Roman" w:hAnsi="Times New Roman"/>
          <w:sz w:val="24"/>
          <w:szCs w:val="24"/>
        </w:rPr>
        <w:t xml:space="preserve"> В ППССЗ включены адаптационные дисциплины (ОУ</w:t>
      </w:r>
      <w:r w:rsidR="00C65602" w:rsidRPr="00A96F05">
        <w:rPr>
          <w:rFonts w:ascii="Times New Roman" w:hAnsi="Times New Roman"/>
          <w:sz w:val="24"/>
          <w:szCs w:val="24"/>
        </w:rPr>
        <w:t>П</w:t>
      </w:r>
      <w:r w:rsidRPr="00A96F05">
        <w:rPr>
          <w:rFonts w:ascii="Times New Roman" w:hAnsi="Times New Roman"/>
          <w:sz w:val="24"/>
          <w:szCs w:val="24"/>
        </w:rPr>
        <w:t xml:space="preserve"> 05. Адаптивная физическая культура; ОГСЭ 04. Адаптивная физическая культура), обеспечивающие коррекцию нарушений развития и социальную адаптацию обучающихся инвалидов и лиц с ограниченными возможностями здоровья.</w:t>
      </w:r>
    </w:p>
    <w:p w14:paraId="6A2D395E" w14:textId="77777777" w:rsidR="00C65602" w:rsidRPr="00A96F05" w:rsidRDefault="00AD229F" w:rsidP="00C65602">
      <w:pPr>
        <w:spacing w:after="0"/>
        <w:ind w:firstLine="709"/>
        <w:jc w:val="both"/>
        <w:rPr>
          <w:rFonts w:ascii="Times New Roman" w:hAnsi="Times New Roman"/>
          <w:sz w:val="24"/>
          <w:szCs w:val="24"/>
        </w:rPr>
      </w:pPr>
      <w:bookmarkStart w:id="9" w:name="sub_1019"/>
      <w:bookmarkEnd w:id="8"/>
      <w:r w:rsidRPr="00A96F05">
        <w:rPr>
          <w:rFonts w:ascii="Times New Roman" w:hAnsi="Times New Roman"/>
          <w:sz w:val="24"/>
          <w:szCs w:val="24"/>
        </w:rPr>
        <w:t>Освоение общепрофессионального цикла образовательной программы в очной форме обучения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отводится 70 процентов от общего объема времени, отведенного на указанную дисциплину.</w:t>
      </w:r>
      <w:bookmarkEnd w:id="9"/>
      <w:r w:rsidRPr="00A96F05">
        <w:rPr>
          <w:rFonts w:ascii="Times New Roman" w:hAnsi="Times New Roman"/>
          <w:sz w:val="24"/>
          <w:szCs w:val="24"/>
        </w:rPr>
        <w:t xml:space="preserve"> </w:t>
      </w:r>
    </w:p>
    <w:p w14:paraId="63FECC66" w14:textId="77777777" w:rsidR="00C65602" w:rsidRPr="006C69FD" w:rsidRDefault="00C65602" w:rsidP="00C65602">
      <w:pPr>
        <w:spacing w:after="0"/>
        <w:ind w:firstLine="709"/>
        <w:jc w:val="both"/>
        <w:rPr>
          <w:rFonts w:ascii="Times New Roman" w:hAnsi="Times New Roman"/>
          <w:sz w:val="24"/>
          <w:szCs w:val="24"/>
        </w:rPr>
      </w:pPr>
      <w:r w:rsidRPr="00A96F05">
        <w:rPr>
          <w:rFonts w:ascii="Times New Roman" w:eastAsia="Times New Roman" w:hAnsi="Times New Roman"/>
          <w:bCs/>
          <w:spacing w:val="2"/>
          <w:sz w:val="24"/>
          <w:szCs w:val="24"/>
          <w:shd w:val="clear" w:color="auto" w:fill="FFFFFF"/>
          <w:lang w:eastAsia="ru-RU"/>
        </w:rPr>
        <w:t xml:space="preserve">Обязательным компонентом программы подготовки специалистов среднего звена является практическая подготовка, осуществляемая в соответствии </w:t>
      </w:r>
      <w:r w:rsidRPr="006C69FD">
        <w:rPr>
          <w:rFonts w:ascii="Times New Roman" w:eastAsia="Times New Roman" w:hAnsi="Times New Roman"/>
          <w:bCs/>
          <w:spacing w:val="2"/>
          <w:sz w:val="24"/>
          <w:szCs w:val="24"/>
          <w:shd w:val="clear" w:color="auto" w:fill="FFFFFF"/>
          <w:lang w:eastAsia="ru-RU"/>
        </w:rPr>
        <w:t>с Положением о практической подготовке</w:t>
      </w:r>
      <w:r w:rsidR="0054350B" w:rsidRPr="006C69FD">
        <w:rPr>
          <w:rFonts w:ascii="Times New Roman" w:eastAsia="Times New Roman" w:hAnsi="Times New Roman"/>
          <w:bCs/>
          <w:spacing w:val="2"/>
          <w:sz w:val="24"/>
          <w:szCs w:val="24"/>
          <w:shd w:val="clear" w:color="auto" w:fill="FFFFFF"/>
          <w:lang w:eastAsia="ru-RU"/>
        </w:rPr>
        <w:t xml:space="preserve"> обучающихся ГБПОУ ССТ</w:t>
      </w:r>
      <w:r w:rsidRPr="006C69FD">
        <w:rPr>
          <w:rFonts w:ascii="Times New Roman" w:eastAsia="Times New Roman" w:hAnsi="Times New Roman"/>
          <w:bCs/>
          <w:spacing w:val="2"/>
          <w:sz w:val="24"/>
          <w:szCs w:val="24"/>
          <w:shd w:val="clear" w:color="auto" w:fill="FFFFFF"/>
          <w:lang w:eastAsia="ru-RU"/>
        </w:rPr>
        <w:t xml:space="preserve">. </w:t>
      </w:r>
    </w:p>
    <w:p w14:paraId="40F44B8F" w14:textId="77777777" w:rsidR="00C65602" w:rsidRPr="00A96F05" w:rsidRDefault="00C65602" w:rsidP="00C65602">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A96F05">
        <w:rPr>
          <w:rFonts w:ascii="Times New Roman" w:eastAsia="Times New Roman" w:hAnsi="Times New Roman"/>
          <w:bCs/>
          <w:spacing w:val="2"/>
          <w:sz w:val="24"/>
          <w:szCs w:val="24"/>
          <w:shd w:val="clear" w:color="auto" w:fill="FFFFFF"/>
          <w:lang w:eastAsia="ru-RU"/>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ППССЗ.</w:t>
      </w:r>
    </w:p>
    <w:p w14:paraId="77037301" w14:textId="77777777" w:rsidR="00C65602" w:rsidRPr="00A96F05" w:rsidRDefault="00C65602" w:rsidP="00C65602">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A96F05">
        <w:rPr>
          <w:rFonts w:ascii="Times New Roman" w:eastAsia="Times New Roman" w:hAnsi="Times New Roman"/>
          <w:bCs/>
          <w:spacing w:val="2"/>
          <w:sz w:val="24"/>
          <w:szCs w:val="24"/>
          <w:shd w:val="clear" w:color="auto" w:fill="FFFFFF"/>
          <w:lang w:eastAsia="ru-RU"/>
        </w:rPr>
        <w:t>Практическая подготовка может быть организована:</w:t>
      </w:r>
    </w:p>
    <w:p w14:paraId="5A5FE732" w14:textId="77777777" w:rsidR="00C65602" w:rsidRPr="00A96F05" w:rsidRDefault="00C65602" w:rsidP="002D081F">
      <w:pPr>
        <w:numPr>
          <w:ilvl w:val="0"/>
          <w:numId w:val="14"/>
        </w:numPr>
        <w:shd w:val="clear" w:color="auto" w:fill="FFFFFF"/>
        <w:tabs>
          <w:tab w:val="left" w:pos="1134"/>
        </w:tabs>
        <w:spacing w:after="0"/>
        <w:ind w:left="0"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непосредственно в техникуме, в том числе в структурном подразделении ГБПОУ ССТ, предназначенном для проведения практической подготовки;</w:t>
      </w:r>
    </w:p>
    <w:p w14:paraId="2C35507E" w14:textId="77777777" w:rsidR="00C65602" w:rsidRPr="00A96F05" w:rsidRDefault="00C65602" w:rsidP="002D081F">
      <w:pPr>
        <w:numPr>
          <w:ilvl w:val="0"/>
          <w:numId w:val="14"/>
        </w:numPr>
        <w:shd w:val="clear" w:color="auto" w:fill="FFFFFF"/>
        <w:tabs>
          <w:tab w:val="left" w:pos="0"/>
          <w:tab w:val="left" w:pos="1134"/>
        </w:tabs>
        <w:spacing w:after="0"/>
        <w:ind w:left="0"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в организации, осуществляющей деятельность по профилю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техникумом и профильной организацией.</w:t>
      </w:r>
    </w:p>
    <w:p w14:paraId="145DB7C2"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образовательной программы, предусмотренных учебным планом, и осуществляться как непрерывно, так и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6A5F59FA"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670BB71E"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477CD7EF"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В ГБПОУ ССТ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По дисциплинам иных циклов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могут отражаться в календарно-тематических планах и/или рабочих программах учебных дисциплин.</w:t>
      </w:r>
    </w:p>
    <w:p w14:paraId="1B74C418" w14:textId="77777777" w:rsidR="00C65602" w:rsidRPr="00A96F05" w:rsidRDefault="00C65602" w:rsidP="00C65602">
      <w:pPr>
        <w:spacing w:after="0"/>
        <w:ind w:firstLine="709"/>
        <w:jc w:val="both"/>
        <w:rPr>
          <w:rFonts w:ascii="Times New Roman" w:hAnsi="Times New Roman"/>
          <w:sz w:val="24"/>
          <w:szCs w:val="24"/>
          <w:lang w:eastAsia="ru-RU"/>
        </w:rPr>
      </w:pPr>
      <w:r w:rsidRPr="00A96F05">
        <w:rPr>
          <w:rFonts w:ascii="Times New Roman" w:eastAsia="Times New Roman" w:hAnsi="Times New Roman"/>
          <w:spacing w:val="2"/>
          <w:sz w:val="24"/>
          <w:szCs w:val="24"/>
          <w:shd w:val="clear" w:color="auto" w:fill="FFFFFF"/>
          <w:lang w:eastAsia="ru-RU"/>
        </w:rPr>
        <w:t>Виды практики и способы ее проведения определяются данной образовательной программой.</w:t>
      </w:r>
    </w:p>
    <w:p w14:paraId="69937F25" w14:textId="77777777" w:rsidR="00AD229F" w:rsidRPr="00E87B09" w:rsidRDefault="00AD229F" w:rsidP="006435C8">
      <w:pPr>
        <w:spacing w:after="0"/>
        <w:ind w:firstLine="709"/>
        <w:jc w:val="both"/>
        <w:rPr>
          <w:rFonts w:ascii="Times New Roman" w:hAnsi="Times New Roman"/>
          <w:strike/>
          <w:color w:val="00B0F0"/>
          <w:sz w:val="24"/>
          <w:szCs w:val="24"/>
          <w:lang w:eastAsia="ru-RU"/>
        </w:rPr>
      </w:pPr>
      <w:r w:rsidRPr="00A96F05">
        <w:rPr>
          <w:rFonts w:ascii="Times New Roman" w:hAnsi="Times New Roman"/>
          <w:sz w:val="24"/>
          <w:szCs w:val="24"/>
          <w:lang w:eastAsia="ru-RU"/>
        </w:rPr>
        <w:t>Курсовая работа (проект) по отдельной дисциплине и междисциплинарным курсам выполняется в пределах часов, отводимых на их изучение</w:t>
      </w:r>
      <w:r w:rsidR="00527F5B">
        <w:rPr>
          <w:rFonts w:ascii="Times New Roman" w:hAnsi="Times New Roman"/>
          <w:sz w:val="24"/>
          <w:szCs w:val="24"/>
          <w:lang w:eastAsia="ru-RU"/>
        </w:rPr>
        <w:t>.</w:t>
      </w:r>
    </w:p>
    <w:p w14:paraId="5A8191A5" w14:textId="77777777" w:rsidR="00AD229F" w:rsidRPr="00A96F05" w:rsidRDefault="00AD229F" w:rsidP="006435C8">
      <w:pPr>
        <w:spacing w:after="0"/>
        <w:ind w:firstLine="709"/>
        <w:jc w:val="both"/>
        <w:rPr>
          <w:rFonts w:ascii="Times New Roman" w:hAnsi="Times New Roman"/>
          <w:sz w:val="24"/>
          <w:szCs w:val="24"/>
        </w:rPr>
      </w:pPr>
      <w:bookmarkStart w:id="10" w:name="sub_1020"/>
      <w:r w:rsidRPr="00A96F05">
        <w:rPr>
          <w:rFonts w:ascii="Times New Roman" w:hAnsi="Times New Roman"/>
          <w:sz w:val="24"/>
          <w:szCs w:val="24"/>
        </w:rP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ППССЗ.</w:t>
      </w:r>
      <w:bookmarkEnd w:id="10"/>
    </w:p>
    <w:p w14:paraId="37BD53AA" w14:textId="77777777" w:rsidR="00AD229F" w:rsidRPr="00A96F05" w:rsidRDefault="00AD229F" w:rsidP="00F10D3E">
      <w:pPr>
        <w:spacing w:after="0"/>
        <w:ind w:firstLine="709"/>
        <w:jc w:val="both"/>
        <w:rPr>
          <w:rFonts w:ascii="Times New Roman" w:hAnsi="Times New Roman"/>
          <w:sz w:val="24"/>
          <w:szCs w:val="24"/>
        </w:rPr>
      </w:pPr>
      <w:r w:rsidRPr="00A96F05">
        <w:rPr>
          <w:rFonts w:ascii="Times New Roman" w:hAnsi="Times New Roman"/>
          <w:sz w:val="24"/>
          <w:szCs w:val="24"/>
        </w:rPr>
        <w:t>В профессиональный цикл образовательной программы входят следующие виды практик: учебная практика и производственная практика</w:t>
      </w:r>
      <w:r w:rsidR="00B52B12" w:rsidRPr="00A96F05">
        <w:rPr>
          <w:rFonts w:ascii="Times New Roman" w:hAnsi="Times New Roman"/>
          <w:sz w:val="24"/>
          <w:szCs w:val="24"/>
        </w:rPr>
        <w:t>, которые реализуются в форме практической подготовки.</w:t>
      </w:r>
    </w:p>
    <w:p w14:paraId="753F69BC" w14:textId="77777777" w:rsidR="00A07AE9" w:rsidRPr="00A96F05" w:rsidRDefault="00A07AE9" w:rsidP="00A07AE9">
      <w:pPr>
        <w:spacing w:after="0"/>
        <w:ind w:firstLine="709"/>
        <w:jc w:val="both"/>
        <w:rPr>
          <w:rFonts w:ascii="Times New Roman" w:hAnsi="Times New Roman"/>
          <w:sz w:val="24"/>
          <w:szCs w:val="24"/>
        </w:rPr>
      </w:pPr>
      <w:bookmarkStart w:id="11" w:name="sub_1021"/>
      <w:r w:rsidRPr="00A96F05">
        <w:rPr>
          <w:rFonts w:ascii="Times New Roman" w:hAnsi="Times New Roman"/>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14:paraId="1CC84E5B" w14:textId="77777777" w:rsidR="00E614E3" w:rsidRPr="00A96F05" w:rsidRDefault="00E614E3" w:rsidP="00E614E3">
      <w:pPr>
        <w:spacing w:after="0"/>
        <w:ind w:firstLine="709"/>
        <w:jc w:val="both"/>
        <w:rPr>
          <w:rFonts w:ascii="Times New Roman" w:hAnsi="Times New Roman"/>
          <w:sz w:val="24"/>
          <w:szCs w:val="24"/>
        </w:rPr>
      </w:pPr>
      <w:r w:rsidRPr="00A96F05">
        <w:rPr>
          <w:rFonts w:ascii="Times New Roman" w:hAnsi="Times New Roman"/>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основных видов деятельности, предусмотренных ФГОС СПО по специальности.</w:t>
      </w:r>
    </w:p>
    <w:p w14:paraId="4B72B2AE"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14:paraId="0A3D8AD7"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 заочной форме обучения практика реализуется в объеме, предусмотренном для очной формы обучения. Все виды практик реализуются обучающимися самостоятельно с представлением и последующей защитой отчета в форме собеседования. В период сессий предусмотрены инструктажи и выдача заданий по всем видам практик. </w:t>
      </w:r>
    </w:p>
    <w:p w14:paraId="76041479"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 учебной практике определен объем часов на инструктаж обучающихся, выдачу заданий, отработку отдельных видов работ по формированию практических умений, собеседование за счет объема времени, отведенного на освоение соответствующего профессионального модуля. </w:t>
      </w:r>
    </w:p>
    <w:p w14:paraId="159252E8"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По производственной практике (по профилю специальности) собеседование и прием отчетов руководитель практики проводит в соответствии с расписанием и графиком сдачи в период лабораторно-экзаменационных сессий.</w:t>
      </w:r>
    </w:p>
    <w:p w14:paraId="298345F4"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14:paraId="2C1F79E8"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Часть профессионального цикла образовательной программы, выделяемого на проведение практик, определяется в объеме 1044 часа и составляет 39% (не менее 25 процентов) от про</w:t>
      </w:r>
      <w:r w:rsidR="00F344AA" w:rsidRPr="00A96F05">
        <w:rPr>
          <w:rFonts w:ascii="Times New Roman" w:hAnsi="Times New Roman"/>
          <w:sz w:val="24"/>
          <w:szCs w:val="24"/>
          <w:lang w:eastAsia="ru-RU"/>
        </w:rPr>
        <w:t>фессионального цикла ППССЗ (2652</w:t>
      </w:r>
      <w:r w:rsidRPr="00A96F05">
        <w:rPr>
          <w:rFonts w:ascii="Times New Roman" w:hAnsi="Times New Roman"/>
          <w:sz w:val="24"/>
          <w:szCs w:val="24"/>
          <w:lang w:eastAsia="ru-RU"/>
        </w:rPr>
        <w:t xml:space="preserve"> час</w:t>
      </w:r>
      <w:r w:rsidR="00F344AA" w:rsidRPr="00A96F05">
        <w:rPr>
          <w:rFonts w:ascii="Times New Roman" w:hAnsi="Times New Roman"/>
          <w:sz w:val="24"/>
          <w:szCs w:val="24"/>
          <w:lang w:eastAsia="ru-RU"/>
        </w:rPr>
        <w:t>а</w:t>
      </w:r>
      <w:r w:rsidRPr="00A96F05">
        <w:rPr>
          <w:rFonts w:ascii="Times New Roman" w:hAnsi="Times New Roman"/>
          <w:sz w:val="24"/>
          <w:szCs w:val="24"/>
          <w:lang w:eastAsia="ru-RU"/>
        </w:rPr>
        <w:t>).</w:t>
      </w:r>
    </w:p>
    <w:p w14:paraId="4E949212"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Консультации в рамках учебных дисциплин (междисциплинарных курсов) выделяются из объема нагрузки, отведенного на дисциплину, и/или времени, отведенного на промежуточную аттестацию. </w:t>
      </w:r>
    </w:p>
    <w:p w14:paraId="34B49FBF"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период обучения проводятся учебные сборы с юношами на базе соединений и воинских частей Вооруженных Сил Российской Федерации (приказ Министерства обороны РФ и Министерства образования и науки РФ от 24 февраля 2010 г. № 96/134). Продолжительность учебных сборов – 5 дней (35 часов).</w:t>
      </w:r>
    </w:p>
    <w:p w14:paraId="106128BF" w14:textId="77777777" w:rsidR="00E87B09" w:rsidRPr="006C69FD" w:rsidRDefault="00AD229F" w:rsidP="00E87B09">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По завершению освоения ПМ 05. Выполнение работ по профессии рабочего 19727 Штукатур и сдачи квалификационного экзамена с участием работодателя, студенту присваивается квалификация и выдается свидетельство</w:t>
      </w:r>
      <w:r w:rsidR="00E87B09">
        <w:rPr>
          <w:rFonts w:ascii="Times New Roman" w:hAnsi="Times New Roman"/>
          <w:sz w:val="24"/>
          <w:szCs w:val="24"/>
          <w:lang w:eastAsia="ru-RU"/>
        </w:rPr>
        <w:t xml:space="preserve"> </w:t>
      </w:r>
      <w:r w:rsidR="00E87B09" w:rsidRPr="006C69FD">
        <w:rPr>
          <w:rFonts w:ascii="Times New Roman" w:hAnsi="Times New Roman"/>
          <w:sz w:val="24"/>
          <w:szCs w:val="24"/>
          <w:lang w:eastAsia="ru-RU"/>
        </w:rPr>
        <w:t xml:space="preserve">согласно </w:t>
      </w:r>
      <w:r w:rsidR="00E87B09" w:rsidRPr="006C69FD">
        <w:rPr>
          <w:rFonts w:ascii="Times New Roman" w:hAnsi="Times New Roman"/>
          <w:sz w:val="24"/>
          <w:szCs w:val="24"/>
        </w:rPr>
        <w:t>Положению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специалистов среднего звена в государственном бюджетном профессиональном образовательном учреждении «Ставропольский строительный техникум».</w:t>
      </w:r>
    </w:p>
    <w:p w14:paraId="7A64F05D" w14:textId="0850B689" w:rsidR="00AD229F" w:rsidRPr="0031466E"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Государственная итоговая аттестация проводится </w:t>
      </w:r>
      <w:r w:rsidR="003A06CE" w:rsidRPr="003A06CE">
        <w:rPr>
          <w:rFonts w:ascii="Times New Roman" w:hAnsi="Times New Roman"/>
          <w:sz w:val="24"/>
          <w:szCs w:val="24"/>
          <w:lang w:eastAsia="ru-RU"/>
        </w:rPr>
        <w:t xml:space="preserve">в форме демонстрационного экзамена и защиты дипломного проекта (работы). </w:t>
      </w:r>
      <w:r w:rsidRPr="00A96F05">
        <w:rPr>
          <w:rFonts w:ascii="Times New Roman" w:hAnsi="Times New Roman"/>
          <w:sz w:val="24"/>
          <w:szCs w:val="24"/>
          <w:lang w:eastAsia="ru-RU"/>
        </w:rPr>
        <w:t xml:space="preserve"> Требования к содержанию, объему и структуре </w:t>
      </w:r>
      <w:r w:rsidR="003A06CE" w:rsidRPr="003A06CE">
        <w:rPr>
          <w:rFonts w:ascii="Times New Roman" w:hAnsi="Times New Roman"/>
          <w:sz w:val="24"/>
          <w:szCs w:val="24"/>
          <w:lang w:eastAsia="ru-RU"/>
        </w:rPr>
        <w:t xml:space="preserve">дипломного проекта (работы).  </w:t>
      </w:r>
      <w:r w:rsidRPr="00A96F05">
        <w:rPr>
          <w:rFonts w:ascii="Times New Roman" w:hAnsi="Times New Roman"/>
          <w:sz w:val="24"/>
          <w:szCs w:val="24"/>
          <w:lang w:eastAsia="ru-RU"/>
        </w:rPr>
        <w:t xml:space="preserve">и демонстрационного экзамена отражены в Программе ГИА по </w:t>
      </w:r>
      <w:r w:rsidRPr="0031466E">
        <w:rPr>
          <w:rFonts w:ascii="Times New Roman" w:hAnsi="Times New Roman"/>
          <w:sz w:val="24"/>
          <w:szCs w:val="24"/>
          <w:lang w:eastAsia="ru-RU"/>
        </w:rPr>
        <w:t>специальности</w:t>
      </w:r>
      <w:r w:rsidR="00BE4DCB" w:rsidRPr="0031466E">
        <w:rPr>
          <w:rFonts w:ascii="Times New Roman" w:hAnsi="Times New Roman"/>
          <w:sz w:val="24"/>
          <w:szCs w:val="24"/>
          <w:lang w:eastAsia="ru-RU"/>
        </w:rPr>
        <w:t xml:space="preserve"> (приложение </w:t>
      </w:r>
      <w:r w:rsidR="00E87B09" w:rsidRPr="0031466E">
        <w:rPr>
          <w:rFonts w:ascii="Times New Roman" w:hAnsi="Times New Roman"/>
          <w:sz w:val="24"/>
          <w:szCs w:val="24"/>
          <w:lang w:eastAsia="ru-RU"/>
        </w:rPr>
        <w:t>8</w:t>
      </w:r>
      <w:r w:rsidR="00BE4DCB" w:rsidRPr="0031466E">
        <w:rPr>
          <w:rFonts w:ascii="Times New Roman" w:hAnsi="Times New Roman"/>
          <w:sz w:val="24"/>
          <w:szCs w:val="24"/>
          <w:lang w:eastAsia="ru-RU"/>
        </w:rPr>
        <w:t>).</w:t>
      </w:r>
      <w:r w:rsidRPr="0031466E">
        <w:rPr>
          <w:rFonts w:ascii="Times New Roman" w:hAnsi="Times New Roman"/>
          <w:sz w:val="24"/>
          <w:szCs w:val="24"/>
          <w:lang w:eastAsia="ru-RU"/>
        </w:rPr>
        <w:t xml:space="preserve"> </w:t>
      </w:r>
      <w:bookmarkEnd w:id="11"/>
    </w:p>
    <w:p w14:paraId="0D661CD8"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b/>
          <w:sz w:val="24"/>
          <w:szCs w:val="24"/>
        </w:rPr>
        <w:t xml:space="preserve">Рабочие программы </w:t>
      </w:r>
      <w:r w:rsidR="00C65602" w:rsidRPr="00A96F05">
        <w:rPr>
          <w:rFonts w:ascii="Times New Roman" w:hAnsi="Times New Roman"/>
          <w:b/>
          <w:sz w:val="24"/>
          <w:szCs w:val="24"/>
        </w:rPr>
        <w:t xml:space="preserve">предметов, курсов, </w:t>
      </w:r>
      <w:r w:rsidRPr="00A96F05">
        <w:rPr>
          <w:rFonts w:ascii="Times New Roman" w:hAnsi="Times New Roman"/>
          <w:b/>
          <w:sz w:val="24"/>
          <w:szCs w:val="24"/>
        </w:rPr>
        <w:t xml:space="preserve">дисциплин, профессиональных модулей, практик </w:t>
      </w:r>
      <w:r w:rsidRPr="00A96F05">
        <w:rPr>
          <w:rFonts w:ascii="Times New Roman" w:hAnsi="Times New Roman"/>
          <w:sz w:val="24"/>
          <w:szCs w:val="24"/>
        </w:rPr>
        <w:t>(таблица 5.1) разработаны</w:t>
      </w:r>
      <w:r w:rsidRPr="00A96F05">
        <w:rPr>
          <w:rFonts w:ascii="Times New Roman" w:hAnsi="Times New Roman"/>
          <w:sz w:val="24"/>
          <w:szCs w:val="24"/>
          <w:lang w:eastAsia="ru-RU"/>
        </w:rPr>
        <w:t xml:space="preserve"> преподавателями техникума; рассмотрены цикловыми (предметными) комиссиями, методическим советом; утверждены директором техникума. Рабочие программы профессиональных модулей согласованы с работодателями.</w:t>
      </w:r>
    </w:p>
    <w:p w14:paraId="216D4417" w14:textId="77777777" w:rsidR="00AD229F" w:rsidRPr="00A96F05" w:rsidRDefault="00AD229F" w:rsidP="00BE4DCB">
      <w:pPr>
        <w:widowControl w:val="0"/>
        <w:spacing w:after="0"/>
        <w:ind w:firstLine="720"/>
        <w:jc w:val="both"/>
        <w:rPr>
          <w:rFonts w:ascii="Times New Roman" w:hAnsi="Times New Roman"/>
          <w:sz w:val="24"/>
          <w:szCs w:val="24"/>
          <w:lang w:eastAsia="ru-RU"/>
        </w:rPr>
      </w:pPr>
      <w:r w:rsidRPr="00A96F05">
        <w:rPr>
          <w:rFonts w:ascii="Times New Roman" w:hAnsi="Times New Roman"/>
          <w:sz w:val="24"/>
          <w:szCs w:val="24"/>
          <w:lang w:eastAsia="ru-RU"/>
        </w:rPr>
        <w:t xml:space="preserve">Аннотации к рабочим программам дисциплин, профессиональных модулей и практик (таблица </w:t>
      </w:r>
      <w:r w:rsidR="00E614E3" w:rsidRPr="00A96F05">
        <w:rPr>
          <w:rFonts w:ascii="Times New Roman" w:hAnsi="Times New Roman"/>
          <w:sz w:val="24"/>
          <w:szCs w:val="24"/>
          <w:lang w:eastAsia="ru-RU"/>
        </w:rPr>
        <w:t>1.</w:t>
      </w:r>
      <w:r w:rsidRPr="00A96F05">
        <w:rPr>
          <w:rFonts w:ascii="Times New Roman" w:hAnsi="Times New Roman"/>
          <w:sz w:val="24"/>
          <w:szCs w:val="24"/>
          <w:lang w:eastAsia="ru-RU"/>
        </w:rPr>
        <w:t>5.</w:t>
      </w:r>
      <w:r w:rsidR="00E614E3" w:rsidRPr="00A96F05">
        <w:rPr>
          <w:rFonts w:ascii="Times New Roman" w:hAnsi="Times New Roman"/>
          <w:sz w:val="24"/>
          <w:szCs w:val="24"/>
          <w:lang w:eastAsia="ru-RU"/>
        </w:rPr>
        <w:t>3</w:t>
      </w:r>
      <w:r w:rsidRPr="00A96F05">
        <w:rPr>
          <w:rFonts w:ascii="Times New Roman" w:hAnsi="Times New Roman"/>
          <w:sz w:val="24"/>
          <w:szCs w:val="24"/>
          <w:lang w:eastAsia="ru-RU"/>
        </w:rPr>
        <w:t>) представлены в приложении 4.</w:t>
      </w:r>
    </w:p>
    <w:p w14:paraId="3E6A4D65" w14:textId="77777777" w:rsidR="00CE6A49" w:rsidRDefault="00CE6A49" w:rsidP="004F640D">
      <w:pPr>
        <w:widowControl w:val="0"/>
        <w:spacing w:after="0" w:line="23" w:lineRule="atLeast"/>
        <w:ind w:firstLine="708"/>
        <w:jc w:val="right"/>
        <w:rPr>
          <w:rFonts w:ascii="Times New Roman" w:hAnsi="Times New Roman"/>
          <w:sz w:val="24"/>
          <w:szCs w:val="24"/>
          <w:lang w:eastAsia="ru-RU"/>
        </w:rPr>
      </w:pPr>
    </w:p>
    <w:p w14:paraId="0A623B53" w14:textId="77777777" w:rsidR="00CE6A49" w:rsidRDefault="00CE6A49" w:rsidP="004F640D">
      <w:pPr>
        <w:widowControl w:val="0"/>
        <w:spacing w:after="0" w:line="23" w:lineRule="atLeast"/>
        <w:ind w:firstLine="708"/>
        <w:jc w:val="right"/>
        <w:rPr>
          <w:rFonts w:ascii="Times New Roman" w:hAnsi="Times New Roman"/>
          <w:sz w:val="24"/>
          <w:szCs w:val="24"/>
          <w:lang w:eastAsia="ru-RU"/>
        </w:rPr>
      </w:pPr>
    </w:p>
    <w:p w14:paraId="602DBBE6" w14:textId="77777777" w:rsidR="00CE6A49" w:rsidRDefault="00CE6A49" w:rsidP="004F640D">
      <w:pPr>
        <w:widowControl w:val="0"/>
        <w:spacing w:after="0" w:line="23" w:lineRule="atLeast"/>
        <w:ind w:firstLine="708"/>
        <w:jc w:val="right"/>
        <w:rPr>
          <w:rFonts w:ascii="Times New Roman" w:hAnsi="Times New Roman"/>
          <w:sz w:val="24"/>
          <w:szCs w:val="24"/>
          <w:lang w:eastAsia="ru-RU"/>
        </w:rPr>
      </w:pPr>
    </w:p>
    <w:p w14:paraId="51BB8126" w14:textId="77777777" w:rsidR="00CE6A49" w:rsidRDefault="00CE6A49" w:rsidP="004F640D">
      <w:pPr>
        <w:widowControl w:val="0"/>
        <w:spacing w:after="0" w:line="23" w:lineRule="atLeast"/>
        <w:ind w:firstLine="708"/>
        <w:jc w:val="right"/>
        <w:rPr>
          <w:rFonts w:ascii="Times New Roman" w:hAnsi="Times New Roman"/>
          <w:sz w:val="24"/>
          <w:szCs w:val="24"/>
          <w:lang w:eastAsia="ru-RU"/>
        </w:rPr>
      </w:pPr>
    </w:p>
    <w:p w14:paraId="77D9F3FA" w14:textId="558E5E10" w:rsidR="00AD229F" w:rsidRPr="00A96F05" w:rsidRDefault="00AD229F" w:rsidP="004F640D">
      <w:pPr>
        <w:widowControl w:val="0"/>
        <w:spacing w:after="0" w:line="23" w:lineRule="atLeast"/>
        <w:ind w:firstLine="708"/>
        <w:jc w:val="right"/>
        <w:rPr>
          <w:rFonts w:ascii="Times New Roman" w:hAnsi="Times New Roman"/>
          <w:sz w:val="24"/>
          <w:szCs w:val="24"/>
          <w:lang w:eastAsia="ru-RU"/>
        </w:rPr>
      </w:pPr>
      <w:r w:rsidRPr="00A96F05">
        <w:rPr>
          <w:rFonts w:ascii="Times New Roman" w:hAnsi="Times New Roman"/>
          <w:sz w:val="24"/>
          <w:szCs w:val="24"/>
          <w:lang w:eastAsia="ru-RU"/>
        </w:rPr>
        <w:t xml:space="preserve">Таблица </w:t>
      </w:r>
      <w:r w:rsidR="00E614E3" w:rsidRPr="00A96F05">
        <w:rPr>
          <w:rFonts w:ascii="Times New Roman" w:hAnsi="Times New Roman"/>
          <w:sz w:val="24"/>
          <w:szCs w:val="24"/>
          <w:lang w:eastAsia="ru-RU"/>
        </w:rPr>
        <w:t>1.5.3</w:t>
      </w:r>
    </w:p>
    <w:p w14:paraId="7F71C4EA" w14:textId="77777777" w:rsidR="00AD229F" w:rsidRPr="00A96F05" w:rsidRDefault="00AD229F" w:rsidP="00104B73">
      <w:pPr>
        <w:widowControl w:val="0"/>
        <w:spacing w:after="0" w:line="23" w:lineRule="atLeast"/>
        <w:ind w:firstLine="708"/>
        <w:jc w:val="both"/>
        <w:rPr>
          <w:rFonts w:ascii="Times New Roman" w:hAnsi="Times New Roman"/>
          <w:sz w:val="24"/>
          <w:szCs w:val="24"/>
          <w:lang w:eastAsia="ru-RU"/>
        </w:rPr>
      </w:pPr>
      <w:r w:rsidRPr="00A96F05">
        <w:rPr>
          <w:rFonts w:ascii="Times New Roman" w:hAnsi="Times New Roman"/>
          <w:sz w:val="24"/>
          <w:szCs w:val="24"/>
          <w:lang w:eastAsia="ru-RU"/>
        </w:rPr>
        <w:t xml:space="preserve">Рабочие программы </w:t>
      </w:r>
      <w:r w:rsidR="00C65602" w:rsidRPr="00A96F05">
        <w:rPr>
          <w:rFonts w:ascii="Times New Roman" w:hAnsi="Times New Roman"/>
          <w:b/>
          <w:sz w:val="24"/>
          <w:szCs w:val="24"/>
        </w:rPr>
        <w:t xml:space="preserve">предметов, курсов, </w:t>
      </w:r>
      <w:r w:rsidRPr="00A96F05">
        <w:rPr>
          <w:rFonts w:ascii="Times New Roman" w:hAnsi="Times New Roman"/>
          <w:sz w:val="24"/>
          <w:szCs w:val="24"/>
          <w:lang w:eastAsia="ru-RU"/>
        </w:rPr>
        <w:t>дисциплин, профессиональных модулей, практик</w:t>
      </w:r>
    </w:p>
    <w:p w14:paraId="4A9C3207" w14:textId="77777777" w:rsidR="00AD229F" w:rsidRPr="00A96F05" w:rsidRDefault="00AD229F" w:rsidP="00CC5272">
      <w:pPr>
        <w:widowControl w:val="0"/>
        <w:spacing w:after="0" w:line="23" w:lineRule="atLeast"/>
        <w:jc w:val="both"/>
        <w:rPr>
          <w:rFonts w:ascii="Times New Roman" w:hAnsi="Times New Roman"/>
          <w:sz w:val="24"/>
          <w:szCs w:val="24"/>
          <w:lang w:eastAsia="ru-RU"/>
        </w:rPr>
      </w:pPr>
    </w:p>
    <w:tbl>
      <w:tblPr>
        <w:tblW w:w="10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812"/>
        <w:gridCol w:w="2083"/>
      </w:tblGrid>
      <w:tr w:rsidR="00A96F05" w:rsidRPr="00A96F05" w14:paraId="1E05C5E3" w14:textId="77777777" w:rsidTr="006A55CC">
        <w:tc>
          <w:tcPr>
            <w:tcW w:w="2269" w:type="dxa"/>
            <w:vAlign w:val="center"/>
          </w:tcPr>
          <w:p w14:paraId="65381B78" w14:textId="77777777" w:rsidR="00AD229F" w:rsidRPr="00A96F05" w:rsidRDefault="00AD229F"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Индекс дисциплины</w:t>
            </w:r>
          </w:p>
          <w:p w14:paraId="3482BE22" w14:textId="77777777" w:rsidR="00AD229F" w:rsidRPr="00A96F05" w:rsidRDefault="00AD229F"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в соответствии</w:t>
            </w:r>
          </w:p>
          <w:p w14:paraId="16C4FBA4" w14:textId="77777777" w:rsidR="00AD229F" w:rsidRPr="00A96F05" w:rsidRDefault="00AD229F"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с учебным планом</w:t>
            </w:r>
          </w:p>
        </w:tc>
        <w:tc>
          <w:tcPr>
            <w:tcW w:w="5812" w:type="dxa"/>
            <w:vAlign w:val="center"/>
          </w:tcPr>
          <w:p w14:paraId="1DF67B87" w14:textId="77777777" w:rsidR="00AD229F" w:rsidRPr="00A96F05" w:rsidRDefault="00AD229F"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 xml:space="preserve">Наименование </w:t>
            </w:r>
            <w:r w:rsidR="00D85573" w:rsidRPr="00A96F05">
              <w:rPr>
                <w:rFonts w:ascii="Times New Roman" w:hAnsi="Times New Roman"/>
                <w:sz w:val="24"/>
                <w:szCs w:val="24"/>
                <w:lang w:eastAsia="ru-RU"/>
              </w:rPr>
              <w:t xml:space="preserve">предметов, курсов, </w:t>
            </w:r>
            <w:r w:rsidRPr="00A96F05">
              <w:rPr>
                <w:rFonts w:ascii="Times New Roman" w:hAnsi="Times New Roman"/>
                <w:sz w:val="24"/>
                <w:szCs w:val="24"/>
                <w:lang w:eastAsia="ru-RU"/>
              </w:rPr>
              <w:t>дисциплин, ПМ</w:t>
            </w:r>
          </w:p>
        </w:tc>
        <w:tc>
          <w:tcPr>
            <w:tcW w:w="2083" w:type="dxa"/>
            <w:vAlign w:val="center"/>
          </w:tcPr>
          <w:p w14:paraId="13ED9F52" w14:textId="77777777" w:rsidR="00AD229F" w:rsidRPr="00A96F05" w:rsidRDefault="00AD229F"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Приложение 5</w:t>
            </w:r>
          </w:p>
        </w:tc>
      </w:tr>
      <w:tr w:rsidR="00A96F05" w:rsidRPr="00A96F05" w14:paraId="6F00BAE3" w14:textId="77777777" w:rsidTr="006A55CC">
        <w:tc>
          <w:tcPr>
            <w:tcW w:w="2269" w:type="dxa"/>
          </w:tcPr>
          <w:p w14:paraId="5E8558AD" w14:textId="77777777" w:rsidR="00AD229F" w:rsidRPr="00A96F05" w:rsidRDefault="00AD229F" w:rsidP="00CC5272">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1</w:t>
            </w:r>
          </w:p>
        </w:tc>
        <w:tc>
          <w:tcPr>
            <w:tcW w:w="5812" w:type="dxa"/>
          </w:tcPr>
          <w:p w14:paraId="3CA7BC11" w14:textId="77777777" w:rsidR="00AD229F" w:rsidRPr="00A96F05" w:rsidRDefault="00AD229F" w:rsidP="00CC5272">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2</w:t>
            </w:r>
          </w:p>
        </w:tc>
        <w:tc>
          <w:tcPr>
            <w:tcW w:w="2083" w:type="dxa"/>
          </w:tcPr>
          <w:p w14:paraId="09E69C24" w14:textId="77777777" w:rsidR="00AD229F" w:rsidRPr="00A96F05" w:rsidRDefault="00AD229F" w:rsidP="00CC5272">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3</w:t>
            </w:r>
          </w:p>
        </w:tc>
      </w:tr>
      <w:tr w:rsidR="00A96F05" w:rsidRPr="00A96F05" w14:paraId="4F03CBEB" w14:textId="77777777" w:rsidTr="006A55CC">
        <w:tc>
          <w:tcPr>
            <w:tcW w:w="2269" w:type="dxa"/>
          </w:tcPr>
          <w:p w14:paraId="0A0E7DF2" w14:textId="77777777" w:rsidR="00AD229F" w:rsidRPr="00A96F05" w:rsidRDefault="00C65602"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sidR="00AD229F" w:rsidRPr="00A96F05">
              <w:rPr>
                <w:rFonts w:ascii="Times New Roman" w:hAnsi="Times New Roman"/>
                <w:sz w:val="24"/>
                <w:szCs w:val="24"/>
                <w:lang w:eastAsia="ru-RU"/>
              </w:rPr>
              <w:t>.01</w:t>
            </w:r>
          </w:p>
        </w:tc>
        <w:tc>
          <w:tcPr>
            <w:tcW w:w="5812" w:type="dxa"/>
          </w:tcPr>
          <w:p w14:paraId="69025A8B" w14:textId="77777777" w:rsidR="00AD229F" w:rsidRPr="00A96F05" w:rsidRDefault="00AD229F" w:rsidP="00CC5272">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Русский язык</w:t>
            </w:r>
          </w:p>
        </w:tc>
        <w:tc>
          <w:tcPr>
            <w:tcW w:w="2083" w:type="dxa"/>
          </w:tcPr>
          <w:p w14:paraId="1A587817" w14:textId="77777777" w:rsidR="00AD229F" w:rsidRPr="00A96F05" w:rsidRDefault="00AD229F" w:rsidP="00D22629">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w:t>
            </w:r>
          </w:p>
        </w:tc>
      </w:tr>
      <w:tr w:rsidR="00A96F05" w:rsidRPr="00A96F05" w14:paraId="1F0125F7" w14:textId="77777777" w:rsidTr="006A55CC">
        <w:tc>
          <w:tcPr>
            <w:tcW w:w="2269" w:type="dxa"/>
          </w:tcPr>
          <w:p w14:paraId="5FB2CDBC" w14:textId="77777777" w:rsidR="00AD229F" w:rsidRPr="00A96F05" w:rsidRDefault="00C65602"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sidR="00AD229F" w:rsidRPr="00A96F05">
              <w:rPr>
                <w:rFonts w:ascii="Times New Roman" w:hAnsi="Times New Roman"/>
                <w:sz w:val="24"/>
                <w:szCs w:val="24"/>
                <w:lang w:eastAsia="ru-RU"/>
              </w:rPr>
              <w:t>.02</w:t>
            </w:r>
          </w:p>
        </w:tc>
        <w:tc>
          <w:tcPr>
            <w:tcW w:w="5812" w:type="dxa"/>
          </w:tcPr>
          <w:p w14:paraId="698B9D8E" w14:textId="77777777" w:rsidR="00AD229F" w:rsidRPr="00A96F05" w:rsidRDefault="00AD229F" w:rsidP="00CC5272">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 xml:space="preserve">Литература </w:t>
            </w:r>
          </w:p>
        </w:tc>
        <w:tc>
          <w:tcPr>
            <w:tcW w:w="2083" w:type="dxa"/>
          </w:tcPr>
          <w:p w14:paraId="2C283EE2" w14:textId="77777777" w:rsidR="00AD229F" w:rsidRPr="00A96F05" w:rsidRDefault="00AD229F" w:rsidP="00D22629">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w:t>
            </w:r>
          </w:p>
        </w:tc>
      </w:tr>
      <w:tr w:rsidR="00A96F05" w:rsidRPr="00A96F05" w14:paraId="75D6A15F" w14:textId="77777777" w:rsidTr="006A55CC">
        <w:tc>
          <w:tcPr>
            <w:tcW w:w="2269" w:type="dxa"/>
          </w:tcPr>
          <w:p w14:paraId="0A1A419C" w14:textId="77777777" w:rsidR="00AD229F" w:rsidRPr="00A96F05" w:rsidRDefault="00C65602"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sidR="00AD229F" w:rsidRPr="00A96F05">
              <w:rPr>
                <w:rFonts w:ascii="Times New Roman" w:hAnsi="Times New Roman"/>
                <w:sz w:val="24"/>
                <w:szCs w:val="24"/>
                <w:lang w:eastAsia="ru-RU"/>
              </w:rPr>
              <w:t>.03</w:t>
            </w:r>
          </w:p>
        </w:tc>
        <w:tc>
          <w:tcPr>
            <w:tcW w:w="5812" w:type="dxa"/>
          </w:tcPr>
          <w:p w14:paraId="2C53BF16" w14:textId="77777777" w:rsidR="00AD229F" w:rsidRPr="00A96F05" w:rsidRDefault="00AD229F" w:rsidP="00CC5272">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Иностранный язык</w:t>
            </w:r>
          </w:p>
        </w:tc>
        <w:tc>
          <w:tcPr>
            <w:tcW w:w="2083" w:type="dxa"/>
          </w:tcPr>
          <w:p w14:paraId="23D6786D" w14:textId="77777777" w:rsidR="00AD229F" w:rsidRPr="00A96F05" w:rsidRDefault="00AD229F" w:rsidP="00D22629">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w:t>
            </w:r>
          </w:p>
        </w:tc>
      </w:tr>
      <w:tr w:rsidR="00A96F05" w:rsidRPr="00A96F05" w14:paraId="1A4CA578" w14:textId="77777777" w:rsidTr="006A55CC">
        <w:tc>
          <w:tcPr>
            <w:tcW w:w="2269" w:type="dxa"/>
          </w:tcPr>
          <w:p w14:paraId="45F9A70F" w14:textId="77777777" w:rsidR="00AD229F" w:rsidRPr="00A96F05" w:rsidRDefault="00C65602" w:rsidP="00CC5272">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sidR="00AD229F" w:rsidRPr="00A96F05">
              <w:rPr>
                <w:rFonts w:ascii="Times New Roman" w:hAnsi="Times New Roman"/>
                <w:sz w:val="24"/>
                <w:szCs w:val="24"/>
                <w:lang w:eastAsia="ru-RU"/>
              </w:rPr>
              <w:t>.04</w:t>
            </w:r>
          </w:p>
        </w:tc>
        <w:tc>
          <w:tcPr>
            <w:tcW w:w="5812" w:type="dxa"/>
          </w:tcPr>
          <w:p w14:paraId="158AB382" w14:textId="77777777" w:rsidR="00AD229F" w:rsidRPr="00A96F05" w:rsidRDefault="00AD229F" w:rsidP="00CC5272">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История</w:t>
            </w:r>
          </w:p>
        </w:tc>
        <w:tc>
          <w:tcPr>
            <w:tcW w:w="2083" w:type="dxa"/>
          </w:tcPr>
          <w:p w14:paraId="05153987" w14:textId="77777777" w:rsidR="00AD229F" w:rsidRPr="00A96F05" w:rsidRDefault="00AD229F" w:rsidP="00D22629">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5.4</w:t>
            </w:r>
          </w:p>
        </w:tc>
      </w:tr>
      <w:tr w:rsidR="000316DE" w:rsidRPr="00A96F05" w14:paraId="462630E0" w14:textId="77777777" w:rsidTr="006A55CC">
        <w:tc>
          <w:tcPr>
            <w:tcW w:w="2269" w:type="dxa"/>
          </w:tcPr>
          <w:p w14:paraId="0974B3A1"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FD610D">
              <w:rPr>
                <w:rFonts w:ascii="Times New Roman" w:hAnsi="Times New Roman"/>
                <w:sz w:val="24"/>
                <w:szCs w:val="24"/>
                <w:lang w:eastAsia="ru-RU"/>
              </w:rPr>
              <w:t>ОУП</w:t>
            </w:r>
            <w:r>
              <w:rPr>
                <w:rFonts w:ascii="Times New Roman" w:hAnsi="Times New Roman"/>
                <w:sz w:val="24"/>
                <w:szCs w:val="24"/>
                <w:lang w:eastAsia="ru-RU"/>
              </w:rPr>
              <w:t>.05</w:t>
            </w:r>
          </w:p>
        </w:tc>
        <w:tc>
          <w:tcPr>
            <w:tcW w:w="5812" w:type="dxa"/>
          </w:tcPr>
          <w:p w14:paraId="5D1BE27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52674E">
              <w:rPr>
                <w:rFonts w:ascii="Times New Roman" w:hAnsi="Times New Roman"/>
                <w:sz w:val="24"/>
                <w:szCs w:val="24"/>
                <w:lang w:eastAsia="ru-RU"/>
              </w:rPr>
              <w:t>Обществознание</w:t>
            </w:r>
          </w:p>
        </w:tc>
        <w:tc>
          <w:tcPr>
            <w:tcW w:w="2083" w:type="dxa"/>
          </w:tcPr>
          <w:p w14:paraId="11CB7A7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5.5</w:t>
            </w:r>
          </w:p>
        </w:tc>
      </w:tr>
      <w:tr w:rsidR="000316DE" w:rsidRPr="00A96F05" w14:paraId="0FE229F7" w14:textId="77777777" w:rsidTr="006A55CC">
        <w:tc>
          <w:tcPr>
            <w:tcW w:w="2269" w:type="dxa"/>
          </w:tcPr>
          <w:p w14:paraId="422DCEB4"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FD610D">
              <w:rPr>
                <w:rFonts w:ascii="Times New Roman" w:hAnsi="Times New Roman"/>
                <w:sz w:val="24"/>
                <w:szCs w:val="24"/>
                <w:lang w:eastAsia="ru-RU"/>
              </w:rPr>
              <w:t>ОУП</w:t>
            </w:r>
            <w:r>
              <w:rPr>
                <w:rFonts w:ascii="Times New Roman" w:hAnsi="Times New Roman"/>
                <w:sz w:val="24"/>
                <w:szCs w:val="24"/>
                <w:lang w:eastAsia="ru-RU"/>
              </w:rPr>
              <w:t>.06</w:t>
            </w:r>
          </w:p>
        </w:tc>
        <w:tc>
          <w:tcPr>
            <w:tcW w:w="5812" w:type="dxa"/>
          </w:tcPr>
          <w:p w14:paraId="725F943F"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География</w:t>
            </w:r>
          </w:p>
        </w:tc>
        <w:tc>
          <w:tcPr>
            <w:tcW w:w="2083" w:type="dxa"/>
          </w:tcPr>
          <w:p w14:paraId="57C7325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5.6</w:t>
            </w:r>
          </w:p>
        </w:tc>
      </w:tr>
      <w:tr w:rsidR="000316DE" w:rsidRPr="00A96F05" w14:paraId="6EE3E25E" w14:textId="77777777" w:rsidTr="006A55CC">
        <w:tc>
          <w:tcPr>
            <w:tcW w:w="2269" w:type="dxa"/>
            <w:vMerge w:val="restart"/>
            <w:vAlign w:val="center"/>
          </w:tcPr>
          <w:p w14:paraId="7270A8B7"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.07</w:t>
            </w:r>
          </w:p>
        </w:tc>
        <w:tc>
          <w:tcPr>
            <w:tcW w:w="5812" w:type="dxa"/>
          </w:tcPr>
          <w:p w14:paraId="67057954"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Физическая культура</w:t>
            </w:r>
          </w:p>
        </w:tc>
        <w:tc>
          <w:tcPr>
            <w:tcW w:w="2083" w:type="dxa"/>
          </w:tcPr>
          <w:p w14:paraId="580C674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5.7</w:t>
            </w:r>
          </w:p>
        </w:tc>
      </w:tr>
      <w:tr w:rsidR="000316DE" w:rsidRPr="00A96F05" w14:paraId="42C7D3B6" w14:textId="77777777" w:rsidTr="006A55CC">
        <w:tc>
          <w:tcPr>
            <w:tcW w:w="2269" w:type="dxa"/>
            <w:vMerge/>
          </w:tcPr>
          <w:p w14:paraId="3770117B"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p>
        </w:tc>
        <w:tc>
          <w:tcPr>
            <w:tcW w:w="5812" w:type="dxa"/>
          </w:tcPr>
          <w:p w14:paraId="615B73B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Адаптивная физическая культура</w:t>
            </w:r>
          </w:p>
        </w:tc>
        <w:tc>
          <w:tcPr>
            <w:tcW w:w="2083" w:type="dxa"/>
          </w:tcPr>
          <w:p w14:paraId="0C736A7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5.8</w:t>
            </w:r>
          </w:p>
        </w:tc>
      </w:tr>
      <w:tr w:rsidR="000316DE" w:rsidRPr="00A96F05" w14:paraId="49EA5EA0" w14:textId="77777777" w:rsidTr="006A55CC">
        <w:tc>
          <w:tcPr>
            <w:tcW w:w="2269" w:type="dxa"/>
          </w:tcPr>
          <w:p w14:paraId="0711B25B"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.08</w:t>
            </w:r>
          </w:p>
        </w:tc>
        <w:tc>
          <w:tcPr>
            <w:tcW w:w="5812" w:type="dxa"/>
          </w:tcPr>
          <w:p w14:paraId="4CF3FA3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Основы безопасности жизнедеятельности</w:t>
            </w:r>
          </w:p>
        </w:tc>
        <w:tc>
          <w:tcPr>
            <w:tcW w:w="2083" w:type="dxa"/>
          </w:tcPr>
          <w:p w14:paraId="46D3E44E"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5.9</w:t>
            </w:r>
          </w:p>
        </w:tc>
      </w:tr>
      <w:tr w:rsidR="000316DE" w:rsidRPr="00A96F05" w14:paraId="007458A7" w14:textId="77777777" w:rsidTr="006A55CC">
        <w:tc>
          <w:tcPr>
            <w:tcW w:w="2269" w:type="dxa"/>
          </w:tcPr>
          <w:p w14:paraId="3F3CF53E"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.09</w:t>
            </w:r>
          </w:p>
        </w:tc>
        <w:tc>
          <w:tcPr>
            <w:tcW w:w="5812" w:type="dxa"/>
          </w:tcPr>
          <w:p w14:paraId="2099328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Химия</w:t>
            </w:r>
          </w:p>
        </w:tc>
        <w:tc>
          <w:tcPr>
            <w:tcW w:w="2083" w:type="dxa"/>
          </w:tcPr>
          <w:p w14:paraId="30351BB2"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5.10</w:t>
            </w:r>
          </w:p>
        </w:tc>
      </w:tr>
      <w:tr w:rsidR="000316DE" w:rsidRPr="00A96F05" w14:paraId="6E7195B2" w14:textId="77777777" w:rsidTr="006A55CC">
        <w:tc>
          <w:tcPr>
            <w:tcW w:w="2269" w:type="dxa"/>
          </w:tcPr>
          <w:p w14:paraId="0A79C21B"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10</w:t>
            </w:r>
          </w:p>
        </w:tc>
        <w:tc>
          <w:tcPr>
            <w:tcW w:w="5812" w:type="dxa"/>
          </w:tcPr>
          <w:p w14:paraId="7C184B9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Биология</w:t>
            </w:r>
          </w:p>
        </w:tc>
        <w:tc>
          <w:tcPr>
            <w:tcW w:w="2083" w:type="dxa"/>
          </w:tcPr>
          <w:p w14:paraId="4B17E323"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5.11</w:t>
            </w:r>
          </w:p>
        </w:tc>
      </w:tr>
      <w:tr w:rsidR="000316DE" w:rsidRPr="00A96F05" w14:paraId="24119FE3" w14:textId="77777777" w:rsidTr="006A55CC">
        <w:tc>
          <w:tcPr>
            <w:tcW w:w="2269" w:type="dxa"/>
          </w:tcPr>
          <w:p w14:paraId="1688C1A8"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11</w:t>
            </w:r>
          </w:p>
        </w:tc>
        <w:tc>
          <w:tcPr>
            <w:tcW w:w="5812" w:type="dxa"/>
          </w:tcPr>
          <w:p w14:paraId="177A0467"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Информатика</w:t>
            </w:r>
          </w:p>
        </w:tc>
        <w:tc>
          <w:tcPr>
            <w:tcW w:w="2083" w:type="dxa"/>
          </w:tcPr>
          <w:p w14:paraId="3F07AA00"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5.12</w:t>
            </w:r>
          </w:p>
        </w:tc>
      </w:tr>
      <w:tr w:rsidR="000316DE" w:rsidRPr="00A96F05" w14:paraId="1CB57827" w14:textId="77777777" w:rsidTr="006A55CC">
        <w:tc>
          <w:tcPr>
            <w:tcW w:w="2269" w:type="dxa"/>
          </w:tcPr>
          <w:p w14:paraId="532F91CB"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ОУП.1</w:t>
            </w:r>
            <w:r>
              <w:rPr>
                <w:rFonts w:ascii="Times New Roman" w:hAnsi="Times New Roman"/>
                <w:sz w:val="24"/>
                <w:szCs w:val="24"/>
                <w:lang w:eastAsia="ru-RU"/>
              </w:rPr>
              <w:t>2</w:t>
            </w:r>
          </w:p>
        </w:tc>
        <w:tc>
          <w:tcPr>
            <w:tcW w:w="5812" w:type="dxa"/>
          </w:tcPr>
          <w:p w14:paraId="62F8F9C7"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Математика</w:t>
            </w:r>
          </w:p>
        </w:tc>
        <w:tc>
          <w:tcPr>
            <w:tcW w:w="2083" w:type="dxa"/>
          </w:tcPr>
          <w:p w14:paraId="049329C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5.13</w:t>
            </w:r>
          </w:p>
        </w:tc>
      </w:tr>
      <w:tr w:rsidR="000316DE" w:rsidRPr="00A96F05" w14:paraId="52F58797" w14:textId="77777777" w:rsidTr="006A55CC">
        <w:tc>
          <w:tcPr>
            <w:tcW w:w="2269" w:type="dxa"/>
          </w:tcPr>
          <w:p w14:paraId="78CF3BFE"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.13</w:t>
            </w:r>
          </w:p>
        </w:tc>
        <w:tc>
          <w:tcPr>
            <w:tcW w:w="5812" w:type="dxa"/>
          </w:tcPr>
          <w:p w14:paraId="413D789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Физика</w:t>
            </w:r>
          </w:p>
        </w:tc>
        <w:tc>
          <w:tcPr>
            <w:tcW w:w="2083" w:type="dxa"/>
          </w:tcPr>
          <w:p w14:paraId="6E47C8F6"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5.14</w:t>
            </w:r>
          </w:p>
        </w:tc>
      </w:tr>
      <w:tr w:rsidR="000316DE" w:rsidRPr="00A96F05" w14:paraId="08537044" w14:textId="77777777" w:rsidTr="006A55CC">
        <w:tc>
          <w:tcPr>
            <w:tcW w:w="2269" w:type="dxa"/>
          </w:tcPr>
          <w:p w14:paraId="305FA05F"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w:t>
            </w:r>
            <w:r>
              <w:rPr>
                <w:rFonts w:ascii="Times New Roman" w:hAnsi="Times New Roman"/>
                <w:sz w:val="24"/>
                <w:szCs w:val="24"/>
                <w:lang w:eastAsia="ru-RU"/>
              </w:rPr>
              <w:t>.14</w:t>
            </w:r>
          </w:p>
        </w:tc>
        <w:tc>
          <w:tcPr>
            <w:tcW w:w="5812" w:type="dxa"/>
          </w:tcPr>
          <w:p w14:paraId="5F98214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Индивидуальный проект</w:t>
            </w:r>
          </w:p>
        </w:tc>
        <w:tc>
          <w:tcPr>
            <w:tcW w:w="2083" w:type="dxa"/>
          </w:tcPr>
          <w:p w14:paraId="6A4230B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5.15</w:t>
            </w:r>
          </w:p>
        </w:tc>
      </w:tr>
      <w:tr w:rsidR="000316DE" w:rsidRPr="00A96F05" w14:paraId="08D48BA3" w14:textId="77777777" w:rsidTr="006A55CC">
        <w:tc>
          <w:tcPr>
            <w:tcW w:w="2269" w:type="dxa"/>
          </w:tcPr>
          <w:p w14:paraId="04069262"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ОДП.01</w:t>
            </w:r>
          </w:p>
        </w:tc>
        <w:tc>
          <w:tcPr>
            <w:tcW w:w="5812" w:type="dxa"/>
          </w:tcPr>
          <w:p w14:paraId="0B2A7D7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Экология</w:t>
            </w:r>
          </w:p>
        </w:tc>
        <w:tc>
          <w:tcPr>
            <w:tcW w:w="2083" w:type="dxa"/>
          </w:tcPr>
          <w:p w14:paraId="781CED9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5.16</w:t>
            </w:r>
          </w:p>
        </w:tc>
      </w:tr>
      <w:tr w:rsidR="000316DE" w:rsidRPr="00A96F05" w14:paraId="21BC5107" w14:textId="77777777" w:rsidTr="006A55CC">
        <w:tc>
          <w:tcPr>
            <w:tcW w:w="2269" w:type="dxa"/>
          </w:tcPr>
          <w:p w14:paraId="5CFD9965"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ЭК.01</w:t>
            </w:r>
          </w:p>
        </w:tc>
        <w:tc>
          <w:tcPr>
            <w:tcW w:w="5812" w:type="dxa"/>
          </w:tcPr>
          <w:p w14:paraId="07F2A5D7"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52674E">
              <w:rPr>
                <w:rFonts w:ascii="Times New Roman" w:hAnsi="Times New Roman"/>
                <w:sz w:val="24"/>
                <w:szCs w:val="24"/>
                <w:lang w:eastAsia="ru-RU"/>
              </w:rPr>
              <w:t>Введение в специальность/Практическая геометрия</w:t>
            </w:r>
          </w:p>
        </w:tc>
        <w:tc>
          <w:tcPr>
            <w:tcW w:w="2083" w:type="dxa"/>
          </w:tcPr>
          <w:p w14:paraId="02D0DD0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5.17</w:t>
            </w:r>
          </w:p>
        </w:tc>
      </w:tr>
      <w:tr w:rsidR="000316DE" w:rsidRPr="00A96F05" w14:paraId="0DD224D2" w14:textId="77777777" w:rsidTr="006A55CC">
        <w:tc>
          <w:tcPr>
            <w:tcW w:w="2269" w:type="dxa"/>
          </w:tcPr>
          <w:p w14:paraId="507D3A35"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ЭК.02</w:t>
            </w:r>
          </w:p>
        </w:tc>
        <w:tc>
          <w:tcPr>
            <w:tcW w:w="5812" w:type="dxa"/>
          </w:tcPr>
          <w:p w14:paraId="6F2EEABA"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52674E">
              <w:rPr>
                <w:rFonts w:ascii="Times New Roman" w:hAnsi="Times New Roman"/>
                <w:sz w:val="24"/>
                <w:szCs w:val="24"/>
                <w:lang w:eastAsia="ru-RU"/>
              </w:rPr>
              <w:t>Основы черчения/Оптические приборы</w:t>
            </w:r>
          </w:p>
        </w:tc>
        <w:tc>
          <w:tcPr>
            <w:tcW w:w="2083" w:type="dxa"/>
          </w:tcPr>
          <w:p w14:paraId="75EFDBDA"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5.18</w:t>
            </w:r>
          </w:p>
        </w:tc>
      </w:tr>
      <w:tr w:rsidR="000316DE" w:rsidRPr="00A96F05" w14:paraId="1C8F0BE8" w14:textId="77777777" w:rsidTr="006A55CC">
        <w:tc>
          <w:tcPr>
            <w:tcW w:w="2269" w:type="dxa"/>
          </w:tcPr>
          <w:p w14:paraId="51DB520C"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ОГСЭ.01</w:t>
            </w:r>
          </w:p>
        </w:tc>
        <w:tc>
          <w:tcPr>
            <w:tcW w:w="5812" w:type="dxa"/>
          </w:tcPr>
          <w:p w14:paraId="65E7745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 xml:space="preserve">Основы философии </w:t>
            </w:r>
          </w:p>
        </w:tc>
        <w:tc>
          <w:tcPr>
            <w:tcW w:w="2083" w:type="dxa"/>
          </w:tcPr>
          <w:p w14:paraId="7B663F1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5.19</w:t>
            </w:r>
          </w:p>
        </w:tc>
      </w:tr>
      <w:tr w:rsidR="000316DE" w:rsidRPr="00A96F05" w14:paraId="0A8AB5BA" w14:textId="77777777" w:rsidTr="006A55CC">
        <w:tc>
          <w:tcPr>
            <w:tcW w:w="2269" w:type="dxa"/>
          </w:tcPr>
          <w:p w14:paraId="36C87FC0"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ОГСЭ.02</w:t>
            </w:r>
          </w:p>
        </w:tc>
        <w:tc>
          <w:tcPr>
            <w:tcW w:w="5812" w:type="dxa"/>
          </w:tcPr>
          <w:p w14:paraId="44D9B2A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История</w:t>
            </w:r>
          </w:p>
        </w:tc>
        <w:tc>
          <w:tcPr>
            <w:tcW w:w="2083" w:type="dxa"/>
          </w:tcPr>
          <w:p w14:paraId="6EA6A812"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5.20</w:t>
            </w:r>
          </w:p>
        </w:tc>
      </w:tr>
      <w:tr w:rsidR="000316DE" w:rsidRPr="00A96F05" w14:paraId="5760D817" w14:textId="77777777" w:rsidTr="006A55CC">
        <w:tc>
          <w:tcPr>
            <w:tcW w:w="2269" w:type="dxa"/>
          </w:tcPr>
          <w:p w14:paraId="066A455D"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ОГСЭ.03</w:t>
            </w:r>
          </w:p>
        </w:tc>
        <w:tc>
          <w:tcPr>
            <w:tcW w:w="5812" w:type="dxa"/>
          </w:tcPr>
          <w:p w14:paraId="35F3BB61"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Иностранный язык в профессиональной деятельности</w:t>
            </w:r>
          </w:p>
        </w:tc>
        <w:tc>
          <w:tcPr>
            <w:tcW w:w="2083" w:type="dxa"/>
          </w:tcPr>
          <w:p w14:paraId="626853B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5.21</w:t>
            </w:r>
          </w:p>
        </w:tc>
      </w:tr>
      <w:tr w:rsidR="000316DE" w:rsidRPr="00A96F05" w14:paraId="2A986177" w14:textId="77777777" w:rsidTr="006A55CC">
        <w:tc>
          <w:tcPr>
            <w:tcW w:w="2269" w:type="dxa"/>
            <w:vMerge w:val="restart"/>
            <w:vAlign w:val="center"/>
          </w:tcPr>
          <w:p w14:paraId="394EDC2C"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ОГСЭ.04</w:t>
            </w:r>
          </w:p>
        </w:tc>
        <w:tc>
          <w:tcPr>
            <w:tcW w:w="5812" w:type="dxa"/>
          </w:tcPr>
          <w:p w14:paraId="21615A74"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Физическая культура</w:t>
            </w:r>
          </w:p>
        </w:tc>
        <w:tc>
          <w:tcPr>
            <w:tcW w:w="2083" w:type="dxa"/>
          </w:tcPr>
          <w:p w14:paraId="2ED7DF2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5.22</w:t>
            </w:r>
          </w:p>
        </w:tc>
      </w:tr>
      <w:tr w:rsidR="000316DE" w:rsidRPr="00A96F05" w14:paraId="4A89DAE6" w14:textId="77777777" w:rsidTr="006A55CC">
        <w:tc>
          <w:tcPr>
            <w:tcW w:w="2269" w:type="dxa"/>
            <w:vMerge/>
          </w:tcPr>
          <w:p w14:paraId="32DFCF99"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p>
        </w:tc>
        <w:tc>
          <w:tcPr>
            <w:tcW w:w="5812" w:type="dxa"/>
          </w:tcPr>
          <w:p w14:paraId="4F2BF15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Адаптивная физическая культура</w:t>
            </w:r>
          </w:p>
        </w:tc>
        <w:tc>
          <w:tcPr>
            <w:tcW w:w="2083" w:type="dxa"/>
          </w:tcPr>
          <w:p w14:paraId="63D7028E"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5.23</w:t>
            </w:r>
          </w:p>
        </w:tc>
      </w:tr>
      <w:tr w:rsidR="000316DE" w:rsidRPr="00A96F05" w14:paraId="1FE36A2E" w14:textId="77777777" w:rsidTr="006A55CC">
        <w:tc>
          <w:tcPr>
            <w:tcW w:w="2269" w:type="dxa"/>
          </w:tcPr>
          <w:p w14:paraId="259F972D"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ОГСЭ.05</w:t>
            </w:r>
          </w:p>
        </w:tc>
        <w:tc>
          <w:tcPr>
            <w:tcW w:w="5812" w:type="dxa"/>
          </w:tcPr>
          <w:p w14:paraId="76776938"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Психология общения</w:t>
            </w:r>
          </w:p>
        </w:tc>
        <w:tc>
          <w:tcPr>
            <w:tcW w:w="2083" w:type="dxa"/>
          </w:tcPr>
          <w:p w14:paraId="5E0C7B4F"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5.24</w:t>
            </w:r>
          </w:p>
        </w:tc>
      </w:tr>
      <w:tr w:rsidR="000316DE" w:rsidRPr="00A96F05" w14:paraId="77E02AA0" w14:textId="77777777" w:rsidTr="006A55CC">
        <w:tc>
          <w:tcPr>
            <w:tcW w:w="2269" w:type="dxa"/>
          </w:tcPr>
          <w:p w14:paraId="726D3070"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ЕН.01</w:t>
            </w:r>
          </w:p>
        </w:tc>
        <w:tc>
          <w:tcPr>
            <w:tcW w:w="5812" w:type="dxa"/>
          </w:tcPr>
          <w:p w14:paraId="61E82EB3" w14:textId="77777777" w:rsidR="000316DE" w:rsidRPr="00A96F05" w:rsidRDefault="000316DE" w:rsidP="000316DE">
            <w:pPr>
              <w:spacing w:after="0" w:line="23" w:lineRule="atLeast"/>
              <w:rPr>
                <w:rFonts w:ascii="Times New Roman" w:hAnsi="Times New Roman"/>
              </w:rPr>
            </w:pPr>
            <w:r w:rsidRPr="00A96F05">
              <w:rPr>
                <w:rFonts w:ascii="Times New Roman" w:hAnsi="Times New Roman"/>
              </w:rPr>
              <w:t>Математика</w:t>
            </w:r>
          </w:p>
        </w:tc>
        <w:tc>
          <w:tcPr>
            <w:tcW w:w="2083" w:type="dxa"/>
          </w:tcPr>
          <w:p w14:paraId="2354662A"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5.25</w:t>
            </w:r>
          </w:p>
        </w:tc>
      </w:tr>
      <w:tr w:rsidR="000316DE" w:rsidRPr="00A96F05" w14:paraId="7BD74E2B" w14:textId="77777777" w:rsidTr="006A55CC">
        <w:tc>
          <w:tcPr>
            <w:tcW w:w="2269" w:type="dxa"/>
          </w:tcPr>
          <w:p w14:paraId="6DD0465D"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ЕН.02</w:t>
            </w:r>
          </w:p>
        </w:tc>
        <w:tc>
          <w:tcPr>
            <w:tcW w:w="5812" w:type="dxa"/>
          </w:tcPr>
          <w:p w14:paraId="6A2862EE" w14:textId="77777777" w:rsidR="000316DE" w:rsidRPr="00A96F05" w:rsidRDefault="000316DE" w:rsidP="000316DE">
            <w:pPr>
              <w:spacing w:after="0" w:line="23" w:lineRule="atLeast"/>
              <w:rPr>
                <w:rFonts w:ascii="Times New Roman" w:hAnsi="Times New Roman"/>
              </w:rPr>
            </w:pPr>
            <w:r w:rsidRPr="00A96F05">
              <w:rPr>
                <w:rFonts w:ascii="Times New Roman" w:hAnsi="Times New Roman"/>
              </w:rPr>
              <w:t>Информатика</w:t>
            </w:r>
          </w:p>
        </w:tc>
        <w:tc>
          <w:tcPr>
            <w:tcW w:w="2083" w:type="dxa"/>
          </w:tcPr>
          <w:p w14:paraId="2A683C20"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5.26</w:t>
            </w:r>
          </w:p>
        </w:tc>
      </w:tr>
      <w:tr w:rsidR="000316DE" w:rsidRPr="00A96F05" w14:paraId="3898FCF2" w14:textId="77777777" w:rsidTr="006A55CC">
        <w:tc>
          <w:tcPr>
            <w:tcW w:w="2269" w:type="dxa"/>
          </w:tcPr>
          <w:p w14:paraId="0DDED0D1"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ЕН.03</w:t>
            </w:r>
          </w:p>
        </w:tc>
        <w:tc>
          <w:tcPr>
            <w:tcW w:w="5812" w:type="dxa"/>
          </w:tcPr>
          <w:p w14:paraId="37FDABE1" w14:textId="77777777" w:rsidR="000316DE" w:rsidRPr="00A96F05" w:rsidRDefault="000316DE" w:rsidP="000316DE">
            <w:pPr>
              <w:spacing w:after="0" w:line="23" w:lineRule="atLeast"/>
              <w:rPr>
                <w:rFonts w:ascii="Times New Roman" w:hAnsi="Times New Roman"/>
              </w:rPr>
            </w:pPr>
            <w:r w:rsidRPr="00A96F05">
              <w:rPr>
                <w:rFonts w:ascii="Times New Roman" w:hAnsi="Times New Roman"/>
              </w:rPr>
              <w:t>Экологические основы природопользования</w:t>
            </w:r>
          </w:p>
        </w:tc>
        <w:tc>
          <w:tcPr>
            <w:tcW w:w="2083" w:type="dxa"/>
          </w:tcPr>
          <w:p w14:paraId="19B7BB4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5.27</w:t>
            </w:r>
          </w:p>
        </w:tc>
      </w:tr>
      <w:tr w:rsidR="000316DE" w:rsidRPr="00A96F05" w14:paraId="1BCE7DA5" w14:textId="77777777" w:rsidTr="006A55CC">
        <w:tc>
          <w:tcPr>
            <w:tcW w:w="2269" w:type="dxa"/>
          </w:tcPr>
          <w:p w14:paraId="602C9B71"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ОП.01</w:t>
            </w:r>
          </w:p>
        </w:tc>
        <w:tc>
          <w:tcPr>
            <w:tcW w:w="5812" w:type="dxa"/>
          </w:tcPr>
          <w:p w14:paraId="2A541B7D"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Инженерная графика</w:t>
            </w:r>
          </w:p>
        </w:tc>
        <w:tc>
          <w:tcPr>
            <w:tcW w:w="2083" w:type="dxa"/>
          </w:tcPr>
          <w:p w14:paraId="77AF514A"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5.28</w:t>
            </w:r>
          </w:p>
        </w:tc>
      </w:tr>
      <w:tr w:rsidR="000316DE" w:rsidRPr="00A96F05" w14:paraId="5216F521" w14:textId="77777777" w:rsidTr="006A55CC">
        <w:tc>
          <w:tcPr>
            <w:tcW w:w="2269" w:type="dxa"/>
          </w:tcPr>
          <w:p w14:paraId="5BB6DCDC"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ОП.02</w:t>
            </w:r>
          </w:p>
        </w:tc>
        <w:tc>
          <w:tcPr>
            <w:tcW w:w="5812" w:type="dxa"/>
          </w:tcPr>
          <w:p w14:paraId="1143CD6D"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Техническая механика</w:t>
            </w:r>
          </w:p>
        </w:tc>
        <w:tc>
          <w:tcPr>
            <w:tcW w:w="2083" w:type="dxa"/>
          </w:tcPr>
          <w:p w14:paraId="712C787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5.29</w:t>
            </w:r>
          </w:p>
        </w:tc>
      </w:tr>
      <w:tr w:rsidR="000316DE" w:rsidRPr="00A96F05" w14:paraId="627780F9" w14:textId="77777777" w:rsidTr="006A55CC">
        <w:tc>
          <w:tcPr>
            <w:tcW w:w="2269" w:type="dxa"/>
          </w:tcPr>
          <w:p w14:paraId="55C6C2F0"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ОП.03</w:t>
            </w:r>
          </w:p>
        </w:tc>
        <w:tc>
          <w:tcPr>
            <w:tcW w:w="5812" w:type="dxa"/>
          </w:tcPr>
          <w:p w14:paraId="453143C2"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Основы электротехники</w:t>
            </w:r>
          </w:p>
        </w:tc>
        <w:tc>
          <w:tcPr>
            <w:tcW w:w="2083" w:type="dxa"/>
          </w:tcPr>
          <w:p w14:paraId="0E0149C3"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5.30</w:t>
            </w:r>
          </w:p>
        </w:tc>
      </w:tr>
      <w:tr w:rsidR="000316DE" w:rsidRPr="00A96F05" w14:paraId="665F3D05" w14:textId="77777777" w:rsidTr="006A55CC">
        <w:tc>
          <w:tcPr>
            <w:tcW w:w="2269" w:type="dxa"/>
          </w:tcPr>
          <w:p w14:paraId="1D9BC712"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ОП.04</w:t>
            </w:r>
          </w:p>
        </w:tc>
        <w:tc>
          <w:tcPr>
            <w:tcW w:w="5812" w:type="dxa"/>
          </w:tcPr>
          <w:p w14:paraId="7C30C59E"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Основы геодезии</w:t>
            </w:r>
          </w:p>
        </w:tc>
        <w:tc>
          <w:tcPr>
            <w:tcW w:w="2083" w:type="dxa"/>
          </w:tcPr>
          <w:p w14:paraId="761A348F"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5.31</w:t>
            </w:r>
          </w:p>
        </w:tc>
      </w:tr>
      <w:tr w:rsidR="000316DE" w:rsidRPr="00A96F05" w14:paraId="44B323AF" w14:textId="77777777" w:rsidTr="006A55CC">
        <w:tc>
          <w:tcPr>
            <w:tcW w:w="2269" w:type="dxa"/>
          </w:tcPr>
          <w:p w14:paraId="6EB4D862"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ОП.05</w:t>
            </w:r>
          </w:p>
        </w:tc>
        <w:tc>
          <w:tcPr>
            <w:tcW w:w="5812" w:type="dxa"/>
          </w:tcPr>
          <w:p w14:paraId="2ADE1333"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Общие сведения об инженерных системах</w:t>
            </w:r>
          </w:p>
        </w:tc>
        <w:tc>
          <w:tcPr>
            <w:tcW w:w="2083" w:type="dxa"/>
          </w:tcPr>
          <w:p w14:paraId="24935F13"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5.32</w:t>
            </w:r>
          </w:p>
        </w:tc>
      </w:tr>
      <w:tr w:rsidR="000316DE" w:rsidRPr="00A96F05" w14:paraId="7A97E0E2" w14:textId="77777777" w:rsidTr="006A55CC">
        <w:tc>
          <w:tcPr>
            <w:tcW w:w="2269" w:type="dxa"/>
          </w:tcPr>
          <w:p w14:paraId="276CCADD"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ОП.06</w:t>
            </w:r>
          </w:p>
        </w:tc>
        <w:tc>
          <w:tcPr>
            <w:tcW w:w="5812" w:type="dxa"/>
          </w:tcPr>
          <w:p w14:paraId="13AF5568"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Информационные технологии в профессиональной деятельности</w:t>
            </w:r>
          </w:p>
        </w:tc>
        <w:tc>
          <w:tcPr>
            <w:tcW w:w="2083" w:type="dxa"/>
          </w:tcPr>
          <w:p w14:paraId="486C3772"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5.33</w:t>
            </w:r>
          </w:p>
        </w:tc>
      </w:tr>
      <w:tr w:rsidR="000316DE" w:rsidRPr="00A96F05" w14:paraId="07F7F589" w14:textId="77777777" w:rsidTr="006A55CC">
        <w:tc>
          <w:tcPr>
            <w:tcW w:w="2269" w:type="dxa"/>
          </w:tcPr>
          <w:p w14:paraId="2F9B4174"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ОП.07</w:t>
            </w:r>
          </w:p>
        </w:tc>
        <w:tc>
          <w:tcPr>
            <w:tcW w:w="5812" w:type="dxa"/>
          </w:tcPr>
          <w:p w14:paraId="722AC2A6"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Экономика отрасли</w:t>
            </w:r>
          </w:p>
        </w:tc>
        <w:tc>
          <w:tcPr>
            <w:tcW w:w="2083" w:type="dxa"/>
          </w:tcPr>
          <w:p w14:paraId="6D7A4D64"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5.34</w:t>
            </w:r>
          </w:p>
        </w:tc>
      </w:tr>
      <w:tr w:rsidR="000316DE" w:rsidRPr="00A96F05" w14:paraId="1DD9CAF0" w14:textId="77777777" w:rsidTr="006A55CC">
        <w:tc>
          <w:tcPr>
            <w:tcW w:w="2269" w:type="dxa"/>
          </w:tcPr>
          <w:p w14:paraId="4E933427"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ОП.08</w:t>
            </w:r>
          </w:p>
        </w:tc>
        <w:tc>
          <w:tcPr>
            <w:tcW w:w="5812" w:type="dxa"/>
          </w:tcPr>
          <w:p w14:paraId="00449C88"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Основы предпринимательской деятельности</w:t>
            </w:r>
          </w:p>
        </w:tc>
        <w:tc>
          <w:tcPr>
            <w:tcW w:w="2083" w:type="dxa"/>
          </w:tcPr>
          <w:p w14:paraId="6335B125"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5.35</w:t>
            </w:r>
          </w:p>
        </w:tc>
      </w:tr>
      <w:tr w:rsidR="000316DE" w:rsidRPr="00A96F05" w14:paraId="40BAC2CF" w14:textId="77777777" w:rsidTr="008A4BA0">
        <w:tc>
          <w:tcPr>
            <w:tcW w:w="2269" w:type="dxa"/>
          </w:tcPr>
          <w:p w14:paraId="474B09AA"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ОП.09</w:t>
            </w:r>
          </w:p>
        </w:tc>
        <w:tc>
          <w:tcPr>
            <w:tcW w:w="5812" w:type="dxa"/>
          </w:tcPr>
          <w:p w14:paraId="24BEAC9B"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 xml:space="preserve">Безопасность жизнедеятельности </w:t>
            </w:r>
          </w:p>
        </w:tc>
        <w:tc>
          <w:tcPr>
            <w:tcW w:w="2083" w:type="dxa"/>
            <w:tcBorders>
              <w:bottom w:val="nil"/>
            </w:tcBorders>
          </w:tcPr>
          <w:p w14:paraId="41F074B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5.36</w:t>
            </w:r>
          </w:p>
        </w:tc>
      </w:tr>
      <w:tr w:rsidR="000316DE" w:rsidRPr="00A96F05" w14:paraId="308DA881" w14:textId="77777777" w:rsidTr="006A55CC">
        <w:tc>
          <w:tcPr>
            <w:tcW w:w="2269" w:type="dxa"/>
          </w:tcPr>
          <w:p w14:paraId="57D064BA"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ОП.10</w:t>
            </w:r>
          </w:p>
        </w:tc>
        <w:tc>
          <w:tcPr>
            <w:tcW w:w="5812" w:type="dxa"/>
          </w:tcPr>
          <w:p w14:paraId="70B51221" w14:textId="77777777" w:rsidR="000316DE" w:rsidRPr="00A96F05" w:rsidRDefault="000316DE" w:rsidP="000316DE">
            <w:pPr>
              <w:spacing w:after="0" w:line="23" w:lineRule="atLeast"/>
              <w:rPr>
                <w:rFonts w:ascii="Times New Roman" w:hAnsi="Times New Roman"/>
                <w:sz w:val="24"/>
                <w:szCs w:val="24"/>
              </w:rPr>
            </w:pPr>
            <w:r w:rsidRPr="00A96F05">
              <w:rPr>
                <w:rFonts w:ascii="Times New Roman" w:hAnsi="Times New Roman"/>
                <w:sz w:val="24"/>
                <w:szCs w:val="24"/>
              </w:rPr>
              <w:t xml:space="preserve">Основы финансовой грамотности </w:t>
            </w:r>
            <w:r>
              <w:rPr>
                <w:rFonts w:ascii="Times New Roman" w:hAnsi="Times New Roman"/>
                <w:sz w:val="24"/>
                <w:szCs w:val="24"/>
              </w:rPr>
              <w:t>(</w:t>
            </w:r>
            <w:proofErr w:type="spellStart"/>
            <w:r>
              <w:rPr>
                <w:rFonts w:ascii="Times New Roman" w:hAnsi="Times New Roman"/>
                <w:sz w:val="24"/>
                <w:szCs w:val="24"/>
              </w:rPr>
              <w:t>вариатив</w:t>
            </w:r>
            <w:proofErr w:type="spellEnd"/>
            <w:r>
              <w:rPr>
                <w:rFonts w:ascii="Times New Roman" w:hAnsi="Times New Roman"/>
                <w:sz w:val="24"/>
                <w:szCs w:val="24"/>
              </w:rPr>
              <w:t>)</w:t>
            </w:r>
          </w:p>
        </w:tc>
        <w:tc>
          <w:tcPr>
            <w:tcW w:w="2083" w:type="dxa"/>
          </w:tcPr>
          <w:p w14:paraId="6D855EA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5.37</w:t>
            </w:r>
          </w:p>
        </w:tc>
      </w:tr>
      <w:tr w:rsidR="000316DE" w:rsidRPr="00A96F05" w14:paraId="3FFC18CD" w14:textId="77777777" w:rsidTr="006A55CC">
        <w:tc>
          <w:tcPr>
            <w:tcW w:w="2269" w:type="dxa"/>
          </w:tcPr>
          <w:p w14:paraId="4586235F"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ОП.11</w:t>
            </w:r>
          </w:p>
        </w:tc>
        <w:tc>
          <w:tcPr>
            <w:tcW w:w="5812" w:type="dxa"/>
          </w:tcPr>
          <w:p w14:paraId="4607CA6E" w14:textId="77777777" w:rsidR="000316DE" w:rsidRPr="00A96F05" w:rsidRDefault="000316DE" w:rsidP="000316DE">
            <w:pPr>
              <w:spacing w:after="0" w:line="23" w:lineRule="atLeast"/>
              <w:rPr>
                <w:rFonts w:ascii="Times New Roman" w:hAnsi="Times New Roman"/>
                <w:sz w:val="24"/>
                <w:szCs w:val="24"/>
              </w:rPr>
            </w:pPr>
          </w:p>
        </w:tc>
        <w:tc>
          <w:tcPr>
            <w:tcW w:w="2083" w:type="dxa"/>
          </w:tcPr>
          <w:p w14:paraId="33EDAC6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5.38</w:t>
            </w:r>
          </w:p>
        </w:tc>
      </w:tr>
      <w:tr w:rsidR="000316DE" w:rsidRPr="00A96F05" w14:paraId="0107F004" w14:textId="77777777" w:rsidTr="008A4BA0">
        <w:tc>
          <w:tcPr>
            <w:tcW w:w="2269" w:type="dxa"/>
            <w:tcBorders>
              <w:bottom w:val="nil"/>
            </w:tcBorders>
          </w:tcPr>
          <w:p w14:paraId="45505673"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ПМ.01</w:t>
            </w:r>
          </w:p>
        </w:tc>
        <w:tc>
          <w:tcPr>
            <w:tcW w:w="5812" w:type="dxa"/>
            <w:tcBorders>
              <w:bottom w:val="nil"/>
            </w:tcBorders>
          </w:tcPr>
          <w:p w14:paraId="36115BC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Участие в проектировании зданий и сооружений</w:t>
            </w:r>
          </w:p>
        </w:tc>
        <w:tc>
          <w:tcPr>
            <w:tcW w:w="2083" w:type="dxa"/>
          </w:tcPr>
          <w:p w14:paraId="52FAF7F9"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5.39</w:t>
            </w:r>
          </w:p>
        </w:tc>
      </w:tr>
      <w:tr w:rsidR="000316DE" w:rsidRPr="00A96F05" w14:paraId="4A199FA9" w14:textId="77777777" w:rsidTr="006A55CC">
        <w:tc>
          <w:tcPr>
            <w:tcW w:w="2269" w:type="dxa"/>
          </w:tcPr>
          <w:p w14:paraId="288F73CA"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ПМ.02</w:t>
            </w:r>
          </w:p>
        </w:tc>
        <w:tc>
          <w:tcPr>
            <w:tcW w:w="5812" w:type="dxa"/>
          </w:tcPr>
          <w:p w14:paraId="2259D7EA"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Выполнение технологических процессов на объекте капитального строительства</w:t>
            </w:r>
          </w:p>
        </w:tc>
        <w:tc>
          <w:tcPr>
            <w:tcW w:w="2083" w:type="dxa"/>
          </w:tcPr>
          <w:p w14:paraId="6BBCEE94"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5.40</w:t>
            </w:r>
          </w:p>
        </w:tc>
      </w:tr>
      <w:tr w:rsidR="000316DE" w:rsidRPr="00A96F05" w14:paraId="6FC1BC8C" w14:textId="77777777" w:rsidTr="006A55CC">
        <w:tc>
          <w:tcPr>
            <w:tcW w:w="2269" w:type="dxa"/>
          </w:tcPr>
          <w:p w14:paraId="540EEA3D"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ПМ.03</w:t>
            </w:r>
          </w:p>
        </w:tc>
        <w:tc>
          <w:tcPr>
            <w:tcW w:w="5812" w:type="dxa"/>
          </w:tcPr>
          <w:p w14:paraId="5B3D09D0"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2083" w:type="dxa"/>
          </w:tcPr>
          <w:p w14:paraId="4FAE60BB"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5.41</w:t>
            </w:r>
          </w:p>
        </w:tc>
      </w:tr>
      <w:tr w:rsidR="000316DE" w:rsidRPr="00A96F05" w14:paraId="0EAFA63E" w14:textId="77777777" w:rsidTr="006A55CC">
        <w:tc>
          <w:tcPr>
            <w:tcW w:w="2269" w:type="dxa"/>
          </w:tcPr>
          <w:p w14:paraId="766B4629"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ПМ.04</w:t>
            </w:r>
          </w:p>
        </w:tc>
        <w:tc>
          <w:tcPr>
            <w:tcW w:w="5812" w:type="dxa"/>
          </w:tcPr>
          <w:p w14:paraId="0C6F841D"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Организация видов работ при эксплуатации и реконструкции строительных объектов</w:t>
            </w:r>
          </w:p>
        </w:tc>
        <w:tc>
          <w:tcPr>
            <w:tcW w:w="2083" w:type="dxa"/>
          </w:tcPr>
          <w:p w14:paraId="2D2C11B2"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5.42</w:t>
            </w:r>
          </w:p>
        </w:tc>
      </w:tr>
      <w:tr w:rsidR="000316DE" w:rsidRPr="00A96F05" w14:paraId="0269D9B5" w14:textId="77777777" w:rsidTr="006A55CC">
        <w:tc>
          <w:tcPr>
            <w:tcW w:w="2269" w:type="dxa"/>
          </w:tcPr>
          <w:p w14:paraId="0389646E" w14:textId="77777777" w:rsidR="000316DE" w:rsidRPr="00A96F05" w:rsidRDefault="000316DE" w:rsidP="000316DE">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ПМ.05</w:t>
            </w:r>
          </w:p>
        </w:tc>
        <w:tc>
          <w:tcPr>
            <w:tcW w:w="5812" w:type="dxa"/>
          </w:tcPr>
          <w:p w14:paraId="48DE8383"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Выполнение работ по профессии рабочего 19727 Штукатур</w:t>
            </w:r>
          </w:p>
        </w:tc>
        <w:tc>
          <w:tcPr>
            <w:tcW w:w="2083" w:type="dxa"/>
          </w:tcPr>
          <w:p w14:paraId="1B68113C" w14:textId="77777777" w:rsidR="000316DE" w:rsidRPr="00A96F05" w:rsidRDefault="000316DE" w:rsidP="000316DE">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5.43</w:t>
            </w:r>
          </w:p>
        </w:tc>
      </w:tr>
    </w:tbl>
    <w:p w14:paraId="31D19CFE" w14:textId="77777777" w:rsidR="00AD229F" w:rsidRPr="00A96F05" w:rsidRDefault="00AD229F" w:rsidP="00CC5272">
      <w:pPr>
        <w:widowControl w:val="0"/>
        <w:spacing w:after="0" w:line="23" w:lineRule="atLeast"/>
        <w:jc w:val="both"/>
        <w:rPr>
          <w:rFonts w:ascii="Times New Roman" w:hAnsi="Times New Roman"/>
          <w:b/>
          <w:sz w:val="24"/>
          <w:szCs w:val="24"/>
          <w:lang w:eastAsia="ru-RU"/>
        </w:rPr>
      </w:pPr>
    </w:p>
    <w:p w14:paraId="51808482" w14:textId="77777777" w:rsidR="00AD229F" w:rsidRPr="00A96F05" w:rsidRDefault="00AD229F" w:rsidP="00A27C5B">
      <w:pPr>
        <w:widowControl w:val="0"/>
        <w:spacing w:after="0"/>
        <w:ind w:firstLine="709"/>
        <w:jc w:val="center"/>
        <w:rPr>
          <w:rFonts w:ascii="Times New Roman" w:hAnsi="Times New Roman"/>
          <w:b/>
          <w:sz w:val="24"/>
          <w:szCs w:val="24"/>
          <w:lang w:eastAsia="ru-RU"/>
        </w:rPr>
      </w:pPr>
      <w:bookmarkStart w:id="12" w:name="_Toc310435921"/>
      <w:r w:rsidRPr="00A96F05">
        <w:rPr>
          <w:rFonts w:ascii="Times New Roman" w:hAnsi="Times New Roman"/>
          <w:b/>
          <w:sz w:val="24"/>
          <w:szCs w:val="24"/>
          <w:lang w:eastAsia="ru-RU"/>
        </w:rPr>
        <w:t xml:space="preserve">Раздел 2. </w:t>
      </w:r>
      <w:bookmarkEnd w:id="12"/>
      <w:r w:rsidRPr="00A96F05">
        <w:rPr>
          <w:rFonts w:ascii="Times New Roman" w:hAnsi="Times New Roman"/>
          <w:b/>
          <w:sz w:val="24"/>
          <w:szCs w:val="24"/>
          <w:lang w:eastAsia="ru-RU"/>
        </w:rPr>
        <w:t>Контроль и оценка результатов освоения ППССЗ</w:t>
      </w:r>
    </w:p>
    <w:p w14:paraId="4A683D9A"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Оценка качества освоения программы подготовки специалистов среднего звена </w:t>
      </w:r>
      <w:r w:rsidRPr="00A96F05">
        <w:rPr>
          <w:rFonts w:ascii="Times New Roman" w:hAnsi="Times New Roman"/>
          <w:spacing w:val="-3"/>
          <w:sz w:val="24"/>
          <w:szCs w:val="24"/>
          <w:lang w:eastAsia="ru-RU"/>
        </w:rPr>
        <w:t>включает т</w:t>
      </w:r>
      <w:r w:rsidRPr="00A96F05">
        <w:rPr>
          <w:rFonts w:ascii="Times New Roman" w:hAnsi="Times New Roman"/>
          <w:sz w:val="24"/>
          <w:szCs w:val="24"/>
          <w:lang w:eastAsia="ru-RU"/>
        </w:rPr>
        <w:t xml:space="preserve">екущий контроль знаний, промежуточную и государственную итоговую аттестации обучающихся. </w:t>
      </w:r>
    </w:p>
    <w:p w14:paraId="1C1016A3"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юношей предусматривается оценка результатов освоения основ военной службы.</w:t>
      </w:r>
    </w:p>
    <w:p w14:paraId="30412EF4"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Для аттестации обучающихся на соответствие их персональных достижений поэтапным требованиям ППССЗ техникумом создаются фонды оценочных средств, позволяющие оценить умения, знания, практический опыт и освоенные компетенции. </w:t>
      </w:r>
    </w:p>
    <w:p w14:paraId="4FB301E9" w14:textId="77777777" w:rsidR="00AD229F" w:rsidRPr="00A96F05" w:rsidRDefault="00AD229F" w:rsidP="00DF6CC6">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Фонд оценочных средств программы подготовки специалистов среднего звена по специальности 08.02.01 Строительство и эксплуатация зданий и сооружений представляет собой комплекты оценочных (контрольно-оценочных) материалов для аттестации обучающихся. ФОС ППССЗ по каждой специальности включает фонды (комплекты) оценочных средств для проведения текущего контроля успеваемости, промежуточной и государственной итоговой аттестации обучающихся (приложение 6).</w:t>
      </w:r>
    </w:p>
    <w:p w14:paraId="215D151F" w14:textId="77777777" w:rsidR="00AD229F" w:rsidRPr="00A96F05" w:rsidRDefault="00AD229F" w:rsidP="00DF6CC6">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Фонд оценочных средств является составной частью программы подготовки специалистов среднего звена по соответствующей специальности СПО и нормативно-методического обеспечения системы оценки качества освоения обучающимися ППССЗ СПО. Комплекты оценочных средств по учебной дисциплине, профессиональному модулю (в том числе практике) и для ГИА входят в состав соответствующих учебно-методических комплексов.</w:t>
      </w:r>
    </w:p>
    <w:p w14:paraId="0B001910"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Фонды оценочных средств для промежуточной аттестации по </w:t>
      </w:r>
      <w:r w:rsidR="00B52B12" w:rsidRPr="00A96F05">
        <w:rPr>
          <w:rFonts w:ascii="Times New Roman" w:hAnsi="Times New Roman"/>
          <w:sz w:val="24"/>
          <w:szCs w:val="24"/>
          <w:lang w:eastAsia="ru-RU"/>
        </w:rPr>
        <w:t xml:space="preserve">предметам, курсам, </w:t>
      </w:r>
      <w:r w:rsidRPr="00A96F05">
        <w:rPr>
          <w:rFonts w:ascii="Times New Roman" w:hAnsi="Times New Roman"/>
          <w:sz w:val="24"/>
          <w:szCs w:val="24"/>
          <w:lang w:eastAsia="ru-RU"/>
        </w:rPr>
        <w:t>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и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оценочные материалы по производственной практике согласовываются с работодателем.</w:t>
      </w:r>
    </w:p>
    <w:p w14:paraId="1DCE2347" w14:textId="77777777" w:rsidR="00AD229F" w:rsidRPr="00A96F05" w:rsidRDefault="00AD229F" w:rsidP="00164BC9">
      <w:pPr>
        <w:widowControl w:val="0"/>
        <w:spacing w:after="0"/>
        <w:ind w:firstLine="709"/>
        <w:jc w:val="both"/>
        <w:rPr>
          <w:rFonts w:ascii="Times New Roman" w:hAnsi="Times New Roman"/>
          <w:sz w:val="24"/>
          <w:szCs w:val="24"/>
          <w:lang w:eastAsia="ru-RU"/>
        </w:rPr>
      </w:pPr>
    </w:p>
    <w:p w14:paraId="082C1192" w14:textId="77777777" w:rsidR="00AD229F" w:rsidRPr="00A96F05" w:rsidRDefault="00AD229F" w:rsidP="00445343">
      <w:pPr>
        <w:widowControl w:val="0"/>
        <w:spacing w:after="0"/>
        <w:ind w:firstLine="709"/>
        <w:jc w:val="center"/>
        <w:rPr>
          <w:rFonts w:ascii="Times New Roman" w:hAnsi="Times New Roman"/>
          <w:b/>
          <w:sz w:val="24"/>
          <w:szCs w:val="24"/>
          <w:lang w:eastAsia="ru-RU"/>
        </w:rPr>
      </w:pPr>
      <w:bookmarkStart w:id="13" w:name="_Toc293871405"/>
      <w:bookmarkStart w:id="14" w:name="_Toc310435922"/>
      <w:r w:rsidRPr="00A96F05">
        <w:rPr>
          <w:rFonts w:ascii="Times New Roman" w:hAnsi="Times New Roman"/>
          <w:b/>
          <w:sz w:val="24"/>
          <w:szCs w:val="24"/>
          <w:lang w:eastAsia="ru-RU"/>
        </w:rPr>
        <w:t xml:space="preserve">2.1. Текущий контроль успеваемости и </w:t>
      </w:r>
      <w:bookmarkEnd w:id="13"/>
      <w:bookmarkEnd w:id="14"/>
      <w:r w:rsidRPr="00A96F05">
        <w:rPr>
          <w:rFonts w:ascii="Times New Roman" w:hAnsi="Times New Roman"/>
          <w:b/>
          <w:sz w:val="24"/>
          <w:szCs w:val="24"/>
          <w:lang w:eastAsia="ru-RU"/>
        </w:rPr>
        <w:t>промежуточная аттестация</w:t>
      </w:r>
    </w:p>
    <w:p w14:paraId="1DAAB90D"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и доводятся заведующими отделениями до сведения обучающихся в течение первых двух месяцев от начала обучения.</w:t>
      </w:r>
    </w:p>
    <w:p w14:paraId="3989E53D"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Организация текущего контроля успеваемости и промежуточной аттестации студентов </w:t>
      </w:r>
      <w:r w:rsidR="00E614E3" w:rsidRPr="00A96F05">
        <w:rPr>
          <w:rFonts w:ascii="Times New Roman" w:hAnsi="Times New Roman"/>
          <w:sz w:val="24"/>
          <w:szCs w:val="24"/>
          <w:lang w:eastAsia="ru-RU"/>
        </w:rPr>
        <w:t>регламентируется соответствующим</w:t>
      </w:r>
      <w:r w:rsidRPr="00A96F05">
        <w:rPr>
          <w:rFonts w:ascii="Times New Roman" w:hAnsi="Times New Roman"/>
          <w:sz w:val="24"/>
          <w:szCs w:val="24"/>
          <w:lang w:eastAsia="ru-RU"/>
        </w:rPr>
        <w:t xml:space="preserve"> </w:t>
      </w:r>
      <w:r w:rsidRPr="00A96F05">
        <w:rPr>
          <w:rFonts w:ascii="Times New Roman" w:hAnsi="Times New Roman"/>
          <w:sz w:val="24"/>
          <w:szCs w:val="24"/>
        </w:rPr>
        <w:t>Положением о текущем контроле успеваемости и промежуточной аттестации студентов.</w:t>
      </w:r>
    </w:p>
    <w:p w14:paraId="7A2C33DE" w14:textId="77777777" w:rsidR="00AD229F" w:rsidRPr="00A96F05" w:rsidRDefault="00AD229F" w:rsidP="00A27C5B">
      <w:pPr>
        <w:widowControl w:val="0"/>
        <w:spacing w:after="0"/>
        <w:ind w:firstLine="709"/>
        <w:jc w:val="both"/>
        <w:rPr>
          <w:rFonts w:ascii="Times New Roman" w:hAnsi="Times New Roman"/>
          <w:sz w:val="24"/>
          <w:szCs w:val="24"/>
          <w:lang w:eastAsia="ru-RU"/>
        </w:rPr>
      </w:pPr>
      <w:bookmarkStart w:id="15" w:name="_Toc293871407"/>
      <w:bookmarkStart w:id="16" w:name="_Toc310435924"/>
      <w:r w:rsidRPr="00A96F05">
        <w:rPr>
          <w:rFonts w:ascii="Times New Roman" w:hAnsi="Times New Roman"/>
          <w:sz w:val="24"/>
          <w:szCs w:val="24"/>
          <w:lang w:eastAsia="ru-RU"/>
        </w:rPr>
        <w:t>Оценка качества подготовки обучающихся осуществляется в двух основных направлениях: оценка уровня освоения дисциплин и оценка компетенций обучающихся. Предметом оценивания являются умения, знания, практический опыт, компетенции студентов техникума.</w:t>
      </w:r>
    </w:p>
    <w:p w14:paraId="0CCEBC45"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Система текущего и промежуточного контроля качества обучения студентов предусматривает решение следующих задач:</w:t>
      </w:r>
    </w:p>
    <w:p w14:paraId="721956D7" w14:textId="77777777" w:rsidR="00AD229F" w:rsidRPr="00A96F05" w:rsidRDefault="00AD229F" w:rsidP="002D081F">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проведение оценки качества освоения обучающимися программы подготовки специалистов среднего звена;</w:t>
      </w:r>
    </w:p>
    <w:p w14:paraId="512563A6" w14:textId="77777777" w:rsidR="00AD229F" w:rsidRPr="00A96F05" w:rsidRDefault="00AD229F" w:rsidP="002D081F">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аттестация обучающихся на соответствие их персональных достижений поэтапным требованиям образовательной программы;</w:t>
      </w:r>
    </w:p>
    <w:p w14:paraId="226CC6BA" w14:textId="77777777" w:rsidR="00AD229F" w:rsidRPr="00A96F05" w:rsidRDefault="00AD229F" w:rsidP="002D081F">
      <w:pPr>
        <w:widowControl w:val="0"/>
        <w:numPr>
          <w:ilvl w:val="0"/>
          <w:numId w:val="3"/>
        </w:numPr>
        <w:tabs>
          <w:tab w:val="clear" w:pos="170"/>
          <w:tab w:val="num" w:pos="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широкое использование современных контрольно-оценочных технологий;</w:t>
      </w:r>
    </w:p>
    <w:p w14:paraId="421084DE" w14:textId="77777777" w:rsidR="00AD229F" w:rsidRPr="00A96F05" w:rsidRDefault="00AD229F" w:rsidP="002D081F">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организация самостоятельной работы студентов с учетом их индивидуальных способностей;</w:t>
      </w:r>
    </w:p>
    <w:p w14:paraId="0EC61470" w14:textId="77777777" w:rsidR="00AD229F" w:rsidRPr="00A96F05" w:rsidRDefault="00AD229F" w:rsidP="002D081F">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комиссии, отделения и техникума.</w:t>
      </w:r>
    </w:p>
    <w:p w14:paraId="600AD3B8"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Фонды оценочных средств для проведения текущего контроля знаний и промежуточной аттестации разрабатываются преподавателями техникума и утверждаются в порядке, установленном Положением о формировании фонда оценочных средств для проведения текущего контроля успеваемости, промежуточной и государственной итоговой аттестации студентов.</w:t>
      </w:r>
    </w:p>
    <w:p w14:paraId="1A691B2E"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Задания для текущей и промежуточной аттестации обучающихся по </w:t>
      </w:r>
      <w:r w:rsidR="00B52B12" w:rsidRPr="00A96F05">
        <w:rPr>
          <w:rFonts w:ascii="Times New Roman" w:hAnsi="Times New Roman"/>
          <w:sz w:val="24"/>
          <w:szCs w:val="24"/>
          <w:lang w:eastAsia="ru-RU"/>
        </w:rPr>
        <w:t xml:space="preserve">предметам, курсам, </w:t>
      </w:r>
      <w:r w:rsidRPr="00A96F05">
        <w:rPr>
          <w:rFonts w:ascii="Times New Roman" w:hAnsi="Times New Roman"/>
          <w:sz w:val="24"/>
          <w:szCs w:val="24"/>
          <w:lang w:eastAsia="ru-RU"/>
        </w:rPr>
        <w:t>дисциплинам и междисциплинарным курсам профессионального цикла являются составной частью комплектов оценочных средств по учебным дисциплинам (профессиональным модулям) и максимально приближены к условиям будущей профессиональной деятельности обучающихся.</w:t>
      </w:r>
    </w:p>
    <w:p w14:paraId="4D446550" w14:textId="77777777" w:rsidR="00AD229F" w:rsidRPr="00A96F05" w:rsidRDefault="00AD229F" w:rsidP="00A27C5B">
      <w:pPr>
        <w:widowControl w:val="0"/>
        <w:spacing w:after="0"/>
        <w:ind w:firstLine="709"/>
        <w:jc w:val="both"/>
        <w:rPr>
          <w:rFonts w:ascii="Arial" w:hAnsi="Arial" w:cs="Arial"/>
          <w:sz w:val="24"/>
          <w:szCs w:val="24"/>
          <w:lang w:eastAsia="ru-RU"/>
        </w:rPr>
      </w:pPr>
      <w:r w:rsidRPr="00A96F05">
        <w:rPr>
          <w:rFonts w:ascii="Times New Roman" w:hAnsi="Times New Roman"/>
          <w:sz w:val="24"/>
          <w:szCs w:val="24"/>
          <w:lang w:eastAsia="ru-RU"/>
        </w:rPr>
        <w:t xml:space="preserve">Периодичность и формы промежуточной аттестации определяются учебными планами, календарными учебными графиками по специальностям. Конкретные сроки проведения промежуточной аттестации для каждой учебной группы регулируются расписанием учебных занятий, календарным учебным графиком, расписанием сессии (заочная форма обучения).  </w:t>
      </w:r>
    </w:p>
    <w:p w14:paraId="53EF9157"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Входной контроль знаний по общеобразовательным </w:t>
      </w:r>
      <w:r w:rsidR="00B52B12" w:rsidRPr="00A96F05">
        <w:rPr>
          <w:rFonts w:ascii="Times New Roman" w:hAnsi="Times New Roman"/>
          <w:sz w:val="24"/>
          <w:szCs w:val="24"/>
          <w:lang w:eastAsia="ru-RU"/>
        </w:rPr>
        <w:t xml:space="preserve">предметам </w:t>
      </w:r>
      <w:r w:rsidRPr="00A96F05">
        <w:rPr>
          <w:rFonts w:ascii="Times New Roman" w:hAnsi="Times New Roman"/>
          <w:sz w:val="24"/>
          <w:szCs w:val="24"/>
          <w:lang w:eastAsia="ru-RU"/>
        </w:rPr>
        <w:t>проводится среди студентов первого курса, обучающихся по очной форме и имеющих основное общее образование.</w:t>
      </w:r>
      <w:r w:rsidR="006A55CC" w:rsidRPr="00A96F05">
        <w:rPr>
          <w:rFonts w:ascii="Times New Roman" w:hAnsi="Times New Roman"/>
          <w:sz w:val="24"/>
          <w:szCs w:val="24"/>
          <w:lang w:eastAsia="ru-RU"/>
        </w:rPr>
        <w:t xml:space="preserve"> </w:t>
      </w:r>
    </w:p>
    <w:p w14:paraId="28A7AA4C"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t xml:space="preserve">Входной контроль является формой контроля остаточных знаний по </w:t>
      </w:r>
      <w:r w:rsidR="00B52B12" w:rsidRPr="00A96F05">
        <w:rPr>
          <w:rFonts w:ascii="Times New Roman" w:hAnsi="Times New Roman"/>
          <w:sz w:val="24"/>
          <w:szCs w:val="24"/>
          <w:lang w:eastAsia="ru-RU"/>
        </w:rPr>
        <w:t>предметам/дисциплинам,</w:t>
      </w:r>
      <w:r w:rsidRPr="00A96F05">
        <w:rPr>
          <w:rFonts w:ascii="Times New Roman" w:hAnsi="Times New Roman"/>
          <w:sz w:val="24"/>
          <w:szCs w:val="24"/>
          <w:lang w:eastAsia="ru-RU"/>
        </w:rPr>
        <w:t xml:space="preserve"> изученным студентами в общеобразовательных организациях, и не может быть связан с текущим контролем успеваемости, промежуточной аттестацией по дисциплинам общеобразовательного цикла или заменен результатами текущей успеваемости и промежуточной аттестации.</w:t>
      </w:r>
    </w:p>
    <w:p w14:paraId="433CEA78"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t>Результаты входного контроля не могут влиять на результаты текущего, рубежного контроля (аттестации) или промежуточной аттестации, и быть показателем успеваемости студента.</w:t>
      </w:r>
    </w:p>
    <w:p w14:paraId="12FBD4AA"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t>Входной контроль может проводиться в форме бланкового (компьютерного) тестирования, письменной работы (диктант, грамматическое задание, сочинение-рассуждение), контрольной работы и др. Входной контроль проводится преподавателем в начале учебного года или семестра, как правило, на первых занятиях по дисциплине.</w:t>
      </w:r>
    </w:p>
    <w:p w14:paraId="621A33C8"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Текущий контроль знаний и умений является одной из оперативных форм контроля освоения ППССЗ по специальности.</w:t>
      </w:r>
    </w:p>
    <w:p w14:paraId="22415813"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Текущий контроль знаний и умений студентов проводится преподавателем за счет объема времени, отведенного на изучение </w:t>
      </w:r>
      <w:r w:rsidR="00B52B12" w:rsidRPr="00A96F05">
        <w:rPr>
          <w:rFonts w:ascii="Times New Roman" w:hAnsi="Times New Roman"/>
          <w:sz w:val="24"/>
          <w:szCs w:val="24"/>
          <w:lang w:eastAsia="ru-RU"/>
        </w:rPr>
        <w:t>предмета/курса/</w:t>
      </w:r>
      <w:r w:rsidRPr="00A96F05">
        <w:rPr>
          <w:rFonts w:ascii="Times New Roman" w:hAnsi="Times New Roman"/>
          <w:sz w:val="24"/>
          <w:szCs w:val="24"/>
          <w:lang w:eastAsia="ru-RU"/>
        </w:rPr>
        <w:t>дисциплины или модуля.</w:t>
      </w:r>
    </w:p>
    <w:p w14:paraId="3FDC9144"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Текущий контроль успеваемости в процессе преподавания учебного материала включает: </w:t>
      </w:r>
    </w:p>
    <w:p w14:paraId="0BBDB8AB" w14:textId="77777777" w:rsidR="00AD229F" w:rsidRPr="00A96F05" w:rsidRDefault="00AD229F" w:rsidP="002D081F">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оценку усвоения теоретического материала; </w:t>
      </w:r>
    </w:p>
    <w:p w14:paraId="08623F3B" w14:textId="77777777" w:rsidR="00AD229F" w:rsidRPr="00A96F05" w:rsidRDefault="00AD229F" w:rsidP="002D081F">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оценку выполнения лабораторных и практических работ; </w:t>
      </w:r>
    </w:p>
    <w:p w14:paraId="3C207C5F" w14:textId="77777777" w:rsidR="00AD229F" w:rsidRPr="00A96F05" w:rsidRDefault="00AD229F" w:rsidP="002D081F">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оценку выполнения контрольных работ</w:t>
      </w:r>
      <w:r w:rsidR="00E614E3" w:rsidRPr="00A96F05">
        <w:rPr>
          <w:rFonts w:ascii="Times New Roman" w:hAnsi="Times New Roman"/>
          <w:sz w:val="24"/>
          <w:szCs w:val="24"/>
          <w:lang w:eastAsia="ru-RU"/>
        </w:rPr>
        <w:t xml:space="preserve"> (при наличии)</w:t>
      </w:r>
      <w:r w:rsidRPr="00A96F05">
        <w:rPr>
          <w:rFonts w:ascii="Times New Roman" w:hAnsi="Times New Roman"/>
          <w:sz w:val="24"/>
          <w:szCs w:val="24"/>
          <w:lang w:eastAsia="ru-RU"/>
        </w:rPr>
        <w:t>;</w:t>
      </w:r>
    </w:p>
    <w:p w14:paraId="45501C5B" w14:textId="77777777" w:rsidR="00AD229F" w:rsidRPr="00A96F05" w:rsidRDefault="00AD229F" w:rsidP="002D081F">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оценку выполнения самостоятельных работ (при наличии).</w:t>
      </w:r>
    </w:p>
    <w:p w14:paraId="2D5CB2B7"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оценочных средств, используемых для проведения текущего контроля качества обучения.</w:t>
      </w:r>
    </w:p>
    <w:p w14:paraId="5840E049"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качестве методов проверки знаний и умений могут быть использованы:</w:t>
      </w:r>
    </w:p>
    <w:p w14:paraId="4BE92723" w14:textId="77777777" w:rsidR="00AD229F" w:rsidRPr="00A96F05" w:rsidRDefault="00AD229F" w:rsidP="002D081F">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наблюдение (осуществляется преподавателем в процессе ежедневной работы и дает определенные сведения об уровне знаний, результаты которого не фиксируются в официальных документах, а учитываются преподавателем при работе и общей оценке студента);</w:t>
      </w:r>
    </w:p>
    <w:p w14:paraId="4A8F42A8" w14:textId="77777777" w:rsidR="00AD229F" w:rsidRPr="00A96F05" w:rsidRDefault="00AD229F" w:rsidP="002D081F">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устный контроль (состоит в ответах студентов на вопросы преподавателя на занятиях; могут применяться такие его формы: индивидуальный, групповой, фронтальный, комбинированный опрос);</w:t>
      </w:r>
    </w:p>
    <w:p w14:paraId="74FCF1CF" w14:textId="77777777" w:rsidR="00AD229F" w:rsidRPr="00A96F05" w:rsidRDefault="00AD229F" w:rsidP="002D081F">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письменный контроль (характеризуется высокой экономичностью и эффективностью, позволяет глубоко и объективно проверить знания студентов);</w:t>
      </w:r>
    </w:p>
    <w:p w14:paraId="26D576AE" w14:textId="77777777" w:rsidR="00AD229F" w:rsidRPr="00A96F05" w:rsidRDefault="00AD229F" w:rsidP="002D081F">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дидактические тесты (серия вопросов, к каждому из которых нужно выбрать правильный из предложенных 3-5 ответов или это утверждение, в которое нужно вставить пропущенные слова, незаконченные предложения, которые нужно завершить и т.п.);</w:t>
      </w:r>
    </w:p>
    <w:p w14:paraId="6636BB03" w14:textId="77777777" w:rsidR="00AD229F" w:rsidRPr="00A96F05" w:rsidRDefault="00AD229F" w:rsidP="002D081F">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практические методы контроля (имеют целью проверить практические умения студентов, способность применять знания при решении конкретных задач и могут быть представлены: проведением опытов, эксперимента, решением задач, составлением схем, карт, документов и др.).</w:t>
      </w:r>
    </w:p>
    <w:p w14:paraId="5CB15F12"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Виды заданий для текущего контроля успеваемости, их содержание и характер могут иметь вариативный и дифференцированный характер, учитывают специфику специальности, изучаемой дисциплины, </w:t>
      </w:r>
      <w:r w:rsidRPr="00A96F05">
        <w:rPr>
          <w:rFonts w:ascii="Times New Roman" w:hAnsi="Times New Roman"/>
          <w:spacing w:val="-1"/>
          <w:sz w:val="24"/>
          <w:szCs w:val="24"/>
          <w:lang w:eastAsia="ru-RU"/>
        </w:rPr>
        <w:t>междисциплинарного курса (далее – МДК), практики</w:t>
      </w:r>
      <w:r w:rsidRPr="00A96F05">
        <w:rPr>
          <w:rFonts w:ascii="Times New Roman" w:hAnsi="Times New Roman"/>
          <w:sz w:val="24"/>
          <w:szCs w:val="24"/>
          <w:lang w:eastAsia="ru-RU"/>
        </w:rPr>
        <w:t>, индивидуальные особенности студента.</w:t>
      </w:r>
    </w:p>
    <w:p w14:paraId="1B990E7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Знания и умения студентов определяются оценками, которые выставляются в электронном журнале/электронном дневнике</w:t>
      </w:r>
      <w:r w:rsidR="0041107B" w:rsidRPr="00A96F05">
        <w:rPr>
          <w:rFonts w:ascii="Times New Roman" w:hAnsi="Times New Roman"/>
          <w:sz w:val="24"/>
          <w:szCs w:val="24"/>
          <w:lang w:eastAsia="ru-RU"/>
        </w:rPr>
        <w:t>/журнале учебных занятий</w:t>
      </w:r>
      <w:r w:rsidRPr="00A96F05">
        <w:rPr>
          <w:rFonts w:ascii="Times New Roman" w:hAnsi="Times New Roman"/>
          <w:sz w:val="24"/>
          <w:szCs w:val="24"/>
          <w:lang w:eastAsia="ru-RU"/>
        </w:rPr>
        <w:t xml:space="preserve"> обучающегося по каждой учебной дисциплине, МДК или практике: «отлично» (5); «хорошо» (4); «удовлетворительно» (3); «неудовлетворительно» (2); «зачтено» («не зачтено»).</w:t>
      </w:r>
    </w:p>
    <w:p w14:paraId="59CD4F76"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pacing w:val="-14"/>
          <w:sz w:val="24"/>
          <w:szCs w:val="24"/>
          <w:lang w:eastAsia="ru-RU"/>
        </w:rPr>
      </w:pPr>
      <w:r w:rsidRPr="00A96F05">
        <w:rPr>
          <w:rFonts w:ascii="Times New Roman" w:hAnsi="Times New Roman"/>
          <w:sz w:val="24"/>
          <w:szCs w:val="24"/>
          <w:lang w:eastAsia="ru-RU"/>
        </w:rPr>
        <w:t>Освоение программы подготовки специалистов среднего звена,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техникумом.</w:t>
      </w:r>
      <w:r w:rsidR="006A55CC" w:rsidRPr="00A96F05">
        <w:rPr>
          <w:rFonts w:ascii="Times New Roman" w:hAnsi="Times New Roman"/>
          <w:sz w:val="24"/>
          <w:szCs w:val="24"/>
          <w:lang w:eastAsia="ru-RU"/>
        </w:rPr>
        <w:t xml:space="preserve"> </w:t>
      </w:r>
      <w:r w:rsidRPr="00A96F05">
        <w:rPr>
          <w:rFonts w:ascii="Times New Roman" w:hAnsi="Times New Roman"/>
          <w:spacing w:val="-1"/>
          <w:sz w:val="24"/>
          <w:szCs w:val="24"/>
          <w:lang w:eastAsia="ru-RU"/>
        </w:rPr>
        <w:t>Целью промежуточной аттестации является оценка качества освоения обучающимися программы подготовки специалистов среднего звена по завершении отдельных этапов обучения</w:t>
      </w:r>
      <w:r w:rsidRPr="00A96F05">
        <w:rPr>
          <w:rFonts w:ascii="Times New Roman" w:hAnsi="Times New Roman"/>
          <w:spacing w:val="3"/>
          <w:sz w:val="24"/>
          <w:szCs w:val="24"/>
          <w:lang w:eastAsia="ru-RU"/>
        </w:rPr>
        <w:t>, в части:</w:t>
      </w:r>
    </w:p>
    <w:p w14:paraId="346E4659" w14:textId="77777777" w:rsidR="00AD229F" w:rsidRPr="00A96F05" w:rsidRDefault="00AD229F" w:rsidP="002D081F">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 xml:space="preserve">соответствия уровня качества подготовки обучающихся требованиям </w:t>
      </w:r>
      <w:r w:rsidR="00B52B12" w:rsidRPr="00A96F05">
        <w:rPr>
          <w:rFonts w:ascii="Times New Roman" w:hAnsi="Times New Roman"/>
          <w:sz w:val="24"/>
          <w:szCs w:val="24"/>
          <w:lang w:eastAsia="ru-RU"/>
        </w:rPr>
        <w:t>ФГОС СОО/</w:t>
      </w:r>
      <w:r w:rsidRPr="00A96F05">
        <w:rPr>
          <w:rFonts w:ascii="Times New Roman" w:hAnsi="Times New Roman"/>
          <w:sz w:val="24"/>
          <w:szCs w:val="24"/>
          <w:lang w:eastAsia="ru-RU"/>
        </w:rPr>
        <w:t xml:space="preserve">ФГОС СПО по изучаемым </w:t>
      </w:r>
      <w:r w:rsidR="00B52B12" w:rsidRPr="00A96F05">
        <w:rPr>
          <w:rFonts w:ascii="Times New Roman" w:hAnsi="Times New Roman"/>
          <w:sz w:val="24"/>
          <w:szCs w:val="24"/>
          <w:lang w:eastAsia="ru-RU"/>
        </w:rPr>
        <w:t>предметам/</w:t>
      </w:r>
      <w:r w:rsidRPr="00A96F05">
        <w:rPr>
          <w:rFonts w:ascii="Times New Roman" w:hAnsi="Times New Roman"/>
          <w:sz w:val="24"/>
          <w:szCs w:val="24"/>
          <w:lang w:eastAsia="ru-RU"/>
        </w:rPr>
        <w:t>дисциплинам и профессиональным модулям;</w:t>
      </w:r>
    </w:p>
    <w:p w14:paraId="058D8E11" w14:textId="77777777" w:rsidR="00AD229F" w:rsidRPr="00A96F05" w:rsidRDefault="00AD229F" w:rsidP="002D081F">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глубины и прочности усвоения полученных теоретических знаний;</w:t>
      </w:r>
    </w:p>
    <w:p w14:paraId="228FCB77" w14:textId="77777777" w:rsidR="00AD229F" w:rsidRPr="00A96F05" w:rsidRDefault="00AD229F" w:rsidP="002D081F">
      <w:pPr>
        <w:widowControl w:val="0"/>
        <w:numPr>
          <w:ilvl w:val="0"/>
          <w:numId w:val="13"/>
        </w:numPr>
        <w:shd w:val="clear" w:color="auto" w:fill="FFFFFF"/>
        <w:tabs>
          <w:tab w:val="left" w:pos="660"/>
        </w:tabs>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сформированности профессиональных компетенций, умений применять полученные теоретические знания при решении практических задач, выполнении лабораторных работ;</w:t>
      </w:r>
    </w:p>
    <w:p w14:paraId="017D4AEF" w14:textId="77777777" w:rsidR="00AD229F" w:rsidRPr="00A96F05" w:rsidRDefault="00AD229F" w:rsidP="002D081F">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сформированности общих компетенций;</w:t>
      </w:r>
    </w:p>
    <w:p w14:paraId="3EB056DD" w14:textId="77777777" w:rsidR="00AD229F" w:rsidRPr="00A96F05" w:rsidRDefault="00AD229F" w:rsidP="002D081F">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развития творческого мышления;</w:t>
      </w:r>
    </w:p>
    <w:p w14:paraId="0E01444A" w14:textId="77777777" w:rsidR="00AD229F" w:rsidRPr="00A96F05" w:rsidRDefault="00AD229F" w:rsidP="002D081F">
      <w:pPr>
        <w:widowControl w:val="0"/>
        <w:numPr>
          <w:ilvl w:val="0"/>
          <w:numId w:val="13"/>
        </w:numPr>
        <w:shd w:val="clear" w:color="auto" w:fill="FFFFFF"/>
        <w:tabs>
          <w:tab w:val="left" w:pos="720"/>
        </w:tabs>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pacing w:val="-4"/>
          <w:sz w:val="24"/>
          <w:szCs w:val="24"/>
          <w:lang w:eastAsia="ru-RU"/>
        </w:rPr>
        <w:t>полученных навыков самостоятельной работы с учебной литературой и другими средствами обучения.</w:t>
      </w:r>
    </w:p>
    <w:p w14:paraId="61A58E51" w14:textId="77777777" w:rsidR="006A55CC"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Объем времени, отведенный на промежуточную аттестацию в форме экзаменов, определяется учебным планом.</w:t>
      </w:r>
      <w:r w:rsidR="006A55CC" w:rsidRPr="00A96F05">
        <w:rPr>
          <w:rFonts w:ascii="Times New Roman" w:hAnsi="Times New Roman"/>
          <w:sz w:val="24"/>
          <w:szCs w:val="24"/>
          <w:lang w:eastAsia="ru-RU"/>
        </w:rPr>
        <w:t xml:space="preserve"> </w:t>
      </w:r>
    </w:p>
    <w:p w14:paraId="2751A58D" w14:textId="7EFBD443"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реализации стандарта среднего общего образования экзамены проводят по русскому языку, литературе, математике</w:t>
      </w:r>
      <w:r w:rsidR="006A55CC" w:rsidRPr="00A96F05">
        <w:rPr>
          <w:rFonts w:ascii="Times New Roman" w:hAnsi="Times New Roman"/>
          <w:sz w:val="24"/>
          <w:szCs w:val="24"/>
          <w:lang w:eastAsia="ru-RU"/>
        </w:rPr>
        <w:t xml:space="preserve">, </w:t>
      </w:r>
      <w:r w:rsidR="004B222C">
        <w:rPr>
          <w:rFonts w:ascii="Times New Roman" w:hAnsi="Times New Roman"/>
          <w:sz w:val="24"/>
          <w:szCs w:val="24"/>
          <w:lang w:eastAsia="ru-RU"/>
        </w:rPr>
        <w:t>истории, информатике</w:t>
      </w:r>
      <w:r w:rsidRPr="00A96F05">
        <w:rPr>
          <w:rFonts w:ascii="Times New Roman" w:hAnsi="Times New Roman"/>
          <w:sz w:val="24"/>
          <w:szCs w:val="24"/>
          <w:lang w:eastAsia="ru-RU"/>
        </w:rPr>
        <w:t xml:space="preserve"> и профильной дисциплине общеобразовательного цикла – физике, определенных учебным планом по специальности. По русскому языку, математике</w:t>
      </w:r>
      <w:r w:rsidR="004B222C">
        <w:rPr>
          <w:rFonts w:ascii="Times New Roman" w:hAnsi="Times New Roman"/>
          <w:sz w:val="24"/>
          <w:szCs w:val="24"/>
          <w:lang w:eastAsia="ru-RU"/>
        </w:rPr>
        <w:t>, информатике</w:t>
      </w:r>
      <w:r w:rsidRPr="00A96F05">
        <w:rPr>
          <w:rFonts w:ascii="Times New Roman" w:hAnsi="Times New Roman"/>
          <w:sz w:val="24"/>
          <w:szCs w:val="24"/>
          <w:lang w:eastAsia="ru-RU"/>
        </w:rPr>
        <w:t xml:space="preserve"> экзамены проводятся в письменной форме, по литературе</w:t>
      </w:r>
      <w:r w:rsidR="006A55CC" w:rsidRPr="00A96F05">
        <w:rPr>
          <w:rFonts w:ascii="Times New Roman" w:hAnsi="Times New Roman"/>
          <w:sz w:val="24"/>
          <w:szCs w:val="24"/>
          <w:lang w:eastAsia="ru-RU"/>
        </w:rPr>
        <w:t xml:space="preserve">, </w:t>
      </w:r>
      <w:r w:rsidR="004B222C">
        <w:rPr>
          <w:rFonts w:ascii="Times New Roman" w:hAnsi="Times New Roman"/>
          <w:sz w:val="24"/>
          <w:szCs w:val="24"/>
          <w:lang w:eastAsia="ru-RU"/>
        </w:rPr>
        <w:t>истории</w:t>
      </w:r>
      <w:r w:rsidR="006A55CC" w:rsidRPr="00A96F05">
        <w:rPr>
          <w:rFonts w:ascii="Times New Roman" w:hAnsi="Times New Roman"/>
          <w:sz w:val="24"/>
          <w:szCs w:val="24"/>
          <w:lang w:eastAsia="ru-RU"/>
        </w:rPr>
        <w:t xml:space="preserve">, физике </w:t>
      </w:r>
      <w:r w:rsidRPr="00A96F05">
        <w:rPr>
          <w:rFonts w:ascii="Times New Roman" w:hAnsi="Times New Roman"/>
          <w:sz w:val="24"/>
          <w:szCs w:val="24"/>
          <w:lang w:eastAsia="ru-RU"/>
        </w:rPr>
        <w:t>– в устной.</w:t>
      </w:r>
    </w:p>
    <w:p w14:paraId="0248C9D3"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Порядок проведения аттестации изложен в Положении по итоговому контролю </w:t>
      </w:r>
      <w:r w:rsidR="0041107B" w:rsidRPr="00A96F05">
        <w:rPr>
          <w:rFonts w:ascii="Times New Roman" w:hAnsi="Times New Roman"/>
          <w:sz w:val="24"/>
          <w:szCs w:val="24"/>
          <w:lang w:eastAsia="ru-RU"/>
        </w:rPr>
        <w:t>учебных достижений,</w:t>
      </w:r>
      <w:r w:rsidRPr="00A96F05">
        <w:rPr>
          <w:rFonts w:ascii="Times New Roman" w:hAnsi="Times New Roman"/>
          <w:sz w:val="24"/>
          <w:szCs w:val="24"/>
          <w:lang w:eastAsia="ru-RU"/>
        </w:rPr>
        <w:t xml:space="preserve"> обучающихся при реализации ФГОС среднего общего образования в пределах программы подготовки специалистов среднего звена.</w:t>
      </w:r>
    </w:p>
    <w:p w14:paraId="3D734E96" w14:textId="77777777" w:rsidR="00AD229F" w:rsidRPr="00A96F05"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sz w:val="24"/>
          <w:szCs w:val="24"/>
          <w:lang w:eastAsia="ru-RU"/>
        </w:rPr>
        <w:t xml:space="preserve">В соответствии с Федеральным государственным </w:t>
      </w:r>
      <w:r w:rsidRPr="00A96F05">
        <w:rPr>
          <w:rFonts w:ascii="Times New Roman" w:hAnsi="Times New Roman"/>
          <w:bCs/>
          <w:sz w:val="24"/>
          <w:szCs w:val="24"/>
          <w:lang w:eastAsia="ru-RU"/>
        </w:rPr>
        <w:t xml:space="preserve">образовательным </w:t>
      </w:r>
      <w:r w:rsidRPr="00A96F05">
        <w:rPr>
          <w:rFonts w:ascii="Times New Roman" w:hAnsi="Times New Roman"/>
          <w:sz w:val="24"/>
          <w:szCs w:val="24"/>
          <w:lang w:eastAsia="ru-RU"/>
        </w:rPr>
        <w:t xml:space="preserve">стандартом </w:t>
      </w:r>
      <w:r w:rsidRPr="00A96F05">
        <w:rPr>
          <w:rFonts w:ascii="Times New Roman" w:hAnsi="Times New Roman"/>
          <w:bCs/>
          <w:sz w:val="24"/>
          <w:szCs w:val="24"/>
          <w:lang w:eastAsia="ru-RU"/>
        </w:rPr>
        <w:t>среднего общего образования в учебных планах предусмотрено выполнение обучающимися индивидуального(</w:t>
      </w:r>
      <w:proofErr w:type="spellStart"/>
      <w:r w:rsidRPr="00A96F05">
        <w:rPr>
          <w:rFonts w:ascii="Times New Roman" w:hAnsi="Times New Roman"/>
          <w:bCs/>
          <w:sz w:val="24"/>
          <w:szCs w:val="24"/>
          <w:lang w:eastAsia="ru-RU"/>
        </w:rPr>
        <w:t>ых</w:t>
      </w:r>
      <w:proofErr w:type="spellEnd"/>
      <w:r w:rsidRPr="00A96F05">
        <w:rPr>
          <w:rFonts w:ascii="Times New Roman" w:hAnsi="Times New Roman"/>
          <w:bCs/>
          <w:sz w:val="24"/>
          <w:szCs w:val="24"/>
          <w:lang w:eastAsia="ru-RU"/>
        </w:rPr>
        <w:t>) проекта (</w:t>
      </w:r>
      <w:proofErr w:type="spellStart"/>
      <w:r w:rsidRPr="00A96F05">
        <w:rPr>
          <w:rFonts w:ascii="Times New Roman" w:hAnsi="Times New Roman"/>
          <w:bCs/>
          <w:sz w:val="24"/>
          <w:szCs w:val="24"/>
          <w:lang w:eastAsia="ru-RU"/>
        </w:rPr>
        <w:t>ов</w:t>
      </w:r>
      <w:proofErr w:type="spellEnd"/>
      <w:r w:rsidRPr="00A96F05">
        <w:rPr>
          <w:rFonts w:ascii="Times New Roman" w:hAnsi="Times New Roman"/>
          <w:bCs/>
          <w:sz w:val="24"/>
          <w:szCs w:val="24"/>
          <w:lang w:eastAsia="ru-RU"/>
        </w:rPr>
        <w:t xml:space="preserve">). </w:t>
      </w:r>
      <w:r w:rsidRPr="00A96F05">
        <w:rPr>
          <w:rFonts w:ascii="Times New Roman" w:hAnsi="Times New Roman"/>
          <w:sz w:val="24"/>
          <w:szCs w:val="24"/>
          <w:lang w:eastAsia="ru-RU"/>
        </w:rPr>
        <w:t>Индивидуальный проект (далее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 на 1 курсе. Эт</w:t>
      </w:r>
      <w:r w:rsidRPr="00A96F05">
        <w:rPr>
          <w:rFonts w:ascii="Times New Roman" w:hAnsi="Times New Roman"/>
          <w:bCs/>
          <w:sz w:val="24"/>
          <w:szCs w:val="24"/>
          <w:lang w:eastAsia="ru-RU"/>
        </w:rPr>
        <w:t xml:space="preserve">о комплекс поисковых, 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14:paraId="0B9AAD69" w14:textId="77777777" w:rsidR="00AD229F" w:rsidRPr="00A96F05"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нескольких проектов по различным </w:t>
      </w:r>
      <w:r w:rsidR="00EE74FC" w:rsidRPr="00A96F05">
        <w:rPr>
          <w:rFonts w:ascii="Times New Roman" w:hAnsi="Times New Roman"/>
          <w:bCs/>
          <w:sz w:val="24"/>
          <w:szCs w:val="24"/>
          <w:lang w:eastAsia="ru-RU"/>
        </w:rPr>
        <w:t>предметам</w:t>
      </w:r>
      <w:r w:rsidRPr="00A96F05">
        <w:rPr>
          <w:rFonts w:ascii="Times New Roman" w:hAnsi="Times New Roman"/>
          <w:bCs/>
          <w:sz w:val="24"/>
          <w:szCs w:val="24"/>
          <w:lang w:eastAsia="ru-RU"/>
        </w:rPr>
        <w:t>.</w:t>
      </w:r>
    </w:p>
    <w:p w14:paraId="47FB4240" w14:textId="77777777" w:rsidR="00AD229F" w:rsidRPr="00A96F05" w:rsidRDefault="00AD229F" w:rsidP="00A27C5B">
      <w:pPr>
        <w:widowControl w:val="0"/>
        <w:tabs>
          <w:tab w:val="left" w:pos="108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Индивидуальный проект выполняется по тематике, предлагаемой преподавателями в рамках своих предметов и отраженной в рабочих программах учебных </w:t>
      </w:r>
      <w:r w:rsidR="00EE74FC" w:rsidRPr="00A96F05">
        <w:rPr>
          <w:rFonts w:ascii="Times New Roman" w:hAnsi="Times New Roman"/>
          <w:sz w:val="24"/>
          <w:szCs w:val="24"/>
          <w:lang w:eastAsia="ru-RU"/>
        </w:rPr>
        <w:t>предметов</w:t>
      </w:r>
      <w:r w:rsidRPr="00A96F05">
        <w:rPr>
          <w:rFonts w:ascii="Times New Roman" w:hAnsi="Times New Roman"/>
          <w:sz w:val="24"/>
          <w:szCs w:val="24"/>
          <w:lang w:eastAsia="ru-RU"/>
        </w:rPr>
        <w:t xml:space="preserve">, или тема формулируется студентом индивидуально при участии преподавателя, учитывая круг интересующих обучающегося проблем. Темы проектов могут носить комплексный (интегрированный) характер. Комплексные проекты могут выполняться малой группой студентов (до трёх человек) при условии чёткого и равного распределения объёма работ между ними. </w:t>
      </w:r>
    </w:p>
    <w:p w14:paraId="0AFDCC03" w14:textId="752CC89F" w:rsidR="00AD229F"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sz w:val="24"/>
          <w:szCs w:val="24"/>
          <w:lang w:eastAsia="ru-RU"/>
        </w:rPr>
        <w:t xml:space="preserve">Проект выполняется студентом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самостоятельно в течение одного учебного года в рамках учебного времени, отведенного учебным планом и рабочей программой </w:t>
      </w:r>
      <w:r w:rsidR="00EE74FC" w:rsidRPr="00A96F05">
        <w:rPr>
          <w:rFonts w:ascii="Times New Roman" w:hAnsi="Times New Roman"/>
          <w:sz w:val="24"/>
          <w:szCs w:val="24"/>
          <w:lang w:eastAsia="ru-RU"/>
        </w:rPr>
        <w:t>предмета</w:t>
      </w:r>
      <w:r w:rsidRPr="00A96F05">
        <w:rPr>
          <w:rFonts w:ascii="Times New Roman" w:hAnsi="Times New Roman"/>
          <w:sz w:val="24"/>
          <w:szCs w:val="24"/>
          <w:lang w:eastAsia="ru-RU"/>
        </w:rPr>
        <w:t>, и должен быть представлен студентом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004B222C">
        <w:rPr>
          <w:rFonts w:ascii="Times New Roman" w:hAnsi="Times New Roman"/>
          <w:sz w:val="24"/>
          <w:szCs w:val="24"/>
          <w:lang w:eastAsia="ru-RU"/>
        </w:rPr>
        <w:t xml:space="preserve"> </w:t>
      </w:r>
      <w:r w:rsidRPr="00A96F05">
        <w:rPr>
          <w:rFonts w:ascii="Times New Roman" w:hAnsi="Times New Roman"/>
          <w:bCs/>
          <w:sz w:val="24"/>
          <w:szCs w:val="24"/>
          <w:lang w:eastAsia="ru-RU"/>
        </w:rPr>
        <w:t xml:space="preserve">Часы, предусмотренные учебным планом в рамках </w:t>
      </w:r>
      <w:r w:rsidR="004B222C">
        <w:rPr>
          <w:rFonts w:ascii="Times New Roman" w:hAnsi="Times New Roman"/>
          <w:bCs/>
          <w:sz w:val="24"/>
          <w:szCs w:val="24"/>
          <w:lang w:eastAsia="ru-RU"/>
        </w:rPr>
        <w:t>предмета</w:t>
      </w:r>
      <w:r w:rsidRPr="00A96F05">
        <w:rPr>
          <w:rFonts w:ascii="Times New Roman" w:hAnsi="Times New Roman"/>
          <w:bCs/>
          <w:sz w:val="24"/>
          <w:szCs w:val="24"/>
          <w:lang w:eastAsia="ru-RU"/>
        </w:rPr>
        <w:t>, распределяются преподавателем самостоятельно на вводные инструктивные занятия и защиту проекта. В рабочей программе учебно</w:t>
      </w:r>
      <w:r w:rsidR="00EE74FC" w:rsidRPr="00A96F05">
        <w:rPr>
          <w:rFonts w:ascii="Times New Roman" w:hAnsi="Times New Roman"/>
          <w:bCs/>
          <w:sz w:val="24"/>
          <w:szCs w:val="24"/>
          <w:lang w:eastAsia="ru-RU"/>
        </w:rPr>
        <w:t>го предмета</w:t>
      </w:r>
      <w:r w:rsidRPr="00A96F05">
        <w:rPr>
          <w:rFonts w:ascii="Times New Roman" w:hAnsi="Times New Roman"/>
          <w:bCs/>
          <w:sz w:val="24"/>
          <w:szCs w:val="24"/>
          <w:lang w:eastAsia="ru-RU"/>
        </w:rPr>
        <w:t xml:space="preserve"> фиксируется объем предполагаемой учебной нагрузки на выполнение индивидуального проекта обучающимся.</w:t>
      </w:r>
    </w:p>
    <w:p w14:paraId="5219749F" w14:textId="04106F0B" w:rsidR="004B222C" w:rsidRPr="00A96F05" w:rsidRDefault="004B222C" w:rsidP="004B222C">
      <w:pPr>
        <w:widowControl w:val="0"/>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Выполнение проекта является частью общего образовательного процесса и включается в содержание изучаемых предметов</w:t>
      </w:r>
      <w:r>
        <w:rPr>
          <w:rFonts w:ascii="Times New Roman" w:hAnsi="Times New Roman"/>
          <w:bCs/>
          <w:sz w:val="24"/>
          <w:szCs w:val="24"/>
          <w:lang w:eastAsia="ru-RU"/>
        </w:rPr>
        <w:t xml:space="preserve"> и предмета «Индивидуальной проект»</w:t>
      </w:r>
      <w:r w:rsidRPr="00A96F05">
        <w:rPr>
          <w:rFonts w:ascii="Times New Roman" w:hAnsi="Times New Roman"/>
          <w:bCs/>
          <w:sz w:val="24"/>
          <w:szCs w:val="24"/>
          <w:lang w:eastAsia="ru-RU"/>
        </w:rPr>
        <w:t>.</w:t>
      </w:r>
    </w:p>
    <w:p w14:paraId="45883D78" w14:textId="525AF93A" w:rsidR="00AD229F" w:rsidRPr="00A96F05" w:rsidRDefault="00AD229F" w:rsidP="00A27C5B">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С целью организации работы студентов по выполнению проектов и осуществления контроля за промежуточными результатами преподавателями </w:t>
      </w:r>
      <w:r w:rsidR="004B222C">
        <w:rPr>
          <w:rFonts w:ascii="Times New Roman" w:hAnsi="Times New Roman"/>
          <w:sz w:val="24"/>
          <w:szCs w:val="24"/>
          <w:lang w:eastAsia="ru-RU"/>
        </w:rPr>
        <w:t xml:space="preserve">могут </w:t>
      </w:r>
      <w:r w:rsidRPr="00A96F05">
        <w:rPr>
          <w:rFonts w:ascii="Times New Roman" w:hAnsi="Times New Roman"/>
          <w:sz w:val="24"/>
          <w:szCs w:val="24"/>
          <w:lang w:eastAsia="ru-RU"/>
        </w:rPr>
        <w:t>провод</w:t>
      </w:r>
      <w:r w:rsidR="004B222C">
        <w:rPr>
          <w:rFonts w:ascii="Times New Roman" w:hAnsi="Times New Roman"/>
          <w:sz w:val="24"/>
          <w:szCs w:val="24"/>
          <w:lang w:eastAsia="ru-RU"/>
        </w:rPr>
        <w:t>и</w:t>
      </w:r>
      <w:r w:rsidRPr="00A96F05">
        <w:rPr>
          <w:rFonts w:ascii="Times New Roman" w:hAnsi="Times New Roman"/>
          <w:sz w:val="24"/>
          <w:szCs w:val="24"/>
          <w:lang w:eastAsia="ru-RU"/>
        </w:rPr>
        <w:t>тся консультации</w:t>
      </w:r>
      <w:r w:rsidR="004B222C">
        <w:rPr>
          <w:rFonts w:ascii="Times New Roman" w:hAnsi="Times New Roman"/>
          <w:sz w:val="24"/>
          <w:szCs w:val="24"/>
          <w:lang w:eastAsia="ru-RU"/>
        </w:rPr>
        <w:t xml:space="preserve"> по теме </w:t>
      </w:r>
      <w:r w:rsidRPr="00A96F05">
        <w:rPr>
          <w:rFonts w:ascii="Times New Roman" w:hAnsi="Times New Roman"/>
          <w:sz w:val="24"/>
          <w:szCs w:val="24"/>
          <w:lang w:eastAsia="ru-RU"/>
        </w:rPr>
        <w:t>«индивидуальная проектная деятельность».</w:t>
      </w:r>
    </w:p>
    <w:p w14:paraId="16AB0F25"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Защита проектов является публичной и должна быть организована перед промежуточной аттестацией по </w:t>
      </w:r>
      <w:r w:rsidR="00EE74FC" w:rsidRPr="00A96F05">
        <w:rPr>
          <w:rFonts w:ascii="Times New Roman" w:hAnsi="Times New Roman"/>
          <w:sz w:val="24"/>
          <w:szCs w:val="24"/>
          <w:lang w:eastAsia="ru-RU"/>
        </w:rPr>
        <w:t>предмету</w:t>
      </w:r>
      <w:r w:rsidRPr="00A96F05">
        <w:rPr>
          <w:rFonts w:ascii="Times New Roman" w:hAnsi="Times New Roman"/>
          <w:sz w:val="24"/>
          <w:szCs w:val="24"/>
          <w:lang w:eastAsia="ru-RU"/>
        </w:rPr>
        <w:t xml:space="preserve">. Комплексные проекты по смежным </w:t>
      </w:r>
      <w:r w:rsidR="00EE74FC" w:rsidRPr="00A96F05">
        <w:rPr>
          <w:rFonts w:ascii="Times New Roman" w:hAnsi="Times New Roman"/>
          <w:sz w:val="24"/>
          <w:szCs w:val="24"/>
          <w:lang w:eastAsia="ru-RU"/>
        </w:rPr>
        <w:t>предметам</w:t>
      </w:r>
      <w:r w:rsidRPr="00A96F05">
        <w:rPr>
          <w:rFonts w:ascii="Times New Roman" w:hAnsi="Times New Roman"/>
          <w:sz w:val="24"/>
          <w:szCs w:val="24"/>
          <w:lang w:eastAsia="ru-RU"/>
        </w:rPr>
        <w:t xml:space="preserve"> подлежат защите на бинарных занятиях.</w:t>
      </w:r>
    </w:p>
    <w:p w14:paraId="3B70BD28" w14:textId="77777777" w:rsidR="00AD229F" w:rsidRPr="00A96F05" w:rsidRDefault="00AD229F" w:rsidP="00A27C5B">
      <w:pPr>
        <w:widowControl w:val="0"/>
        <w:tabs>
          <w:tab w:val="left" w:pos="108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Индивидуальные проекты обучающихся в обязательном порядке рецензируются преподавателем(-</w:t>
      </w:r>
      <w:proofErr w:type="spellStart"/>
      <w:r w:rsidRPr="00A96F05">
        <w:rPr>
          <w:rFonts w:ascii="Times New Roman" w:hAnsi="Times New Roman"/>
          <w:sz w:val="24"/>
          <w:szCs w:val="24"/>
          <w:lang w:eastAsia="ru-RU"/>
        </w:rPr>
        <w:t>ями</w:t>
      </w:r>
      <w:proofErr w:type="spellEnd"/>
      <w:r w:rsidRPr="00A96F05">
        <w:rPr>
          <w:rFonts w:ascii="Times New Roman" w:hAnsi="Times New Roman"/>
          <w:sz w:val="24"/>
          <w:szCs w:val="24"/>
          <w:lang w:eastAsia="ru-RU"/>
        </w:rPr>
        <w:t xml:space="preserve">) – руководителями проектов. Лучшие проекты студентов могут быть рекомендованы для участия как во внутренних, так и во внешних студенческих конференциях, смотрах-конкурсах и т.п. Выполненные индивидуальные проекты </w:t>
      </w:r>
      <w:r w:rsidRPr="00A96F05">
        <w:rPr>
          <w:rFonts w:ascii="Times New Roman" w:hAnsi="Times New Roman"/>
          <w:bCs/>
          <w:sz w:val="24"/>
          <w:szCs w:val="24"/>
          <w:lang w:eastAsia="ru-RU"/>
        </w:rPr>
        <w:t>оцениваются по пятибалльной системе</w:t>
      </w:r>
      <w:r w:rsidRPr="00A96F05">
        <w:rPr>
          <w:rFonts w:ascii="Times New Roman" w:hAnsi="Times New Roman"/>
          <w:sz w:val="24"/>
          <w:szCs w:val="24"/>
          <w:lang w:eastAsia="ru-RU"/>
        </w:rPr>
        <w:t xml:space="preserve"> в соответствии с требованиями к выставлению </w:t>
      </w:r>
      <w:r w:rsidRPr="00A96F05">
        <w:rPr>
          <w:rFonts w:ascii="Times New Roman" w:hAnsi="Times New Roman"/>
          <w:bCs/>
          <w:sz w:val="24"/>
          <w:szCs w:val="24"/>
          <w:lang w:eastAsia="ru-RU"/>
        </w:rPr>
        <w:t>оценки по</w:t>
      </w:r>
      <w:r w:rsidRPr="00A96F05">
        <w:rPr>
          <w:rFonts w:ascii="Times New Roman" w:hAnsi="Times New Roman"/>
          <w:sz w:val="24"/>
          <w:szCs w:val="24"/>
          <w:lang w:eastAsia="ru-RU"/>
        </w:rPr>
        <w:t xml:space="preserve"> данному виду учебной деятельности. </w:t>
      </w:r>
    </w:p>
    <w:p w14:paraId="6F1582A4"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bCs/>
          <w:sz w:val="24"/>
          <w:szCs w:val="24"/>
          <w:lang w:eastAsia="ru-RU"/>
        </w:rPr>
        <w:t>П</w:t>
      </w:r>
      <w:r w:rsidRPr="00A96F05">
        <w:rPr>
          <w:rFonts w:ascii="Times New Roman" w:hAnsi="Times New Roman"/>
          <w:sz w:val="24"/>
          <w:szCs w:val="24"/>
          <w:lang w:eastAsia="ru-RU"/>
        </w:rPr>
        <w:t xml:space="preserve">орядок организации выполнения обучающимися 1-го курса, поступивших на базе основного общего образования, индивидуальных проектов по </w:t>
      </w:r>
      <w:r w:rsidR="00EE74FC" w:rsidRPr="00A96F05">
        <w:rPr>
          <w:rFonts w:ascii="Times New Roman" w:hAnsi="Times New Roman"/>
          <w:sz w:val="24"/>
          <w:szCs w:val="24"/>
          <w:lang w:eastAsia="ru-RU"/>
        </w:rPr>
        <w:t>предметам</w:t>
      </w:r>
      <w:r w:rsidRPr="00A96F05">
        <w:rPr>
          <w:rFonts w:ascii="Times New Roman" w:hAnsi="Times New Roman"/>
          <w:sz w:val="24"/>
          <w:szCs w:val="24"/>
          <w:lang w:eastAsia="ru-RU"/>
        </w:rPr>
        <w:t xml:space="preserve"> общеобразовательного цикла в ГБПОУ ССТ регламентируется Положением об индивидуальном проекте обучающихся.</w:t>
      </w:r>
    </w:p>
    <w:p w14:paraId="2741C8FD" w14:textId="77777777" w:rsidR="00AD229F" w:rsidRPr="00A96F05"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Курсовая работа (проект) – вид учебной деятельности, который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(проекта) по междисциплинарному курсу, рекомендациями по выполнению курсовой работы (проекта).</w:t>
      </w:r>
    </w:p>
    <w:p w14:paraId="21C84BAF" w14:textId="77777777" w:rsidR="00E87B09" w:rsidRPr="00527F5B" w:rsidRDefault="00AD229F" w:rsidP="00E87B09">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 специальности предусмотрено выполнение 3-х курсовых работ: по дисциплине ОП.08 Экономика отрасли, МДК 01.01 Проектирование зданий и сооружений, МДК 01.02. Проект производства работ. </w:t>
      </w:r>
      <w:r w:rsidR="00E87B09" w:rsidRPr="00527F5B">
        <w:rPr>
          <w:rFonts w:ascii="Times New Roman" w:hAnsi="Times New Roman"/>
          <w:sz w:val="24"/>
          <w:szCs w:val="24"/>
          <w:lang w:eastAsia="ru-RU"/>
        </w:rPr>
        <w:t>Защита проектов (работ) осуществляется согласно расписанию.</w:t>
      </w:r>
    </w:p>
    <w:p w14:paraId="1C0C2DC7" w14:textId="77777777" w:rsidR="00AD229F" w:rsidRPr="00A96F05" w:rsidRDefault="00AD229F" w:rsidP="000D32C3">
      <w:pPr>
        <w:widowControl w:val="0"/>
        <w:autoSpaceDE w:val="0"/>
        <w:autoSpaceDN w:val="0"/>
        <w:adjustRightInd w:val="0"/>
        <w:spacing w:after="0"/>
        <w:ind w:firstLine="709"/>
        <w:jc w:val="both"/>
        <w:rPr>
          <w:rFonts w:ascii="Times New Roman" w:hAnsi="Times New Roman"/>
          <w:spacing w:val="-5"/>
          <w:sz w:val="24"/>
          <w:szCs w:val="24"/>
          <w:lang w:eastAsia="ru-RU"/>
        </w:rPr>
      </w:pPr>
      <w:r w:rsidRPr="00A96F05">
        <w:rPr>
          <w:rFonts w:ascii="Times New Roman" w:hAnsi="Times New Roman"/>
          <w:spacing w:val="-5"/>
          <w:sz w:val="24"/>
          <w:szCs w:val="24"/>
          <w:lang w:eastAsia="ru-RU"/>
        </w:rPr>
        <w:t xml:space="preserve">Тематика курсовых работ (проектов) разрабатывается преподавателями </w:t>
      </w:r>
      <w:r w:rsidRPr="00A96F05">
        <w:rPr>
          <w:rFonts w:ascii="Times New Roman" w:hAnsi="Times New Roman"/>
          <w:spacing w:val="-3"/>
          <w:sz w:val="24"/>
          <w:szCs w:val="24"/>
          <w:lang w:eastAsia="ru-RU"/>
        </w:rPr>
        <w:t xml:space="preserve">техникума, рассматривается и принимается соответствующими цикловыми </w:t>
      </w:r>
      <w:r w:rsidRPr="00A96F05">
        <w:rPr>
          <w:rFonts w:ascii="Times New Roman" w:hAnsi="Times New Roman"/>
          <w:spacing w:val="-5"/>
          <w:sz w:val="24"/>
          <w:szCs w:val="24"/>
          <w:lang w:eastAsia="ru-RU"/>
        </w:rPr>
        <w:t>комиссиями на их заседаниях.</w:t>
      </w:r>
    </w:p>
    <w:p w14:paraId="1A44DD6C"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Экзаменационные материалы (контрольно-оценочные средства для проведения промежуточной аттестации) составляются на основе рабочей программы учебной дисциплины (дисциплин, профессионального модуля, практик) и охватывают ее (их) наиболее актуальные разделы и темы. </w:t>
      </w:r>
    </w:p>
    <w:p w14:paraId="5EEF3F91"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обеспечения единого подхода к приему экзаменов цикловые комиссии разрабатывают и утверждают на своих заседаниях содержательные критерии определения оценок по каждой дисциплине (в составе контрольно-оценочных средств), обязательные для всех экзаменаторов. Данные критерии доводятся преподавателями до сведения студентов.</w:t>
      </w:r>
    </w:p>
    <w:p w14:paraId="1B667485"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период подготовки к экзамену могут проводиться консультации за счет бюджета времени, отведенного на консультации в учебном плане по специальности.</w:t>
      </w:r>
    </w:p>
    <w:p w14:paraId="4490D9CC"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практики или профессионального модуля.</w:t>
      </w:r>
    </w:p>
    <w:p w14:paraId="04004BE4"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Если учебные дисциплины и/или профессиональные модули изучаются концентрировано, промежуточная аттестация проводится после завершения их освоения в сроки согласно расписанию. При рассредоточенном изучении учебных дисциплин и/или профессиональных модулей допустима группировка 2-х экзаменов в рамках одной календарной недели, при этом предусматривается не менее 2 дней между ними.</w:t>
      </w:r>
    </w:p>
    <w:p w14:paraId="1A6C2912"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Комплексный экзамен по двум или нескольким дисциплинам планируется при наличии между ними междисциплинарных связей. </w:t>
      </w:r>
    </w:p>
    <w:p w14:paraId="427056B4"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Форма проведения зачета или дифференцированного зачета (устная, письменная, смешанная, защита индивидуальных творческих заданий (проектов), защита практических работ, семинар, защита отчетов по практике, собеседование по результатам практики, сдача контрольных нормативов) определяется преподавателем.</w:t>
      </w:r>
    </w:p>
    <w:p w14:paraId="6ABB15F3"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проведении зачета уровень подготовки обучающихся оформляется зачетной ведомостью и фиксируется в зачетной книжке, в электронном журнале/электроном дневнике</w:t>
      </w:r>
      <w:r w:rsidR="0041107B" w:rsidRPr="00A96F05">
        <w:rPr>
          <w:rFonts w:ascii="Times New Roman" w:hAnsi="Times New Roman"/>
          <w:sz w:val="24"/>
          <w:szCs w:val="24"/>
          <w:lang w:eastAsia="ru-RU"/>
        </w:rPr>
        <w:t>/журнале учебных занятий</w:t>
      </w:r>
      <w:r w:rsidRPr="00A96F05">
        <w:rPr>
          <w:rFonts w:ascii="Times New Roman" w:hAnsi="Times New Roman"/>
          <w:sz w:val="24"/>
          <w:szCs w:val="24"/>
          <w:lang w:eastAsia="ru-RU"/>
        </w:rPr>
        <w:t xml:space="preserve"> обучающегося оценкой «зачтено» (в журнале допустимо - «</w:t>
      </w:r>
      <w:proofErr w:type="spellStart"/>
      <w:r w:rsidRPr="00A96F05">
        <w:rPr>
          <w:rFonts w:ascii="Times New Roman" w:hAnsi="Times New Roman"/>
          <w:sz w:val="24"/>
          <w:szCs w:val="24"/>
          <w:lang w:eastAsia="ru-RU"/>
        </w:rPr>
        <w:t>зач</w:t>
      </w:r>
      <w:proofErr w:type="spellEnd"/>
      <w:r w:rsidRPr="00A96F05">
        <w:rPr>
          <w:rFonts w:ascii="Times New Roman" w:hAnsi="Times New Roman"/>
          <w:sz w:val="24"/>
          <w:szCs w:val="24"/>
          <w:lang w:eastAsia="ru-RU"/>
        </w:rPr>
        <w:t>»). При проведении дифференцированного зачета уровень подготовки обучающихся оценивается в баллах: «5» («отлично»), «4» («хорошо»), «3» («удовлетворительно»), «2» («неудовлетворительно»). Оценка «не зачтено» или «2» («неудовлетворительно») в зачетную книжку не выставляется, а выставляется только в ведомость.</w:t>
      </w:r>
    </w:p>
    <w:p w14:paraId="2645EDF6"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Дифференцированные зачеты (зачеты) по практике разных видов проводятся до проведения экзамена по профессиональному модулю.</w:t>
      </w:r>
    </w:p>
    <w:p w14:paraId="63C6B24F"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проведении зачета (дифференцированного зачета) по практике разных видов уровень подготовки обучающегося фиксируется в аттестационных листах (оформляемых на каждого студента), зачетной ведомости, электронном журнале/электроном дневнике обучающегося и зачетной книжке студента.</w:t>
      </w:r>
    </w:p>
    <w:p w14:paraId="58B36687"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Экзамен по модулю является обязательной формой и проводится после полного освоения междисциплинарного курса и прохождения обучающимися учебной практики и производственной практики (по профилю специальности). </w:t>
      </w:r>
    </w:p>
    <w:p w14:paraId="75711D1C"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Экзамен по модулю проверяет готовность обучающегося к выполнению указанного вида основной деятельности и сформированность у него компетенций, определенных ФГОС СПО. Итогом проверки является однозначное решение: «вид профессиональной деятельности освоен/не освоен с оценкой («отлично», «хорошо», «удовлетворительно»)».</w:t>
      </w:r>
    </w:p>
    <w:p w14:paraId="0F76B3BC"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Условием положительной аттестации («вид профессиональной деятельности освоен с оценкой …») на экзамене по модулю является положительная оценка освоения всех профессиональных компетенций (ПК) по всем контролируемым показателям:</w:t>
      </w:r>
    </w:p>
    <w:p w14:paraId="57D9F0D0"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«отлично</w:t>
      </w:r>
      <w:r w:rsidRPr="00A96F05">
        <w:rPr>
          <w:rFonts w:ascii="Times New Roman" w:hAnsi="Times New Roman"/>
          <w:sz w:val="24"/>
          <w:szCs w:val="24"/>
          <w:lang w:eastAsia="ru-RU"/>
        </w:rPr>
        <w:t>»« - обучающийся демонстрирует повышенный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(и нетиповых учебных) ситуациях без погрешностей принципиального характера); замечания со стороны экспертов (работодателей), преподавателей отсутствуют; портфолио достижений (при наличии) предъявлен и защищен, наблюдается устойчивый рост личных и профессиональных достижений;</w:t>
      </w:r>
    </w:p>
    <w:p w14:paraId="5EF83A45"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«хорошо</w:t>
      </w:r>
      <w:r w:rsidRPr="00A96F05">
        <w:rPr>
          <w:rFonts w:ascii="Times New Roman" w:hAnsi="Times New Roman"/>
          <w:sz w:val="24"/>
          <w:szCs w:val="24"/>
          <w:lang w:eastAsia="ru-RU"/>
        </w:rPr>
        <w:t>»« - обучающийся демонстрирует устойчивый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ситуациях с незначительными, устраняемыми погрешностями); замечания со стороны экспертов (работодателей), преподавателей носят единичный характер; портфолио достижений (при наличии) предъявлен и защищен, имеется рост личных и профессиональных  достижений;</w:t>
      </w:r>
    </w:p>
    <w:p w14:paraId="73E059AE"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«удовлетворительно»</w:t>
      </w:r>
      <w:r w:rsidRPr="00A96F05">
        <w:rPr>
          <w:rFonts w:ascii="Times New Roman" w:hAnsi="Times New Roman"/>
          <w:sz w:val="24"/>
          <w:szCs w:val="24"/>
          <w:lang w:eastAsia="ru-RU"/>
        </w:rPr>
        <w:t>« - обучающийся демонстрирует стабильный уровень освоения всех профессиональных компетенций и способность к их самостоятельному применению и обновлению в профессиональной практической деятельности; имеются отдельные замечания со стороны экспертов (работодателей), преподавателей, устраняемые студентом с помощью наводящих вопросов членов комиссии; портфолио достижений (при наличии) предъявлен и защищен, имеется рост личных и /или профессиональных  достижений.</w:t>
      </w:r>
    </w:p>
    <w:p w14:paraId="00DD68A4"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отрицательном заключении хотя бы по одной из профессиональных компетенций принимается решение «</w:t>
      </w:r>
      <w:r w:rsidRPr="00A96F05">
        <w:rPr>
          <w:rFonts w:ascii="Times New Roman" w:hAnsi="Times New Roman"/>
          <w:i/>
          <w:sz w:val="24"/>
          <w:szCs w:val="24"/>
          <w:lang w:eastAsia="ru-RU"/>
        </w:rPr>
        <w:t>вид профессиональной деятельности не освоен</w:t>
      </w:r>
      <w:r w:rsidRPr="00A96F05">
        <w:rPr>
          <w:rFonts w:ascii="Times New Roman" w:hAnsi="Times New Roman"/>
          <w:sz w:val="24"/>
          <w:szCs w:val="24"/>
          <w:lang w:eastAsia="ru-RU"/>
        </w:rPr>
        <w:t xml:space="preserve">» (что соответствует оценке «неудовлетворительно»). </w:t>
      </w:r>
    </w:p>
    <w:p w14:paraId="49041BF1"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обеспечения единого подхода к приему экзамена по модулю цикловые комиссии определяют критерии оценки результатов освоения профессиональных компетенций, которые доводятся до сведения обучающихся преподавателями в ходе учебного процесса.</w:t>
      </w:r>
    </w:p>
    <w:p w14:paraId="3DB0C784"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Комплект оценочных средств для проведения промежуточной аттестации по модулю согласовывается с работодателем в составе полного комплекта контрольно-оценочных средств по профессиональному модулю и утверждается директором. </w:t>
      </w:r>
    </w:p>
    <w:p w14:paraId="41E2E586"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Основные требования к итоговой аттестации по профессиональному модулю программы подготовки специалистов среднего звена, в том числе к содержанию и процедуре экзамена по модулю определены Положением об экзамене по модулю.</w:t>
      </w:r>
    </w:p>
    <w:p w14:paraId="388C25F7" w14:textId="77777777" w:rsidR="00AD229F" w:rsidRPr="00A96F05" w:rsidRDefault="00AD229F" w:rsidP="00A27C5B">
      <w:pPr>
        <w:widowControl w:val="0"/>
        <w:spacing w:after="0"/>
        <w:ind w:firstLine="709"/>
        <w:jc w:val="both"/>
        <w:rPr>
          <w:rFonts w:ascii="Times New Roman" w:hAnsi="Times New Roman"/>
          <w:b/>
          <w:sz w:val="24"/>
          <w:szCs w:val="24"/>
          <w:lang w:eastAsia="ru-RU"/>
        </w:rPr>
      </w:pPr>
    </w:p>
    <w:p w14:paraId="739937DD" w14:textId="77777777" w:rsidR="00AD229F" w:rsidRPr="00A96F05" w:rsidRDefault="00AD229F" w:rsidP="00445343">
      <w:pPr>
        <w:widowControl w:val="0"/>
        <w:tabs>
          <w:tab w:val="left" w:pos="720"/>
        </w:tabs>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 xml:space="preserve">2.2. </w:t>
      </w:r>
      <w:bookmarkEnd w:id="15"/>
      <w:bookmarkEnd w:id="16"/>
      <w:r w:rsidRPr="00A96F05">
        <w:rPr>
          <w:rFonts w:ascii="Times New Roman" w:hAnsi="Times New Roman"/>
          <w:b/>
          <w:sz w:val="24"/>
          <w:szCs w:val="24"/>
          <w:lang w:eastAsia="ru-RU"/>
        </w:rPr>
        <w:t>Государственная итоговая аттестация (ГИА)</w:t>
      </w:r>
    </w:p>
    <w:p w14:paraId="58010FE5" w14:textId="77777777" w:rsidR="00AD229F" w:rsidRPr="00A96F05" w:rsidRDefault="00AD229F" w:rsidP="00BD543D">
      <w:pPr>
        <w:pStyle w:val="43"/>
        <w:shd w:val="clear" w:color="auto" w:fill="auto"/>
        <w:tabs>
          <w:tab w:val="left" w:pos="414"/>
        </w:tabs>
        <w:spacing w:line="276" w:lineRule="auto"/>
        <w:ind w:firstLine="660"/>
        <w:jc w:val="both"/>
        <w:rPr>
          <w:sz w:val="24"/>
          <w:szCs w:val="24"/>
        </w:rPr>
      </w:pPr>
      <w:r w:rsidRPr="00A96F05">
        <w:rPr>
          <w:sz w:val="24"/>
          <w:szCs w:val="24"/>
        </w:rPr>
        <w:t xml:space="preserve">Государственная итоговая аттестация является частью программой подготовки специалиста среднего звена </w:t>
      </w:r>
      <w:r w:rsidR="0041107B" w:rsidRPr="00A96F05">
        <w:rPr>
          <w:sz w:val="24"/>
          <w:szCs w:val="24"/>
        </w:rPr>
        <w:t>и проводится</w:t>
      </w:r>
      <w:r w:rsidRPr="00A96F05">
        <w:rPr>
          <w:sz w:val="24"/>
          <w:szCs w:val="24"/>
        </w:rPr>
        <w:t xml:space="preserve"> в целях определения:  </w:t>
      </w:r>
    </w:p>
    <w:p w14:paraId="3BCBB2B6" w14:textId="77777777" w:rsidR="00AD229F" w:rsidRPr="00A96F05" w:rsidRDefault="00AD229F" w:rsidP="002D081F">
      <w:pPr>
        <w:pStyle w:val="43"/>
        <w:numPr>
          <w:ilvl w:val="0"/>
          <w:numId w:val="9"/>
        </w:numPr>
        <w:shd w:val="clear" w:color="auto" w:fill="auto"/>
        <w:tabs>
          <w:tab w:val="left" w:pos="660"/>
        </w:tabs>
        <w:spacing w:line="276" w:lineRule="auto"/>
        <w:ind w:left="0" w:firstLine="0"/>
        <w:jc w:val="both"/>
        <w:rPr>
          <w:sz w:val="24"/>
          <w:szCs w:val="24"/>
        </w:rPr>
      </w:pPr>
      <w:r w:rsidRPr="00A96F05">
        <w:rPr>
          <w:sz w:val="24"/>
          <w:szCs w:val="24"/>
        </w:rPr>
        <w:t xml:space="preserve">соответствия результатов освоения выпускниками программы подготовки специалистов среднего </w:t>
      </w:r>
      <w:r w:rsidR="0041107B" w:rsidRPr="00A96F05">
        <w:rPr>
          <w:sz w:val="24"/>
          <w:szCs w:val="24"/>
        </w:rPr>
        <w:t>звена по</w:t>
      </w:r>
      <w:r w:rsidRPr="00A96F05">
        <w:rPr>
          <w:sz w:val="24"/>
          <w:szCs w:val="24"/>
        </w:rPr>
        <w:t xml:space="preserve"> </w:t>
      </w:r>
      <w:r w:rsidR="0041107B" w:rsidRPr="00A96F05">
        <w:rPr>
          <w:sz w:val="24"/>
          <w:szCs w:val="24"/>
        </w:rPr>
        <w:t xml:space="preserve">специальности </w:t>
      </w:r>
      <w:r w:rsidR="0041107B" w:rsidRPr="00A96F05">
        <w:rPr>
          <w:b/>
          <w:sz w:val="24"/>
          <w:szCs w:val="24"/>
        </w:rPr>
        <w:t>08.02.01 Строительство</w:t>
      </w:r>
      <w:r w:rsidRPr="00A96F05">
        <w:rPr>
          <w:b/>
          <w:sz w:val="24"/>
          <w:szCs w:val="24"/>
        </w:rPr>
        <w:t xml:space="preserve"> и эксплуатация зданий и сооружений </w:t>
      </w:r>
      <w:r w:rsidRPr="00A96F05">
        <w:rPr>
          <w:sz w:val="24"/>
          <w:szCs w:val="24"/>
        </w:rPr>
        <w:t>соответствующим требованиям федерального государственного образовательного стандарта среднего профессионального образования и профессиональным стандартам;</w:t>
      </w:r>
    </w:p>
    <w:p w14:paraId="1093C6E3" w14:textId="77777777" w:rsidR="00AD229F" w:rsidRPr="00A96F05" w:rsidRDefault="00AD229F" w:rsidP="002D081F">
      <w:pPr>
        <w:pStyle w:val="43"/>
        <w:numPr>
          <w:ilvl w:val="0"/>
          <w:numId w:val="9"/>
        </w:numPr>
        <w:shd w:val="clear" w:color="auto" w:fill="auto"/>
        <w:tabs>
          <w:tab w:val="left" w:pos="660"/>
        </w:tabs>
        <w:spacing w:line="276" w:lineRule="auto"/>
        <w:ind w:left="0" w:firstLine="0"/>
        <w:jc w:val="both"/>
        <w:rPr>
          <w:sz w:val="24"/>
          <w:szCs w:val="24"/>
        </w:rPr>
      </w:pPr>
      <w:r w:rsidRPr="00A96F05">
        <w:rPr>
          <w:sz w:val="24"/>
          <w:szCs w:val="24"/>
        </w:rPr>
        <w:t xml:space="preserve">готовности выпускника </w:t>
      </w:r>
      <w:r w:rsidR="0041107B" w:rsidRPr="00A96F05">
        <w:rPr>
          <w:sz w:val="24"/>
          <w:szCs w:val="24"/>
        </w:rPr>
        <w:t>обладать сформированными</w:t>
      </w:r>
      <w:r w:rsidRPr="00A96F05">
        <w:rPr>
          <w:sz w:val="24"/>
          <w:szCs w:val="24"/>
        </w:rPr>
        <w:t xml:space="preserve"> в результате </w:t>
      </w:r>
      <w:r w:rsidR="0041107B" w:rsidRPr="00A96F05">
        <w:rPr>
          <w:sz w:val="24"/>
          <w:szCs w:val="24"/>
        </w:rPr>
        <w:t>обучения профессиональными</w:t>
      </w:r>
      <w:r w:rsidRPr="00A96F05">
        <w:rPr>
          <w:sz w:val="24"/>
          <w:szCs w:val="24"/>
        </w:rPr>
        <w:t xml:space="preserve"> и общими компетенциями.</w:t>
      </w:r>
    </w:p>
    <w:p w14:paraId="1041B2FB" w14:textId="77777777" w:rsidR="00AD229F" w:rsidRPr="00A96F05" w:rsidRDefault="00AD229F" w:rsidP="00BD543D">
      <w:pPr>
        <w:spacing w:after="0"/>
        <w:ind w:firstLine="709"/>
        <w:jc w:val="both"/>
        <w:rPr>
          <w:rFonts w:ascii="Times New Roman" w:hAnsi="Times New Roman"/>
          <w:sz w:val="24"/>
          <w:szCs w:val="24"/>
        </w:rPr>
      </w:pPr>
      <w:r w:rsidRPr="00A96F05">
        <w:rPr>
          <w:rFonts w:ascii="Times New Roman" w:hAnsi="Times New Roman"/>
          <w:sz w:val="24"/>
          <w:szCs w:val="24"/>
        </w:rPr>
        <w:t>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14:paraId="437C09B8" w14:textId="77777777" w:rsidR="00AD229F" w:rsidRPr="00A96F05" w:rsidRDefault="00AD229F" w:rsidP="00046F17">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Основные требования к порядку проведения государственной итоговой аттестации в техникуме определены и регламентируются Положением о государственной итоговой аттестации выпускников.</w:t>
      </w:r>
    </w:p>
    <w:p w14:paraId="4BB6C23D" w14:textId="77777777" w:rsidR="004B222C" w:rsidRDefault="00AD229F" w:rsidP="00926739">
      <w:pPr>
        <w:spacing w:after="0"/>
        <w:ind w:firstLine="709"/>
        <w:jc w:val="both"/>
        <w:rPr>
          <w:rFonts w:ascii="Times New Roman" w:hAnsi="Times New Roman"/>
          <w:sz w:val="24"/>
          <w:szCs w:val="24"/>
        </w:rPr>
      </w:pPr>
      <w:r w:rsidRPr="00A96F05">
        <w:rPr>
          <w:rFonts w:ascii="Times New Roman" w:hAnsi="Times New Roman"/>
          <w:sz w:val="24"/>
          <w:szCs w:val="24"/>
        </w:rPr>
        <w:t xml:space="preserve">По специальности </w:t>
      </w:r>
      <w:r w:rsidRPr="00A96F05">
        <w:rPr>
          <w:rFonts w:ascii="Times New Roman" w:hAnsi="Times New Roman"/>
          <w:b/>
          <w:sz w:val="24"/>
          <w:szCs w:val="24"/>
        </w:rPr>
        <w:t>08.02.01. Строительство и эксплуатация зданий и сооружений</w:t>
      </w:r>
      <w:r w:rsidRPr="00A96F05">
        <w:rPr>
          <w:rFonts w:ascii="Times New Roman" w:hAnsi="Times New Roman"/>
          <w:sz w:val="24"/>
          <w:szCs w:val="24"/>
        </w:rPr>
        <w:t xml:space="preserve"> </w:t>
      </w:r>
      <w:bookmarkStart w:id="17" w:name="_Hlk523149231"/>
      <w:r w:rsidRPr="00A96F05">
        <w:rPr>
          <w:rFonts w:ascii="Times New Roman" w:hAnsi="Times New Roman"/>
          <w:sz w:val="24"/>
          <w:szCs w:val="24"/>
        </w:rPr>
        <w:t xml:space="preserve">государственная итоговая аттестация проводится </w:t>
      </w:r>
      <w:bookmarkEnd w:id="17"/>
      <w:r w:rsidR="003A06CE" w:rsidRPr="003A06CE">
        <w:rPr>
          <w:rFonts w:ascii="Times New Roman" w:hAnsi="Times New Roman"/>
          <w:sz w:val="24"/>
          <w:szCs w:val="24"/>
        </w:rPr>
        <w:t xml:space="preserve">в форме демонстрационного экзамена и защиты дипломного проекта (работы). </w:t>
      </w:r>
    </w:p>
    <w:p w14:paraId="409B4497" w14:textId="7ED1A513" w:rsidR="00926739" w:rsidRPr="00926739" w:rsidRDefault="00926739" w:rsidP="00926739">
      <w:pPr>
        <w:spacing w:after="0"/>
        <w:ind w:firstLine="709"/>
        <w:jc w:val="both"/>
        <w:rPr>
          <w:rFonts w:ascii="Times New Roman" w:hAnsi="Times New Roman"/>
        </w:rPr>
      </w:pPr>
      <w:r w:rsidRPr="00926739">
        <w:rPr>
          <w:rFonts w:ascii="Times New Roman" w:hAnsi="Times New Roman"/>
        </w:rPr>
        <w:t>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FA321A9"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526A7B90" w14:textId="77777777" w:rsidR="009533CE" w:rsidRPr="00077C65" w:rsidRDefault="009533CE" w:rsidP="009533CE">
      <w:pPr>
        <w:spacing w:after="0"/>
        <w:ind w:firstLine="709"/>
        <w:rPr>
          <w:rFonts w:ascii="Times New Roman" w:hAnsi="Times New Roman"/>
          <w:sz w:val="24"/>
          <w:szCs w:val="24"/>
        </w:rPr>
      </w:pPr>
      <w:r w:rsidRPr="00077C65">
        <w:rPr>
          <w:rFonts w:ascii="Times New Roman" w:hAnsi="Times New Roman"/>
          <w:sz w:val="24"/>
          <w:szCs w:val="24"/>
        </w:rPr>
        <w:t>Демонстрационный экзамен может проводиться по двум уровням:</w:t>
      </w:r>
    </w:p>
    <w:p w14:paraId="5A13264B"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2BB0E310"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3C03B228"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 xml:space="preserve">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 (далее – оператор). </w:t>
      </w:r>
    </w:p>
    <w:p w14:paraId="74D67E19"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63B06F8E"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w:t>
      </w:r>
      <w:r>
        <w:rPr>
          <w:rFonts w:ascii="Times New Roman" w:hAnsi="Times New Roman"/>
          <w:sz w:val="24"/>
          <w:szCs w:val="24"/>
        </w:rPr>
        <w:t xml:space="preserve"> </w:t>
      </w:r>
      <w:r w:rsidRPr="00077C65">
        <w:rPr>
          <w:rFonts w:ascii="Times New Roman" w:hAnsi="Times New Roman"/>
          <w:sz w:val="24"/>
          <w:szCs w:val="24"/>
        </w:rPr>
        <w:t>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2B478C6"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608A03C4" w14:textId="77777777" w:rsidR="009533CE" w:rsidRPr="00077C65" w:rsidRDefault="009533CE" w:rsidP="009533CE">
      <w:pPr>
        <w:widowControl w:val="0"/>
        <w:autoSpaceDE w:val="0"/>
        <w:autoSpaceDN w:val="0"/>
        <w:adjustRightInd w:val="0"/>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На демонстрационный экзамен выносятся профессиональные задачи, которые могут воссоздавать как один основной вид деятельности в соответствии с ФГОС СПО, так и комплексные задачи, включающие несколько основных видов деятельности и отражающие наиболее полно профессиональную деятельность, к которой готовится обучающийся.</w:t>
      </w:r>
    </w:p>
    <w:p w14:paraId="29BF6D1E" w14:textId="77777777" w:rsidR="009533CE" w:rsidRPr="00077C65" w:rsidRDefault="009533CE" w:rsidP="009533CE">
      <w:pPr>
        <w:widowControl w:val="0"/>
        <w:spacing w:after="0"/>
        <w:ind w:firstLine="709"/>
        <w:jc w:val="both"/>
        <w:rPr>
          <w:rFonts w:ascii="Times New Roman" w:hAnsi="Times New Roman"/>
          <w:sz w:val="24"/>
          <w:szCs w:val="24"/>
          <w:shd w:val="clear" w:color="auto" w:fill="FFFFFF"/>
        </w:rPr>
      </w:pPr>
      <w:r w:rsidRPr="00077C65">
        <w:rPr>
          <w:rFonts w:ascii="Times New Roman" w:hAnsi="Times New Roman"/>
          <w:sz w:val="24"/>
          <w:szCs w:val="24"/>
          <w:shd w:val="clear" w:color="auto" w:fill="FFFFFF"/>
        </w:rPr>
        <w:t>Задание для демонстрационного экзамена, как правило, проектируется как набор модулей, связанных с решением отдельных задач. В рамках задания может быть предусмотрена теоретическая часть, в случае введения которой приводится пример теоретического задания.</w:t>
      </w:r>
    </w:p>
    <w:p w14:paraId="2FC9EC7E" w14:textId="77777777" w:rsidR="009533CE" w:rsidRPr="00077C65" w:rsidRDefault="009533CE" w:rsidP="009533CE">
      <w:pPr>
        <w:widowControl w:val="0"/>
        <w:spacing w:after="0"/>
        <w:ind w:firstLine="709"/>
        <w:jc w:val="both"/>
        <w:rPr>
          <w:rFonts w:ascii="Times New Roman" w:hAnsi="Times New Roman"/>
          <w:sz w:val="24"/>
          <w:szCs w:val="24"/>
        </w:rPr>
      </w:pPr>
      <w:r w:rsidRPr="00077C65">
        <w:rPr>
          <w:rFonts w:ascii="Times New Roman" w:hAnsi="Times New Roman"/>
          <w:sz w:val="24"/>
          <w:szCs w:val="24"/>
        </w:rPr>
        <w:t>Демонстрационный экзамен проводится в центре проведения демонстрационного экзамена. Техникум обеспечивает проведение предварительного инструктажа выпускников непосредственно в месте проведения демонстрационного экзамена.</w:t>
      </w:r>
    </w:p>
    <w:p w14:paraId="70827A62" w14:textId="77777777" w:rsidR="009533CE" w:rsidRPr="00077C65" w:rsidRDefault="009533CE" w:rsidP="009533CE">
      <w:pPr>
        <w:spacing w:after="0"/>
        <w:ind w:firstLine="770"/>
        <w:jc w:val="both"/>
        <w:rPr>
          <w:rFonts w:ascii="Times New Roman" w:hAnsi="Times New Roman"/>
          <w:sz w:val="24"/>
          <w:szCs w:val="24"/>
        </w:rPr>
      </w:pPr>
      <w:r w:rsidRPr="00077C65">
        <w:rPr>
          <w:rFonts w:ascii="Times New Roman" w:hAnsi="Times New Roman"/>
          <w:sz w:val="24"/>
          <w:szCs w:val="24"/>
        </w:rPr>
        <w:t xml:space="preserve">Разработка фонда оценочных средств для государственной итоговой аттестации (приложение 7) предусматривает разработку комплекта требований к </w:t>
      </w:r>
      <w:r>
        <w:rPr>
          <w:rFonts w:ascii="Times New Roman" w:hAnsi="Times New Roman"/>
          <w:sz w:val="24"/>
          <w:szCs w:val="24"/>
        </w:rPr>
        <w:t>дипломному проекту</w:t>
      </w:r>
      <w:r w:rsidRPr="00077C65">
        <w:rPr>
          <w:rFonts w:ascii="Times New Roman" w:hAnsi="Times New Roman"/>
          <w:sz w:val="24"/>
          <w:szCs w:val="24"/>
        </w:rPr>
        <w:t xml:space="preserve"> (требования к содержанию и требования к процедуре защиты дипломного проекта) и включение комплекта оценочной документации для демонстрационного экзамена.</w:t>
      </w:r>
    </w:p>
    <w:p w14:paraId="589DEEEC" w14:textId="77777777" w:rsidR="009533CE" w:rsidRPr="00077C65" w:rsidRDefault="009533CE" w:rsidP="009533CE">
      <w:pPr>
        <w:widowControl w:val="0"/>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 xml:space="preserve">Программа государственной итоговой аттестации (приложение 8),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ПООП и утверждаются техникумом после их обсуждения на заседании педагогического совета с участием председателей государственных экзаменационных комиссий. </w:t>
      </w:r>
    </w:p>
    <w:p w14:paraId="3DE3AE2C" w14:textId="77777777" w:rsidR="009533CE" w:rsidRPr="00077C65" w:rsidRDefault="009533CE" w:rsidP="009533CE">
      <w:pPr>
        <w:widowControl w:val="0"/>
        <w:spacing w:after="0"/>
        <w:ind w:firstLine="709"/>
        <w:jc w:val="both"/>
        <w:rPr>
          <w:rFonts w:ascii="Times New Roman" w:hAnsi="Times New Roman"/>
          <w:sz w:val="24"/>
          <w:szCs w:val="24"/>
        </w:rPr>
      </w:pPr>
      <w:r w:rsidRPr="00077C65">
        <w:rPr>
          <w:rFonts w:ascii="Times New Roman" w:hAnsi="Times New Roman"/>
          <w:sz w:val="24"/>
          <w:szCs w:val="24"/>
          <w:shd w:val="clear" w:color="auto" w:fill="FFFFFF"/>
        </w:rPr>
        <w:t>Н</w:t>
      </w:r>
      <w:r w:rsidRPr="00077C65">
        <w:rPr>
          <w:rFonts w:ascii="Times New Roman" w:hAnsi="Times New Roman"/>
          <w:sz w:val="24"/>
          <w:szCs w:val="24"/>
        </w:rPr>
        <w:t>а государственную итоговую аттестацию выпускник может представить портфолио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w:t>
      </w:r>
    </w:p>
    <w:p w14:paraId="629DB10A" w14:textId="77777777" w:rsidR="009533CE" w:rsidRPr="00077C65" w:rsidRDefault="009533CE" w:rsidP="009533CE">
      <w:pPr>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Государственная итоговая аттестация проводится государственными экзаменационными комиссиями (далее - ГЭК) в целях определения соответствия результатов освоения обучающимися ППССЗ требованиям федерального государственного образовательного стандарта по специальности.</w:t>
      </w:r>
    </w:p>
    <w:p w14:paraId="569DAB6B" w14:textId="77777777" w:rsidR="009533CE" w:rsidRPr="00077C65" w:rsidRDefault="009533CE" w:rsidP="009533CE">
      <w:pPr>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 xml:space="preserve">Государственная экзаменационная комиссия (далее – ГЭК)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w:t>
      </w:r>
      <w:r w:rsidRPr="00077C65">
        <w:rPr>
          <w:rFonts w:ascii="Times New Roman" w:hAnsi="Times New Roman"/>
          <w:sz w:val="24"/>
          <w:szCs w:val="24"/>
        </w:rPr>
        <w:t>организаций-партнеров</w:t>
      </w:r>
      <w:r w:rsidRPr="00077C65">
        <w:rPr>
          <w:rFonts w:ascii="Times New Roman" w:hAnsi="Times New Roman"/>
          <w:sz w:val="24"/>
          <w:szCs w:val="24"/>
          <w:lang w:eastAsia="ru-RU"/>
        </w:rPr>
        <w:t xml:space="preserve"> или их объединений, направление деятельности которых соответствует области профессиональной деятельности, к которой готовятся выпускники.</w:t>
      </w:r>
    </w:p>
    <w:p w14:paraId="79C5F917"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специальности или укрупненной группе специальностей, по которой проводится демонстрационный экзамен (далее соответственно - экспертная группа, эксперты).</w:t>
      </w:r>
    </w:p>
    <w:p w14:paraId="3AF1E3AA" w14:textId="77777777" w:rsidR="009533CE" w:rsidRPr="00077C65" w:rsidRDefault="009533CE" w:rsidP="009533CE">
      <w:pPr>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Состав государственной экзаменационной комиссии утверждается приказом директора техникума.</w:t>
      </w:r>
    </w:p>
    <w:p w14:paraId="6CB7B16B"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lang w:eastAsia="ru-RU"/>
        </w:rPr>
        <w:t xml:space="preserve">Государственную экзаменационную комиссию возглавляет председатель, который </w:t>
      </w:r>
      <w:r w:rsidRPr="00077C65">
        <w:rPr>
          <w:rFonts w:ascii="Times New Roman" w:hAnsi="Times New Roman"/>
          <w:sz w:val="24"/>
          <w:szCs w:val="24"/>
        </w:rPr>
        <w:t>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5E1E4CB5"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4B7198E4" w14:textId="77777777" w:rsidR="009533CE" w:rsidRPr="00077C65" w:rsidRDefault="009533CE" w:rsidP="009533CE">
      <w:pPr>
        <w:widowControl w:val="0"/>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shd w:val="clear" w:color="auto" w:fill="FFFFFF"/>
        </w:rPr>
        <w:t>Председатель ГЭК утверждается не позднее 20 декабря текущего года на следующий календарный год (с 1 января по 31 декабря) министерством образования Ставропольского края, по представлению техникума.</w:t>
      </w:r>
    </w:p>
    <w:p w14:paraId="60033433" w14:textId="77777777" w:rsidR="009533CE" w:rsidRPr="00077C65" w:rsidRDefault="009533CE" w:rsidP="009533CE">
      <w:pPr>
        <w:widowControl w:val="0"/>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 xml:space="preserve">Государственная экзаменационная комиссия действует в течение одного календарного года. </w:t>
      </w:r>
    </w:p>
    <w:p w14:paraId="75F66C67" w14:textId="77777777" w:rsidR="009533CE" w:rsidRPr="00077C65" w:rsidRDefault="009533CE" w:rsidP="009533CE">
      <w:pPr>
        <w:widowControl w:val="0"/>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rPr>
        <w:t>Сдача демонстрационного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r w:rsidRPr="00077C65">
        <w:rPr>
          <w:rFonts w:ascii="Times New Roman" w:hAnsi="Times New Roman"/>
          <w:sz w:val="24"/>
          <w:szCs w:val="24"/>
          <w:lang w:eastAsia="ru-RU"/>
        </w:rPr>
        <w:t xml:space="preserve"> Решения государственной экзаменационной комиссии оформляются протоколом.</w:t>
      </w:r>
    </w:p>
    <w:p w14:paraId="09A9B07F" w14:textId="77777777" w:rsidR="009533CE" w:rsidRPr="00077C65" w:rsidRDefault="009533CE" w:rsidP="009533CE">
      <w:pPr>
        <w:widowControl w:val="0"/>
        <w:autoSpaceDE w:val="0"/>
        <w:autoSpaceDN w:val="0"/>
        <w:adjustRightInd w:val="0"/>
        <w:spacing w:after="0"/>
        <w:ind w:firstLine="709"/>
        <w:jc w:val="both"/>
        <w:rPr>
          <w:rFonts w:ascii="Times New Roman" w:hAnsi="Times New Roman"/>
          <w:sz w:val="24"/>
          <w:szCs w:val="24"/>
          <w:lang w:eastAsia="ru-RU"/>
        </w:rPr>
      </w:pPr>
      <w:r w:rsidRPr="00077C65">
        <w:rPr>
          <w:rFonts w:ascii="Times New Roman" w:hAnsi="Times New Roman"/>
          <w:sz w:val="24"/>
          <w:szCs w:val="24"/>
        </w:rPr>
        <w:t xml:space="preserve">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w:t>
      </w:r>
      <w:r w:rsidRPr="00303C50">
        <w:rPr>
          <w:rFonts w:ascii="Times New Roman" w:hAnsi="Times New Roman"/>
          <w:sz w:val="24"/>
          <w:szCs w:val="24"/>
        </w:rPr>
        <w:t xml:space="preserve">установленном порядке протоколов заседаний государственных экзаменационных комиссий, </w:t>
      </w:r>
      <w:r w:rsidRPr="00303C50">
        <w:rPr>
          <w:rFonts w:ascii="Times New Roman" w:hAnsi="Times New Roman"/>
          <w:sz w:val="24"/>
          <w:szCs w:val="24"/>
          <w:lang w:eastAsia="ru-RU"/>
        </w:rPr>
        <w:t>которые подписываются председателем</w:t>
      </w:r>
      <w:r w:rsidRPr="00077C65">
        <w:rPr>
          <w:rFonts w:ascii="Times New Roman" w:hAnsi="Times New Roman"/>
          <w:sz w:val="24"/>
          <w:szCs w:val="24"/>
          <w:lang w:eastAsia="ru-RU"/>
        </w:rPr>
        <w:t xml:space="preserve">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14:paraId="4DE49C07"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Требования к дипломным проектам, методика их оценивания, а также уровни демонстрационного экзамена, конкретные комплекты оценочной документации, выбранные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5642929B" w14:textId="77777777" w:rsidR="009533CE" w:rsidRPr="00077C65" w:rsidRDefault="009533CE" w:rsidP="009533CE">
      <w:pPr>
        <w:spacing w:after="0"/>
        <w:ind w:firstLine="709"/>
        <w:jc w:val="both"/>
        <w:rPr>
          <w:rFonts w:ascii="Times New Roman" w:hAnsi="Times New Roman"/>
          <w:sz w:val="24"/>
          <w:szCs w:val="24"/>
        </w:rPr>
      </w:pPr>
      <w:r w:rsidRPr="00077C65">
        <w:rPr>
          <w:rFonts w:ascii="Times New Roman" w:hAnsi="Times New Roman"/>
          <w:sz w:val="24"/>
          <w:szCs w:val="24"/>
        </w:rPr>
        <w:t>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52FF2AE2" w14:textId="77777777" w:rsidR="009533CE" w:rsidRPr="00077C65" w:rsidRDefault="009533CE" w:rsidP="009533CE">
      <w:pPr>
        <w:widowControl w:val="0"/>
        <w:autoSpaceDE w:val="0"/>
        <w:autoSpaceDN w:val="0"/>
        <w:adjustRightInd w:val="0"/>
        <w:spacing w:after="0"/>
        <w:ind w:firstLine="709"/>
        <w:jc w:val="both"/>
        <w:rPr>
          <w:rFonts w:ascii="Times New Roman" w:hAnsi="Times New Roman"/>
          <w:sz w:val="24"/>
          <w:szCs w:val="24"/>
          <w:shd w:val="clear" w:color="auto" w:fill="FFFFFF"/>
        </w:rPr>
      </w:pPr>
      <w:r w:rsidRPr="00077C65">
        <w:rPr>
          <w:rFonts w:ascii="Times New Roman" w:hAnsi="Times New Roman"/>
          <w:sz w:val="24"/>
          <w:szCs w:val="24"/>
          <w:shd w:val="clear" w:color="auto" w:fill="FFFFFF"/>
        </w:rPr>
        <w:t>Студенту предоставляется право выбора темы дипломного проекта, в том числе предложения своей тематики с необходимым обоснованием целесообразности ее разработки для практического применения. При этом тематика дипломного проекта должна соответствовать содержанию одного или нескольких профессиональных модулей, входящих в образовательную программу.</w:t>
      </w:r>
    </w:p>
    <w:p w14:paraId="221D137E" w14:textId="77777777" w:rsidR="009533CE" w:rsidRPr="00077C65" w:rsidRDefault="009533CE" w:rsidP="009533CE">
      <w:pPr>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 xml:space="preserve">Для подготовки </w:t>
      </w:r>
      <w:r w:rsidRPr="00077C65">
        <w:rPr>
          <w:rFonts w:ascii="Times New Roman" w:hAnsi="Times New Roman"/>
          <w:sz w:val="24"/>
          <w:szCs w:val="24"/>
          <w:shd w:val="clear" w:color="auto" w:fill="FFFFFF"/>
        </w:rPr>
        <w:t>дипломного проекта</w:t>
      </w:r>
      <w:r>
        <w:rPr>
          <w:rFonts w:ascii="Times New Roman" w:hAnsi="Times New Roman"/>
          <w:sz w:val="24"/>
          <w:szCs w:val="24"/>
          <w:shd w:val="clear" w:color="auto" w:fill="FFFFFF"/>
        </w:rPr>
        <w:t xml:space="preserve"> </w:t>
      </w:r>
      <w:r w:rsidRPr="00077C65">
        <w:rPr>
          <w:rFonts w:ascii="Times New Roman" w:hAnsi="Times New Roman"/>
          <w:sz w:val="24"/>
          <w:szCs w:val="24"/>
          <w:lang w:eastAsia="ru-RU"/>
        </w:rPr>
        <w:t>студенту назначается руководитель и, при необходимости, консультанты.</w:t>
      </w:r>
    </w:p>
    <w:p w14:paraId="5081981F" w14:textId="77777777" w:rsidR="009533CE" w:rsidRPr="00077C65" w:rsidRDefault="009533CE" w:rsidP="009533CE">
      <w:pPr>
        <w:shd w:val="clear" w:color="auto" w:fill="FFFFFF"/>
        <w:spacing w:after="0"/>
        <w:ind w:firstLine="709"/>
        <w:jc w:val="both"/>
        <w:rPr>
          <w:rFonts w:ascii="Times New Roman" w:hAnsi="Times New Roman"/>
          <w:sz w:val="24"/>
          <w:szCs w:val="24"/>
          <w:lang w:eastAsia="ru-RU"/>
        </w:rPr>
      </w:pPr>
      <w:r w:rsidRPr="00077C65">
        <w:rPr>
          <w:rFonts w:ascii="Times New Roman" w:hAnsi="Times New Roman"/>
          <w:sz w:val="24"/>
          <w:szCs w:val="24"/>
          <w:lang w:eastAsia="ru-RU"/>
        </w:rPr>
        <w:t xml:space="preserve">Закрепление за студентами тем </w:t>
      </w:r>
      <w:r w:rsidRPr="00077C65">
        <w:rPr>
          <w:rFonts w:ascii="Times New Roman" w:hAnsi="Times New Roman"/>
          <w:sz w:val="24"/>
          <w:szCs w:val="24"/>
          <w:shd w:val="clear" w:color="auto" w:fill="FFFFFF"/>
        </w:rPr>
        <w:t>дипломного проекта</w:t>
      </w:r>
      <w:r w:rsidRPr="00077C65">
        <w:rPr>
          <w:rFonts w:ascii="Times New Roman" w:hAnsi="Times New Roman"/>
          <w:sz w:val="24"/>
          <w:szCs w:val="24"/>
          <w:lang w:eastAsia="ru-RU"/>
        </w:rPr>
        <w:t>, назначение руководителей и консультантов осуществляется согласно приказу директора техникума.</w:t>
      </w:r>
    </w:p>
    <w:p w14:paraId="16B5C4D1" w14:textId="77777777" w:rsidR="009533CE" w:rsidRPr="00A96F05" w:rsidRDefault="009533CE" w:rsidP="009533CE">
      <w:pPr>
        <w:pStyle w:val="s1"/>
        <w:shd w:val="clear" w:color="auto" w:fill="FFFFFF"/>
        <w:spacing w:before="0" w:beforeAutospacing="0" w:after="0" w:afterAutospacing="0" w:line="276" w:lineRule="auto"/>
        <w:ind w:firstLine="709"/>
        <w:jc w:val="both"/>
      </w:pPr>
      <w:r w:rsidRPr="00A96F05">
        <w:t xml:space="preserve">К ГИА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w:t>
      </w:r>
    </w:p>
    <w:p w14:paraId="564C3A73" w14:textId="77777777" w:rsidR="009533CE" w:rsidRPr="00A96F05" w:rsidRDefault="009533CE" w:rsidP="009533CE">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shd w:val="clear" w:color="auto" w:fill="FFFFFF"/>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456B3447" w14:textId="77777777" w:rsidR="009533CE" w:rsidRPr="00A96F05" w:rsidRDefault="009533CE" w:rsidP="009533CE">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Не допускается взимание платы с обучающихся за прохождение государственной итоговой аттестации.</w:t>
      </w:r>
    </w:p>
    <w:p w14:paraId="3CC17437" w14:textId="77777777" w:rsidR="009533CE" w:rsidRPr="00A96F05" w:rsidRDefault="009533CE" w:rsidP="009533CE">
      <w:pPr>
        <w:widowControl w:val="0"/>
        <w:tabs>
          <w:tab w:val="left" w:pos="72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Присвоение соответствующей квалификации выпускнику техникума и выдача ему документа о среднем профессиональном образовании осуществляется при условии успешного прохождения ГИА.</w:t>
      </w:r>
    </w:p>
    <w:p w14:paraId="64943573" w14:textId="77777777" w:rsidR="009533CE" w:rsidRPr="00A96F05" w:rsidRDefault="009533CE" w:rsidP="009533CE">
      <w:pPr>
        <w:widowControl w:val="0"/>
        <w:tabs>
          <w:tab w:val="left" w:pos="72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работам (проектам), практикам и государственной итоговой аттестации. По результатам государственной итоговой аттестации выпускник должен иметь только оценку «отлично». При этом оценок «отлично», включая оценки по государственной итоговой аттестации, должно быть не менее 75 %, остальные оценки – «хорошо». Зачеты в процентный подсчет не входят.</w:t>
      </w:r>
    </w:p>
    <w:p w14:paraId="24D363F5" w14:textId="77777777" w:rsidR="009533CE" w:rsidRPr="001E7744" w:rsidRDefault="009533CE" w:rsidP="009533CE">
      <w:pPr>
        <w:spacing w:after="0"/>
        <w:ind w:firstLine="709"/>
        <w:jc w:val="both"/>
        <w:rPr>
          <w:rFonts w:ascii="Times New Roman" w:hAnsi="Times New Roman"/>
          <w:sz w:val="24"/>
          <w:szCs w:val="24"/>
        </w:rPr>
      </w:pPr>
      <w:r w:rsidRPr="001E7744">
        <w:rPr>
          <w:rFonts w:ascii="Times New Roman" w:hAnsi="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5CAE660D" w14:textId="77777777" w:rsidR="009533CE" w:rsidRPr="00A96F05" w:rsidRDefault="009533CE" w:rsidP="009533CE">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Дополнительные заседания государственных экзаменационных комиссий организуются в сроки, установленные техникумом, но не позднее четырех месяцев после подачи заявления лицом, не проходившим государственной итоговой аттестации по уважительной причине.</w:t>
      </w:r>
    </w:p>
    <w:p w14:paraId="298DD578" w14:textId="77777777" w:rsidR="009533CE" w:rsidRPr="00A96F05" w:rsidRDefault="009533CE" w:rsidP="009533CE">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414320C7" w14:textId="77777777" w:rsidR="009533CE" w:rsidRPr="00A96F05" w:rsidRDefault="009533CE" w:rsidP="009533CE">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по программе подготовки специалистов среднего звена.</w:t>
      </w:r>
    </w:p>
    <w:p w14:paraId="474D575F" w14:textId="77777777" w:rsidR="009533CE" w:rsidRPr="00A96F05" w:rsidRDefault="009533CE" w:rsidP="009533CE">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Повторное прохождение государственной итоговой аттестации для одного лица назначается техникумом не более двух раз.</w:t>
      </w:r>
    </w:p>
    <w:p w14:paraId="7D1DB29F" w14:textId="77777777" w:rsidR="009533CE" w:rsidRPr="00A96F05" w:rsidRDefault="009533CE" w:rsidP="009533CE">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При проведении государственной итоговой аттестации для выпускников из числа лиц с ограниченными возможностями здоровья обеспечивается соблюдение следующих общих требований:</w:t>
      </w:r>
    </w:p>
    <w:p w14:paraId="775A792A" w14:textId="77777777" w:rsidR="009533CE" w:rsidRPr="00A96F05" w:rsidRDefault="009533CE" w:rsidP="002D081F">
      <w:pPr>
        <w:pStyle w:val="43"/>
        <w:numPr>
          <w:ilvl w:val="0"/>
          <w:numId w:val="10"/>
        </w:numPr>
        <w:tabs>
          <w:tab w:val="left" w:pos="770"/>
        </w:tabs>
        <w:spacing w:line="276" w:lineRule="auto"/>
        <w:ind w:left="0" w:firstLine="0"/>
        <w:jc w:val="both"/>
        <w:rPr>
          <w:sz w:val="24"/>
          <w:szCs w:val="24"/>
        </w:rPr>
      </w:pPr>
      <w:r w:rsidRPr="00A96F05">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64E746C1" w14:textId="77777777" w:rsidR="009533CE" w:rsidRPr="00A96F05" w:rsidRDefault="009533CE" w:rsidP="002D081F">
      <w:pPr>
        <w:pStyle w:val="43"/>
        <w:numPr>
          <w:ilvl w:val="0"/>
          <w:numId w:val="10"/>
        </w:numPr>
        <w:tabs>
          <w:tab w:val="left" w:pos="770"/>
        </w:tabs>
        <w:spacing w:line="276" w:lineRule="auto"/>
        <w:ind w:left="0" w:firstLine="0"/>
        <w:jc w:val="both"/>
        <w:rPr>
          <w:sz w:val="24"/>
          <w:szCs w:val="24"/>
        </w:rPr>
      </w:pPr>
      <w:r w:rsidRPr="00A96F05">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179235C1" w14:textId="77777777" w:rsidR="009533CE" w:rsidRPr="00A96F05" w:rsidRDefault="009533CE" w:rsidP="002D081F">
      <w:pPr>
        <w:pStyle w:val="43"/>
        <w:numPr>
          <w:ilvl w:val="0"/>
          <w:numId w:val="10"/>
        </w:numPr>
        <w:tabs>
          <w:tab w:val="left" w:pos="770"/>
        </w:tabs>
        <w:spacing w:line="276" w:lineRule="auto"/>
        <w:ind w:left="0" w:firstLine="0"/>
        <w:jc w:val="both"/>
        <w:rPr>
          <w:sz w:val="24"/>
          <w:szCs w:val="24"/>
        </w:rPr>
      </w:pPr>
      <w:r w:rsidRPr="00A96F05">
        <w:rPr>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5F24E635" w14:textId="77777777" w:rsidR="009533CE" w:rsidRPr="00A96F05" w:rsidRDefault="009533CE" w:rsidP="002D081F">
      <w:pPr>
        <w:pStyle w:val="43"/>
        <w:numPr>
          <w:ilvl w:val="0"/>
          <w:numId w:val="10"/>
        </w:numPr>
        <w:tabs>
          <w:tab w:val="left" w:pos="770"/>
        </w:tabs>
        <w:spacing w:line="276" w:lineRule="auto"/>
        <w:ind w:left="0" w:firstLine="0"/>
        <w:jc w:val="both"/>
        <w:rPr>
          <w:sz w:val="24"/>
          <w:szCs w:val="24"/>
        </w:rPr>
      </w:pPr>
      <w:r w:rsidRPr="00A96F05">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14:paraId="25A068D4" w14:textId="77777777" w:rsidR="009533CE" w:rsidRPr="00A96F05" w:rsidRDefault="009533CE" w:rsidP="009533CE">
      <w:pPr>
        <w:pStyle w:val="43"/>
        <w:tabs>
          <w:tab w:val="left" w:pos="889"/>
        </w:tabs>
        <w:spacing w:line="276" w:lineRule="auto"/>
        <w:ind w:right="20" w:firstLine="770"/>
        <w:jc w:val="both"/>
        <w:rPr>
          <w:sz w:val="24"/>
          <w:szCs w:val="24"/>
        </w:rPr>
      </w:pPr>
      <w:r w:rsidRPr="00A96F05">
        <w:rPr>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15E2643C" w14:textId="77777777" w:rsidR="009533CE" w:rsidRPr="00A96F05" w:rsidRDefault="009533CE" w:rsidP="009533CE">
      <w:pPr>
        <w:pStyle w:val="43"/>
        <w:tabs>
          <w:tab w:val="left" w:pos="889"/>
        </w:tabs>
        <w:spacing w:line="276" w:lineRule="auto"/>
        <w:ind w:right="20" w:firstLine="0"/>
        <w:jc w:val="both"/>
        <w:rPr>
          <w:sz w:val="24"/>
          <w:szCs w:val="24"/>
        </w:rPr>
      </w:pPr>
      <w:r w:rsidRPr="00A96F05">
        <w:rPr>
          <w:sz w:val="24"/>
          <w:szCs w:val="24"/>
        </w:rPr>
        <w:t>а) для слабовидящих:</w:t>
      </w:r>
    </w:p>
    <w:p w14:paraId="292C15C2" w14:textId="77777777" w:rsidR="009533CE" w:rsidRPr="00A96F05" w:rsidRDefault="009533CE" w:rsidP="002D081F">
      <w:pPr>
        <w:pStyle w:val="43"/>
        <w:numPr>
          <w:ilvl w:val="0"/>
          <w:numId w:val="11"/>
        </w:numPr>
        <w:tabs>
          <w:tab w:val="left" w:pos="660"/>
        </w:tabs>
        <w:spacing w:line="276" w:lineRule="auto"/>
        <w:ind w:left="0" w:right="20" w:firstLine="0"/>
        <w:jc w:val="both"/>
        <w:rPr>
          <w:sz w:val="24"/>
          <w:szCs w:val="24"/>
        </w:rPr>
      </w:pPr>
      <w:r w:rsidRPr="00A96F05">
        <w:rPr>
          <w:sz w:val="24"/>
          <w:szCs w:val="24"/>
        </w:rPr>
        <w:t>обеспечивается индивидуальное равномерное освещение не менее 300 люкс;</w:t>
      </w:r>
    </w:p>
    <w:p w14:paraId="1B4B83A7" w14:textId="77777777" w:rsidR="009533CE" w:rsidRPr="00A96F05" w:rsidRDefault="009533CE" w:rsidP="002D081F">
      <w:pPr>
        <w:pStyle w:val="43"/>
        <w:numPr>
          <w:ilvl w:val="0"/>
          <w:numId w:val="11"/>
        </w:numPr>
        <w:tabs>
          <w:tab w:val="left" w:pos="660"/>
        </w:tabs>
        <w:spacing w:line="276" w:lineRule="auto"/>
        <w:ind w:left="0" w:right="20" w:firstLine="0"/>
        <w:jc w:val="both"/>
        <w:rPr>
          <w:sz w:val="24"/>
          <w:szCs w:val="24"/>
        </w:rPr>
      </w:pPr>
      <w:r w:rsidRPr="00A96F05">
        <w:rPr>
          <w:sz w:val="24"/>
          <w:szCs w:val="24"/>
        </w:rPr>
        <w:t>выпускникам для выполнения задания при необходимости предоставляется увеличивающее устройство;</w:t>
      </w:r>
    </w:p>
    <w:p w14:paraId="3B065EC8" w14:textId="77777777" w:rsidR="009533CE" w:rsidRPr="00A96F05" w:rsidRDefault="009533CE" w:rsidP="002D081F">
      <w:pPr>
        <w:pStyle w:val="43"/>
        <w:numPr>
          <w:ilvl w:val="0"/>
          <w:numId w:val="11"/>
        </w:numPr>
        <w:tabs>
          <w:tab w:val="left" w:pos="660"/>
        </w:tabs>
        <w:spacing w:line="276" w:lineRule="auto"/>
        <w:ind w:left="0" w:right="20" w:firstLine="0"/>
        <w:jc w:val="both"/>
        <w:rPr>
          <w:sz w:val="24"/>
          <w:szCs w:val="24"/>
        </w:rPr>
      </w:pPr>
      <w:r w:rsidRPr="00A96F05">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7E6EF293" w14:textId="77777777" w:rsidR="009533CE" w:rsidRPr="00A96F05" w:rsidRDefault="009533CE" w:rsidP="009533CE">
      <w:pPr>
        <w:pStyle w:val="43"/>
        <w:tabs>
          <w:tab w:val="left" w:pos="660"/>
        </w:tabs>
        <w:spacing w:line="276" w:lineRule="auto"/>
        <w:ind w:right="20" w:firstLine="0"/>
        <w:jc w:val="both"/>
        <w:rPr>
          <w:sz w:val="24"/>
          <w:szCs w:val="24"/>
        </w:rPr>
      </w:pPr>
      <w:r w:rsidRPr="00A96F05">
        <w:rPr>
          <w:sz w:val="24"/>
          <w:szCs w:val="24"/>
        </w:rPr>
        <w:t>б) для глухих и слабослышащих, с тяжелыми нарушениями речи:</w:t>
      </w:r>
    </w:p>
    <w:p w14:paraId="015CDC08" w14:textId="77777777" w:rsidR="009533CE" w:rsidRPr="00A96F05" w:rsidRDefault="009533CE" w:rsidP="002D081F">
      <w:pPr>
        <w:pStyle w:val="43"/>
        <w:numPr>
          <w:ilvl w:val="0"/>
          <w:numId w:val="12"/>
        </w:numPr>
        <w:tabs>
          <w:tab w:val="left" w:pos="660"/>
        </w:tabs>
        <w:spacing w:line="276" w:lineRule="auto"/>
        <w:ind w:left="0" w:right="20" w:firstLine="0"/>
        <w:jc w:val="both"/>
        <w:rPr>
          <w:sz w:val="24"/>
          <w:szCs w:val="24"/>
        </w:rPr>
      </w:pPr>
      <w:r w:rsidRPr="00A96F05">
        <w:rPr>
          <w:sz w:val="24"/>
          <w:szCs w:val="24"/>
        </w:rPr>
        <w:t>обеспечивается наличие звукоусиливающей аппаратуры коллективного пользования;</w:t>
      </w:r>
    </w:p>
    <w:p w14:paraId="6271BE4D" w14:textId="77777777" w:rsidR="009533CE" w:rsidRPr="00A96F05" w:rsidRDefault="009533CE" w:rsidP="002D081F">
      <w:pPr>
        <w:pStyle w:val="43"/>
        <w:numPr>
          <w:ilvl w:val="0"/>
          <w:numId w:val="12"/>
        </w:numPr>
        <w:tabs>
          <w:tab w:val="left" w:pos="660"/>
        </w:tabs>
        <w:spacing w:line="276" w:lineRule="auto"/>
        <w:ind w:left="0" w:right="20" w:firstLine="0"/>
        <w:jc w:val="both"/>
        <w:rPr>
          <w:sz w:val="24"/>
          <w:szCs w:val="24"/>
        </w:rPr>
      </w:pPr>
      <w:r w:rsidRPr="00A96F05">
        <w:rPr>
          <w:sz w:val="24"/>
          <w:szCs w:val="24"/>
        </w:rPr>
        <w:t>при необходимости предоставляется звукоусиливающая аппаратура индивидуального пользования.</w:t>
      </w:r>
    </w:p>
    <w:p w14:paraId="409E6DEF" w14:textId="77777777" w:rsidR="009533CE" w:rsidRPr="00A96F05" w:rsidRDefault="009533CE" w:rsidP="009533CE">
      <w:pPr>
        <w:pStyle w:val="43"/>
        <w:tabs>
          <w:tab w:val="left" w:pos="889"/>
        </w:tabs>
        <w:spacing w:line="276" w:lineRule="auto"/>
        <w:ind w:right="20" w:firstLine="660"/>
        <w:jc w:val="both"/>
        <w:rPr>
          <w:sz w:val="24"/>
          <w:szCs w:val="24"/>
        </w:rPr>
      </w:pPr>
      <w:r w:rsidRPr="00A96F05">
        <w:rPr>
          <w:sz w:val="24"/>
          <w:szCs w:val="24"/>
        </w:rPr>
        <w:t>Выпускники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CE95C78" w14:textId="77777777" w:rsidR="00AD229F" w:rsidRPr="00A96F05" w:rsidRDefault="00AD229F" w:rsidP="0097784F">
      <w:pPr>
        <w:widowControl w:val="0"/>
        <w:autoSpaceDE w:val="0"/>
        <w:autoSpaceDN w:val="0"/>
        <w:adjustRightInd w:val="0"/>
        <w:spacing w:after="0"/>
        <w:ind w:firstLine="709"/>
        <w:jc w:val="both"/>
        <w:rPr>
          <w:rFonts w:ascii="Times New Roman" w:hAnsi="Times New Roman"/>
          <w:sz w:val="24"/>
          <w:szCs w:val="24"/>
          <w:lang w:eastAsia="ru-RU"/>
        </w:rPr>
      </w:pPr>
    </w:p>
    <w:p w14:paraId="6F8D2C60" w14:textId="77777777" w:rsidR="00926739" w:rsidRPr="00926739" w:rsidRDefault="00926739" w:rsidP="00926739">
      <w:pPr>
        <w:suppressAutoHyphens/>
        <w:spacing w:after="0"/>
        <w:ind w:firstLine="709"/>
        <w:jc w:val="center"/>
        <w:rPr>
          <w:rFonts w:ascii="Times New Roman" w:hAnsi="Times New Roman"/>
          <w:b/>
          <w:sz w:val="24"/>
          <w:szCs w:val="24"/>
        </w:rPr>
      </w:pPr>
      <w:r w:rsidRPr="00926739">
        <w:rPr>
          <w:rFonts w:ascii="Times New Roman" w:hAnsi="Times New Roman"/>
          <w:b/>
          <w:sz w:val="24"/>
          <w:szCs w:val="24"/>
        </w:rPr>
        <w:t>Раздел 3. Условия реализации образовательной программы</w:t>
      </w:r>
    </w:p>
    <w:p w14:paraId="15EC5557" w14:textId="77777777" w:rsidR="00926739" w:rsidRPr="00926739" w:rsidRDefault="00926739" w:rsidP="00926739">
      <w:pPr>
        <w:spacing w:after="0"/>
        <w:ind w:firstLine="709"/>
        <w:jc w:val="both"/>
        <w:rPr>
          <w:rFonts w:ascii="Times New Roman" w:hAnsi="Times New Roman"/>
          <w:sz w:val="24"/>
          <w:szCs w:val="24"/>
        </w:rPr>
      </w:pPr>
      <w:bookmarkStart w:id="18" w:name="sub_1031"/>
      <w:r w:rsidRPr="00926739">
        <w:rPr>
          <w:rFonts w:ascii="Times New Roman" w:hAnsi="Times New Roman"/>
          <w:sz w:val="24"/>
          <w:szCs w:val="24"/>
        </w:rPr>
        <w:t>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организации воспитания обучающихся, кадровым и финансовым условиям реализации образовательной программы.</w:t>
      </w:r>
    </w:p>
    <w:p w14:paraId="2692A4D4" w14:textId="215679E1" w:rsidR="00926739" w:rsidRDefault="00926739" w:rsidP="00926739">
      <w:pPr>
        <w:spacing w:after="0"/>
        <w:ind w:firstLine="709"/>
        <w:jc w:val="center"/>
        <w:rPr>
          <w:rFonts w:ascii="Times New Roman" w:hAnsi="Times New Roman"/>
          <w:b/>
          <w:sz w:val="24"/>
          <w:szCs w:val="24"/>
        </w:rPr>
      </w:pPr>
    </w:p>
    <w:p w14:paraId="0D8E75DF" w14:textId="2D4CAA47" w:rsidR="00CE6A49" w:rsidRDefault="00CE6A49" w:rsidP="00926739">
      <w:pPr>
        <w:spacing w:after="0"/>
        <w:ind w:firstLine="709"/>
        <w:jc w:val="center"/>
        <w:rPr>
          <w:rFonts w:ascii="Times New Roman" w:hAnsi="Times New Roman"/>
          <w:b/>
          <w:sz w:val="24"/>
          <w:szCs w:val="24"/>
        </w:rPr>
      </w:pPr>
    </w:p>
    <w:p w14:paraId="712D3D75" w14:textId="77777777" w:rsidR="00CE6A49" w:rsidRPr="00926739" w:rsidRDefault="00CE6A49" w:rsidP="00926739">
      <w:pPr>
        <w:spacing w:after="0"/>
        <w:ind w:firstLine="709"/>
        <w:jc w:val="center"/>
        <w:rPr>
          <w:rFonts w:ascii="Times New Roman" w:hAnsi="Times New Roman"/>
          <w:b/>
          <w:sz w:val="24"/>
          <w:szCs w:val="24"/>
        </w:rPr>
      </w:pPr>
    </w:p>
    <w:p w14:paraId="62CA11A9" w14:textId="77777777" w:rsidR="00926739" w:rsidRPr="00926739" w:rsidRDefault="00926739" w:rsidP="00926739">
      <w:pPr>
        <w:spacing w:after="0"/>
        <w:ind w:firstLine="709"/>
        <w:jc w:val="center"/>
        <w:rPr>
          <w:rFonts w:ascii="Times New Roman" w:hAnsi="Times New Roman"/>
          <w:b/>
          <w:sz w:val="24"/>
          <w:szCs w:val="24"/>
        </w:rPr>
      </w:pPr>
      <w:r w:rsidRPr="00926739">
        <w:rPr>
          <w:rFonts w:ascii="Times New Roman" w:hAnsi="Times New Roman"/>
          <w:b/>
          <w:sz w:val="24"/>
          <w:szCs w:val="24"/>
        </w:rPr>
        <w:t>3.1.</w:t>
      </w:r>
      <w:r w:rsidRPr="00926739">
        <w:rPr>
          <w:rFonts w:ascii="Times New Roman" w:hAnsi="Times New Roman"/>
          <w:sz w:val="24"/>
          <w:szCs w:val="24"/>
        </w:rPr>
        <w:t xml:space="preserve"> </w:t>
      </w:r>
      <w:r w:rsidRPr="00926739">
        <w:rPr>
          <w:rFonts w:ascii="Times New Roman" w:hAnsi="Times New Roman"/>
          <w:b/>
          <w:sz w:val="24"/>
          <w:szCs w:val="24"/>
        </w:rPr>
        <w:t>Общесистемные требования к условиям реализации</w:t>
      </w:r>
    </w:p>
    <w:p w14:paraId="7D146685" w14:textId="77777777" w:rsidR="00926739" w:rsidRPr="00926739" w:rsidRDefault="00926739" w:rsidP="00926739">
      <w:pPr>
        <w:spacing w:after="0"/>
        <w:ind w:firstLine="709"/>
        <w:jc w:val="center"/>
        <w:rPr>
          <w:rFonts w:ascii="Times New Roman" w:hAnsi="Times New Roman"/>
          <w:b/>
          <w:sz w:val="24"/>
          <w:szCs w:val="24"/>
        </w:rPr>
      </w:pPr>
      <w:r w:rsidRPr="00926739">
        <w:rPr>
          <w:rFonts w:ascii="Times New Roman" w:hAnsi="Times New Roman"/>
          <w:b/>
          <w:sz w:val="24"/>
          <w:szCs w:val="24"/>
        </w:rPr>
        <w:t>образовательной программы</w:t>
      </w:r>
      <w:bookmarkStart w:id="19" w:name="sub_1309"/>
      <w:bookmarkEnd w:id="18"/>
    </w:p>
    <w:p w14:paraId="12ADEC43"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b/>
          <w:sz w:val="24"/>
          <w:szCs w:val="24"/>
        </w:rPr>
        <w:t>3.1.1.</w:t>
      </w:r>
      <w:r w:rsidRPr="00926739">
        <w:rPr>
          <w:rFonts w:ascii="Times New Roman" w:hAnsi="Times New Roman"/>
          <w:sz w:val="24"/>
          <w:szCs w:val="24"/>
        </w:rPr>
        <w:t xml:space="preserve"> Образовательная организация располагает собственной материально-технической базой на правах оперативного управления и постоянного (бессрочного) пользования, обеспечивающей проведение всех видов учебной деятельности обучающихся, предусмотренных учебным планом, </w:t>
      </w:r>
      <w:r w:rsidRPr="00926739">
        <w:rPr>
          <w:rFonts w:ascii="Times New Roman" w:eastAsia="Times New Roman" w:hAnsi="Times New Roman"/>
          <w:sz w:val="24"/>
          <w:szCs w:val="24"/>
          <w:lang w:eastAsia="ru-RU"/>
        </w:rPr>
        <w:t>и соответствующей действующим санитарным и противопожарным правилам и нормам,</w:t>
      </w:r>
      <w:r w:rsidRPr="00926739">
        <w:rPr>
          <w:rFonts w:ascii="Times New Roman" w:eastAsia="Times New Roman" w:hAnsi="Times New Roman"/>
          <w:color w:val="000000"/>
          <w:sz w:val="24"/>
          <w:szCs w:val="24"/>
          <w:lang w:eastAsia="ru-RU"/>
        </w:rPr>
        <w:t xml:space="preserve"> </w:t>
      </w:r>
      <w:r w:rsidRPr="00926739">
        <w:rPr>
          <w:rFonts w:ascii="Times New Roman" w:hAnsi="Times New Roman"/>
          <w:sz w:val="24"/>
          <w:szCs w:val="24"/>
        </w:rPr>
        <w:t>с учетом ПООП.</w:t>
      </w:r>
    </w:p>
    <w:p w14:paraId="354D8834" w14:textId="116B241A" w:rsidR="00926739" w:rsidRPr="00926739" w:rsidRDefault="00926739" w:rsidP="00926739">
      <w:pPr>
        <w:tabs>
          <w:tab w:val="left" w:pos="540"/>
        </w:tabs>
        <w:spacing w:after="0"/>
        <w:ind w:firstLine="709"/>
        <w:jc w:val="both"/>
        <w:rPr>
          <w:rFonts w:ascii="Times New Roman" w:hAnsi="Times New Roman"/>
          <w:sz w:val="24"/>
          <w:szCs w:val="24"/>
        </w:rPr>
      </w:pPr>
      <w:r w:rsidRPr="00926739">
        <w:rPr>
          <w:rFonts w:ascii="Times New Roman" w:hAnsi="Times New Roman"/>
          <w:sz w:val="24"/>
          <w:szCs w:val="24"/>
        </w:rPr>
        <w:t xml:space="preserve">Материально-техническая база в техникуме введена в эксплуатацию: в </w:t>
      </w:r>
      <w:smartTag w:uri="urn:schemas-microsoft-com:office:smarttags" w:element="metricconverter">
        <w:smartTagPr>
          <w:attr w:name="ProductID" w:val="1954 г"/>
        </w:smartTagPr>
        <w:r w:rsidRPr="00926739">
          <w:rPr>
            <w:rFonts w:ascii="Times New Roman" w:hAnsi="Times New Roman"/>
            <w:sz w:val="24"/>
            <w:szCs w:val="24"/>
          </w:rPr>
          <w:t>1954 г</w:t>
        </w:r>
      </w:smartTag>
      <w:r w:rsidRPr="00926739">
        <w:rPr>
          <w:rFonts w:ascii="Times New Roman" w:hAnsi="Times New Roman"/>
          <w:sz w:val="24"/>
          <w:szCs w:val="24"/>
        </w:rPr>
        <w:t xml:space="preserve">. – учебный корпус; </w:t>
      </w:r>
      <w:smartTag w:uri="urn:schemas-microsoft-com:office:smarttags" w:element="metricconverter">
        <w:smartTagPr>
          <w:attr w:name="ProductID" w:val="1963 г"/>
        </w:smartTagPr>
        <w:r w:rsidRPr="00926739">
          <w:rPr>
            <w:rFonts w:ascii="Times New Roman" w:hAnsi="Times New Roman"/>
            <w:sz w:val="24"/>
            <w:szCs w:val="24"/>
          </w:rPr>
          <w:t>1963 г</w:t>
        </w:r>
      </w:smartTag>
      <w:r w:rsidRPr="00926739">
        <w:rPr>
          <w:rFonts w:ascii="Times New Roman" w:hAnsi="Times New Roman"/>
          <w:sz w:val="24"/>
          <w:szCs w:val="24"/>
        </w:rPr>
        <w:t xml:space="preserve">. – учебно-производственный корпус; общежитие № 1 – </w:t>
      </w:r>
      <w:smartTag w:uri="urn:schemas-microsoft-com:office:smarttags" w:element="metricconverter">
        <w:smartTagPr>
          <w:attr w:name="ProductID" w:val="1974 г"/>
        </w:smartTagPr>
        <w:r w:rsidRPr="00926739">
          <w:rPr>
            <w:rFonts w:ascii="Times New Roman" w:hAnsi="Times New Roman"/>
            <w:sz w:val="24"/>
            <w:szCs w:val="24"/>
          </w:rPr>
          <w:t>1974 г</w:t>
        </w:r>
      </w:smartTag>
      <w:r w:rsidRPr="00926739">
        <w:rPr>
          <w:rFonts w:ascii="Times New Roman" w:hAnsi="Times New Roman"/>
          <w:sz w:val="24"/>
          <w:szCs w:val="24"/>
        </w:rPr>
        <w:t xml:space="preserve">.; </w:t>
      </w:r>
      <w:r w:rsidR="0011589A" w:rsidRPr="00926739">
        <w:rPr>
          <w:rFonts w:ascii="Times New Roman" w:hAnsi="Times New Roman"/>
          <w:sz w:val="24"/>
          <w:szCs w:val="24"/>
        </w:rPr>
        <w:t>общежитие №</w:t>
      </w:r>
      <w:r w:rsidRPr="00926739">
        <w:rPr>
          <w:rFonts w:ascii="Times New Roman" w:hAnsi="Times New Roman"/>
          <w:sz w:val="24"/>
          <w:szCs w:val="24"/>
        </w:rPr>
        <w:t xml:space="preserve"> 2 – </w:t>
      </w:r>
      <w:smartTag w:uri="urn:schemas-microsoft-com:office:smarttags" w:element="metricconverter">
        <w:smartTagPr>
          <w:attr w:name="ProductID" w:val="1962 г"/>
        </w:smartTagPr>
        <w:r w:rsidRPr="00926739">
          <w:rPr>
            <w:rFonts w:ascii="Times New Roman" w:hAnsi="Times New Roman"/>
            <w:sz w:val="24"/>
            <w:szCs w:val="24"/>
          </w:rPr>
          <w:t>1962 г</w:t>
        </w:r>
      </w:smartTag>
      <w:r w:rsidRPr="00926739">
        <w:rPr>
          <w:rFonts w:ascii="Times New Roman" w:hAnsi="Times New Roman"/>
          <w:sz w:val="24"/>
          <w:szCs w:val="24"/>
        </w:rPr>
        <w:t xml:space="preserve">. </w:t>
      </w:r>
    </w:p>
    <w:p w14:paraId="7A6EFFC4" w14:textId="77777777" w:rsidR="00926739" w:rsidRPr="00926739" w:rsidRDefault="00926739" w:rsidP="00926739">
      <w:pPr>
        <w:tabs>
          <w:tab w:val="left" w:pos="540"/>
        </w:tabs>
        <w:spacing w:after="0"/>
        <w:ind w:firstLine="709"/>
        <w:jc w:val="both"/>
        <w:rPr>
          <w:rFonts w:ascii="Times New Roman" w:eastAsia="Times New Roman" w:hAnsi="Times New Roman"/>
          <w:sz w:val="24"/>
          <w:szCs w:val="24"/>
          <w:lang w:eastAsia="ru-RU"/>
        </w:rPr>
      </w:pPr>
      <w:r w:rsidRPr="00926739">
        <w:rPr>
          <w:rFonts w:ascii="Times New Roman" w:eastAsia="Times New Roman" w:hAnsi="Times New Roman"/>
          <w:sz w:val="24"/>
          <w:szCs w:val="24"/>
          <w:lang w:eastAsia="ru-RU"/>
        </w:rPr>
        <w:t>Техникум располагает  учебным  и учебно-производственным корпусами с 1710 учебным местом. В наличии 61 учебная аудитория (учебные кабинеты и лаборатории),               8 учебных мастерских, спортивный и тренажерный залы, открытая спортивная площадка, место для стрельбы, библиотека с читальным залом с выходом в Интернет, актовый зал на 500 мест, два общежития на  500 койко-мест. Коэффициент обеспеченности общежитием на 1 обучающегося составляет 1,0. Все студенты техникума, нуждающиеся в общежитии, обеспечены жильем.</w:t>
      </w:r>
    </w:p>
    <w:p w14:paraId="0F56E9FB" w14:textId="77777777" w:rsidR="00926739" w:rsidRPr="00926739" w:rsidRDefault="00926739" w:rsidP="00926739">
      <w:pPr>
        <w:spacing w:after="0"/>
        <w:ind w:firstLine="720"/>
        <w:jc w:val="both"/>
        <w:rPr>
          <w:rFonts w:ascii="Times New Roman" w:hAnsi="Times New Roman"/>
          <w:sz w:val="24"/>
          <w:szCs w:val="24"/>
        </w:rPr>
      </w:pPr>
      <w:r w:rsidRPr="00926739">
        <w:rPr>
          <w:rFonts w:ascii="Times New Roman" w:hAnsi="Times New Roman"/>
          <w:sz w:val="24"/>
          <w:szCs w:val="24"/>
        </w:rPr>
        <w:t>Для обеспечения студентов питанием имеется столовая.</w:t>
      </w:r>
    </w:p>
    <w:p w14:paraId="145B0BB1" w14:textId="77777777" w:rsidR="00926739" w:rsidRPr="00926739" w:rsidRDefault="00926739" w:rsidP="00926739">
      <w:pPr>
        <w:spacing w:after="0"/>
        <w:ind w:firstLine="720"/>
        <w:jc w:val="both"/>
        <w:rPr>
          <w:rFonts w:ascii="Times New Roman" w:hAnsi="Times New Roman"/>
          <w:sz w:val="24"/>
          <w:szCs w:val="24"/>
        </w:rPr>
      </w:pPr>
      <w:r w:rsidRPr="00926739">
        <w:rPr>
          <w:rFonts w:ascii="Times New Roman" w:hAnsi="Times New Roman"/>
          <w:sz w:val="24"/>
          <w:szCs w:val="24"/>
        </w:rPr>
        <w:t>В учебном корпусе находится музей истории техникума.</w:t>
      </w:r>
    </w:p>
    <w:p w14:paraId="03DC400C" w14:textId="77777777" w:rsidR="00926739" w:rsidRPr="00926739" w:rsidRDefault="00926739" w:rsidP="00926739">
      <w:pPr>
        <w:tabs>
          <w:tab w:val="left" w:pos="540"/>
        </w:tabs>
        <w:spacing w:after="0"/>
        <w:ind w:firstLine="709"/>
        <w:jc w:val="both"/>
        <w:rPr>
          <w:rFonts w:ascii="Times New Roman" w:eastAsia="Times New Roman" w:hAnsi="Times New Roman"/>
          <w:sz w:val="24"/>
          <w:szCs w:val="24"/>
          <w:lang w:eastAsia="ru-RU"/>
        </w:rPr>
      </w:pPr>
      <w:r w:rsidRPr="00926739">
        <w:rPr>
          <w:rFonts w:ascii="Times New Roman" w:eastAsia="Times New Roman" w:hAnsi="Times New Roman"/>
          <w:sz w:val="24"/>
          <w:szCs w:val="24"/>
          <w:lang w:eastAsia="ru-RU"/>
        </w:rPr>
        <w:t xml:space="preserve">Общая площадь  зданий техникума составляет 17662 </w:t>
      </w:r>
      <w:proofErr w:type="spellStart"/>
      <w:r w:rsidRPr="00926739">
        <w:rPr>
          <w:rFonts w:ascii="Times New Roman" w:eastAsia="Times New Roman" w:hAnsi="Times New Roman"/>
          <w:sz w:val="24"/>
          <w:szCs w:val="24"/>
          <w:lang w:eastAsia="ru-RU"/>
        </w:rPr>
        <w:t>кв.м</w:t>
      </w:r>
      <w:proofErr w:type="spellEnd"/>
      <w:r w:rsidRPr="00926739">
        <w:rPr>
          <w:rFonts w:ascii="Times New Roman" w:eastAsia="Times New Roman" w:hAnsi="Times New Roman"/>
          <w:sz w:val="24"/>
          <w:szCs w:val="24"/>
          <w:lang w:eastAsia="ru-RU"/>
        </w:rPr>
        <w:t xml:space="preserve">., из них учебно-лабораторные здания составляют 9491 </w:t>
      </w:r>
      <w:proofErr w:type="spellStart"/>
      <w:r w:rsidRPr="00926739">
        <w:rPr>
          <w:rFonts w:ascii="Times New Roman" w:eastAsia="Times New Roman" w:hAnsi="Times New Roman"/>
          <w:sz w:val="24"/>
          <w:szCs w:val="24"/>
          <w:lang w:eastAsia="ru-RU"/>
        </w:rPr>
        <w:t>кв.м</w:t>
      </w:r>
      <w:proofErr w:type="spellEnd"/>
      <w:r w:rsidRPr="00926739">
        <w:rPr>
          <w:rFonts w:ascii="Times New Roman" w:eastAsia="Times New Roman" w:hAnsi="Times New Roman"/>
          <w:sz w:val="24"/>
          <w:szCs w:val="24"/>
          <w:lang w:eastAsia="ru-RU"/>
        </w:rPr>
        <w:t xml:space="preserve">. что составляет 53,7% в общей площади. Общая площадь общежитий – 7893 </w:t>
      </w:r>
      <w:proofErr w:type="spellStart"/>
      <w:r w:rsidRPr="00926739">
        <w:rPr>
          <w:rFonts w:ascii="Times New Roman" w:eastAsia="Times New Roman" w:hAnsi="Times New Roman"/>
          <w:sz w:val="24"/>
          <w:szCs w:val="24"/>
          <w:lang w:eastAsia="ru-RU"/>
        </w:rPr>
        <w:t>кв.м</w:t>
      </w:r>
      <w:proofErr w:type="spellEnd"/>
      <w:r w:rsidRPr="00926739">
        <w:rPr>
          <w:rFonts w:ascii="Times New Roman" w:eastAsia="Times New Roman" w:hAnsi="Times New Roman"/>
          <w:sz w:val="24"/>
          <w:szCs w:val="24"/>
          <w:lang w:eastAsia="ru-RU"/>
        </w:rPr>
        <w:t>. В общежитии имеются душевые комнаты, комнаты отдыха, на каждом этаже - кухни. Ежегодно проводится ремонт общежитий, обновляется мебель. При общежитии № 1  находится медицинский пункт.</w:t>
      </w:r>
    </w:p>
    <w:p w14:paraId="3391CF6C"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sz w:val="24"/>
          <w:szCs w:val="24"/>
        </w:rPr>
        <w:t>Аудитории оборудованы мебелью, позволяющей учесть санитарно-гигиенические нормы. Учебные кабинеты оснащены наглядными плоскостными  пособиями, стендами.</w:t>
      </w:r>
    </w:p>
    <w:bookmarkEnd w:id="19"/>
    <w:p w14:paraId="7BCF2B83"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sz w:val="24"/>
          <w:szCs w:val="24"/>
        </w:rPr>
        <w:t xml:space="preserve">Для реализации программы физического воспитания в техникуме имеется  спортивный зал площадью 807 </w:t>
      </w:r>
      <w:proofErr w:type="spellStart"/>
      <w:r w:rsidRPr="00926739">
        <w:rPr>
          <w:rFonts w:ascii="Times New Roman" w:hAnsi="Times New Roman"/>
          <w:sz w:val="24"/>
          <w:szCs w:val="24"/>
        </w:rPr>
        <w:t>кв.м</w:t>
      </w:r>
      <w:proofErr w:type="spellEnd"/>
      <w:r w:rsidRPr="00926739">
        <w:rPr>
          <w:rFonts w:ascii="Times New Roman" w:hAnsi="Times New Roman"/>
          <w:sz w:val="24"/>
          <w:szCs w:val="24"/>
        </w:rPr>
        <w:t xml:space="preserve">., оборудованный спортивным инвентарем по видам спорта; тренажерный зал - 38 </w:t>
      </w:r>
      <w:proofErr w:type="spellStart"/>
      <w:r w:rsidRPr="00926739">
        <w:rPr>
          <w:rFonts w:ascii="Times New Roman" w:hAnsi="Times New Roman"/>
          <w:sz w:val="24"/>
          <w:szCs w:val="24"/>
        </w:rPr>
        <w:t>кв.м</w:t>
      </w:r>
      <w:proofErr w:type="spellEnd"/>
      <w:r w:rsidRPr="00926739">
        <w:rPr>
          <w:rFonts w:ascii="Times New Roman" w:hAnsi="Times New Roman"/>
          <w:sz w:val="24"/>
          <w:szCs w:val="24"/>
        </w:rPr>
        <w:t xml:space="preserve">; открытый стадион широкого профиля с элементами полосы препятствий. </w:t>
      </w:r>
    </w:p>
    <w:p w14:paraId="55C53327" w14:textId="77777777" w:rsidR="00926739" w:rsidRPr="00926739" w:rsidRDefault="00926739" w:rsidP="00926739">
      <w:pPr>
        <w:tabs>
          <w:tab w:val="left" w:pos="540"/>
        </w:tabs>
        <w:spacing w:after="0"/>
        <w:ind w:firstLine="709"/>
        <w:jc w:val="both"/>
        <w:rPr>
          <w:rFonts w:ascii="Times New Roman" w:hAnsi="Times New Roman"/>
          <w:sz w:val="24"/>
          <w:szCs w:val="24"/>
        </w:rPr>
      </w:pPr>
      <w:r w:rsidRPr="00926739">
        <w:rPr>
          <w:rFonts w:ascii="Times New Roman" w:hAnsi="Times New Roman"/>
          <w:sz w:val="24"/>
          <w:szCs w:val="24"/>
        </w:rPr>
        <w:t>Благоустроен, озеленен двор техникума.</w:t>
      </w:r>
    </w:p>
    <w:p w14:paraId="09485509" w14:textId="77777777" w:rsidR="00926739" w:rsidRPr="00926739" w:rsidRDefault="00926739" w:rsidP="00926739">
      <w:pPr>
        <w:tabs>
          <w:tab w:val="left" w:pos="540"/>
        </w:tabs>
        <w:spacing w:after="0"/>
        <w:ind w:firstLine="709"/>
        <w:jc w:val="both"/>
        <w:rPr>
          <w:rFonts w:ascii="Times New Roman" w:hAnsi="Times New Roman"/>
          <w:sz w:val="24"/>
          <w:szCs w:val="24"/>
        </w:rPr>
      </w:pPr>
      <w:r w:rsidRPr="00926739">
        <w:rPr>
          <w:rFonts w:ascii="Times New Roman" w:hAnsi="Times New Roman"/>
          <w:sz w:val="24"/>
          <w:szCs w:val="24"/>
        </w:rPr>
        <w:t xml:space="preserve">Техникум имеет  транспортные средства для проведения уроков-экскурсий, занятий на производстве, выездов в районы края с целью проведения профориентационной работы и для участия в мероприятиях. </w:t>
      </w:r>
    </w:p>
    <w:p w14:paraId="36F2E308" w14:textId="77777777" w:rsidR="00926739" w:rsidRPr="00926739" w:rsidRDefault="00926739" w:rsidP="00926739">
      <w:pPr>
        <w:tabs>
          <w:tab w:val="left" w:pos="540"/>
        </w:tabs>
        <w:spacing w:after="0"/>
        <w:ind w:firstLine="709"/>
        <w:jc w:val="both"/>
        <w:rPr>
          <w:rFonts w:ascii="Times New Roman" w:hAnsi="Times New Roman"/>
          <w:sz w:val="24"/>
          <w:szCs w:val="24"/>
        </w:rPr>
      </w:pPr>
      <w:r w:rsidRPr="00926739">
        <w:rPr>
          <w:rFonts w:ascii="Times New Roman" w:hAnsi="Times New Roman"/>
          <w:sz w:val="24"/>
          <w:szCs w:val="24"/>
        </w:rPr>
        <w:t>ГБПОУ ССТ располагает достаточной материальной базой для ведения образовательной деятельности по заявленной численности студентов, направлениям и уровням подготовки. Её состояние  создает  условия для учебного труда, воспитания и отдыха студентов.</w:t>
      </w:r>
    </w:p>
    <w:p w14:paraId="1EFC7C8E" w14:textId="77777777" w:rsidR="00926739" w:rsidRPr="00926739" w:rsidRDefault="00926739" w:rsidP="00926739">
      <w:pPr>
        <w:spacing w:after="0"/>
        <w:ind w:firstLine="709"/>
        <w:jc w:val="both"/>
        <w:rPr>
          <w:rFonts w:ascii="Times New Roman" w:hAnsi="Times New Roman"/>
          <w:sz w:val="24"/>
          <w:szCs w:val="24"/>
        </w:rPr>
      </w:pPr>
      <w:bookmarkStart w:id="20" w:name="sub_1311"/>
      <w:r w:rsidRPr="00926739">
        <w:rPr>
          <w:rFonts w:ascii="Times New Roman" w:hAnsi="Times New Roman"/>
          <w:b/>
          <w:sz w:val="24"/>
          <w:szCs w:val="24"/>
        </w:rPr>
        <w:t>3.1.2.</w:t>
      </w:r>
      <w:bookmarkStart w:id="21" w:name="sub_1310"/>
      <w:r w:rsidRPr="00926739">
        <w:rPr>
          <w:rFonts w:ascii="Times New Roman" w:hAnsi="Times New Roman"/>
          <w:sz w:val="24"/>
          <w:szCs w:val="24"/>
        </w:rPr>
        <w:t xml:space="preserve"> </w:t>
      </w:r>
      <w:bookmarkEnd w:id="21"/>
      <w:r w:rsidRPr="00926739">
        <w:rPr>
          <w:rFonts w:ascii="Times New Roman" w:hAnsi="Times New Roman"/>
          <w:sz w:val="24"/>
          <w:szCs w:val="24"/>
        </w:rPr>
        <w:t>Образовательная программа может реализовываться с использованием сетевой формы на основании ЛНА техникума - Положения о порядке организации образовательной деятельности с использованием сетевых форм реализации образовательных программ и заключенного Договора о сетевой форме реализации образовательной программы, в этом случае требования к реализации образовательной программы будут обеспечиваться совокупностью ресурсов материально-технического и учебно-методического обеспечения, предоставляемого организациями - партнерами, участвующими в реализации образовательной программы с использованием сетевой формы. Сетевая форма не является обязательной и применяется техникумом только в тех случаях, когда это требуется для обеспечения необходимого уровня подготовки выпускников и является целесообразным. 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14:paraId="57431479" w14:textId="77777777" w:rsidR="00926739" w:rsidRPr="00926739" w:rsidRDefault="00926739" w:rsidP="00926739">
      <w:pPr>
        <w:spacing w:after="0"/>
        <w:ind w:firstLine="709"/>
        <w:jc w:val="both"/>
        <w:rPr>
          <w:rFonts w:ascii="Times New Roman" w:eastAsia="Times New Roman" w:hAnsi="Times New Roman"/>
          <w:sz w:val="24"/>
          <w:szCs w:val="24"/>
          <w:lang w:eastAsia="ru-RU"/>
        </w:rPr>
      </w:pPr>
      <w:r w:rsidRPr="00926739">
        <w:rPr>
          <w:rFonts w:ascii="Times New Roman" w:eastAsia="Times New Roman" w:hAnsi="Times New Roman"/>
          <w:sz w:val="24"/>
          <w:szCs w:val="24"/>
          <w:lang w:eastAsia="ru-RU"/>
        </w:rPr>
        <w:t xml:space="preserve">Образовательная программа, реализуемая </w:t>
      </w:r>
      <w:r w:rsidRPr="00926739">
        <w:rPr>
          <w:rFonts w:ascii="Times New Roman" w:hAnsi="Times New Roman"/>
          <w:sz w:val="24"/>
          <w:szCs w:val="24"/>
        </w:rPr>
        <w:t>с использованием сетевой формы,</w:t>
      </w:r>
      <w:r w:rsidRPr="00926739">
        <w:rPr>
          <w:rFonts w:ascii="Times New Roman" w:eastAsia="Times New Roman" w:hAnsi="Times New Roman"/>
          <w:sz w:val="24"/>
          <w:szCs w:val="24"/>
          <w:lang w:eastAsia="ru-RU"/>
        </w:rPr>
        <w:t xml:space="preserve"> разрабатывается и утверждается ГБПОУ ССТ по согласованию с организацией-партнером, о чем свидетельствует Акт согласования.</w:t>
      </w:r>
    </w:p>
    <w:p w14:paraId="43754B56" w14:textId="77777777" w:rsidR="00926739" w:rsidRPr="00926739" w:rsidRDefault="00926739" w:rsidP="00926739">
      <w:pPr>
        <w:spacing w:after="0"/>
        <w:ind w:firstLine="709"/>
        <w:jc w:val="both"/>
        <w:rPr>
          <w:rFonts w:ascii="Times New Roman" w:eastAsia="Times New Roman" w:hAnsi="Times New Roman"/>
          <w:sz w:val="24"/>
          <w:szCs w:val="24"/>
          <w:lang w:eastAsia="ru-RU"/>
        </w:rPr>
      </w:pPr>
      <w:r w:rsidRPr="00926739">
        <w:rPr>
          <w:rFonts w:ascii="Times New Roman" w:eastAsia="Times New Roman" w:hAnsi="Times New Roman"/>
          <w:sz w:val="24"/>
          <w:szCs w:val="24"/>
          <w:lang w:eastAsia="ru-RU"/>
        </w:rPr>
        <w:t>О наличии сетевых образовательных программ, порядке реализации образовательной программы в сетевой форме (с указанием организаций-партнеров) поступающие уведомляются техническими или ответственным секретарём приемной комиссии на этапе подачи заявления и подтверждают свое согласие на освоение программы в сетевой форме после зачисления в техникум.</w:t>
      </w:r>
    </w:p>
    <w:p w14:paraId="05D7F2DE" w14:textId="77777777" w:rsidR="00926739" w:rsidRPr="00926739" w:rsidRDefault="00926739" w:rsidP="00926739">
      <w:pPr>
        <w:spacing w:after="0"/>
        <w:ind w:firstLine="709"/>
        <w:jc w:val="both"/>
        <w:rPr>
          <w:rFonts w:ascii="Times New Roman" w:hAnsi="Times New Roman"/>
          <w:sz w:val="24"/>
          <w:szCs w:val="24"/>
          <w:shd w:val="clear" w:color="auto" w:fill="FFFFFF"/>
        </w:rPr>
      </w:pPr>
      <w:r w:rsidRPr="00926739">
        <w:rPr>
          <w:rFonts w:ascii="Times New Roman" w:hAnsi="Times New Roman"/>
          <w:sz w:val="24"/>
          <w:szCs w:val="24"/>
          <w:shd w:val="clear" w:color="auto" w:fill="FFFFFF"/>
        </w:rPr>
        <w:t xml:space="preserve">Обучающиеся подтверждают свое согласие на освоение сетевой образовательной программы на период ее реализации (в случае осуществления перехода к использованию сетевой формы образовательной программы). </w:t>
      </w:r>
    </w:p>
    <w:p w14:paraId="488CF335" w14:textId="77777777" w:rsidR="00926739" w:rsidRPr="00926739" w:rsidRDefault="00926739" w:rsidP="00926739">
      <w:pPr>
        <w:spacing w:after="0"/>
        <w:ind w:firstLine="709"/>
        <w:jc w:val="both"/>
        <w:rPr>
          <w:rFonts w:ascii="Times New Roman" w:hAnsi="Times New Roman"/>
          <w:sz w:val="24"/>
          <w:szCs w:val="24"/>
          <w:shd w:val="clear" w:color="auto" w:fill="FFFFFF"/>
        </w:rPr>
      </w:pPr>
      <w:r w:rsidRPr="00926739">
        <w:rPr>
          <w:rFonts w:ascii="Times New Roman" w:hAnsi="Times New Roman"/>
          <w:sz w:val="24"/>
          <w:szCs w:val="24"/>
          <w:shd w:val="clear" w:color="auto" w:fill="FFFFFF"/>
        </w:rPr>
        <w:t>Физические лица, поступающие в техникум на обучение по образовательным программам с использованием сетевой формы их реализации, обладают равными правами, возможностями и обязанностями, обусловленными Правилами приёма на обучение по образовательным программам среднего профессионального образования в ГБПОУ ССТ.</w:t>
      </w:r>
    </w:p>
    <w:p w14:paraId="625B19CF"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b/>
          <w:sz w:val="24"/>
          <w:szCs w:val="24"/>
        </w:rPr>
        <w:t>3.1.3. </w:t>
      </w:r>
      <w:bookmarkEnd w:id="20"/>
      <w:r w:rsidRPr="00926739">
        <w:rPr>
          <w:rFonts w:ascii="Times New Roman" w:hAnsi="Times New Roman"/>
          <w:sz w:val="24"/>
          <w:szCs w:val="24"/>
        </w:rPr>
        <w:t>Образовательная программа может реализовываться на созданных образовательной организацией в иных организациях кафедрах или иных структурных подразделениях, в данном случае требования к реализации образовательной программы должны обеспечиваться совокупностью ресурсов указанных организаций.</w:t>
      </w:r>
    </w:p>
    <w:p w14:paraId="5BFA0712" w14:textId="77777777" w:rsidR="00926739" w:rsidRPr="00926739" w:rsidRDefault="00926739" w:rsidP="00926739">
      <w:pPr>
        <w:spacing w:after="0"/>
        <w:ind w:firstLine="709"/>
        <w:jc w:val="both"/>
        <w:rPr>
          <w:rFonts w:ascii="Times New Roman" w:hAnsi="Times New Roman"/>
          <w:b/>
          <w:sz w:val="24"/>
          <w:szCs w:val="24"/>
        </w:rPr>
      </w:pPr>
    </w:p>
    <w:p w14:paraId="21EE1475" w14:textId="77777777" w:rsidR="00926739" w:rsidRPr="00926739" w:rsidRDefault="00926739" w:rsidP="00926739">
      <w:pPr>
        <w:suppressAutoHyphens/>
        <w:spacing w:after="0"/>
        <w:ind w:firstLine="709"/>
        <w:jc w:val="center"/>
        <w:rPr>
          <w:rFonts w:ascii="Times New Roman" w:hAnsi="Times New Roman"/>
          <w:b/>
          <w:sz w:val="24"/>
          <w:szCs w:val="24"/>
        </w:rPr>
      </w:pPr>
      <w:r w:rsidRPr="00926739">
        <w:rPr>
          <w:rFonts w:ascii="Times New Roman" w:hAnsi="Times New Roman"/>
          <w:b/>
          <w:sz w:val="24"/>
          <w:szCs w:val="24"/>
        </w:rPr>
        <w:t xml:space="preserve">3.2. Требования к материально-техническому оснащению </w:t>
      </w:r>
    </w:p>
    <w:p w14:paraId="45939AF4" w14:textId="77777777" w:rsidR="00926739" w:rsidRPr="00926739" w:rsidRDefault="00926739" w:rsidP="00926739">
      <w:pPr>
        <w:suppressAutoHyphens/>
        <w:spacing w:after="0"/>
        <w:ind w:firstLine="709"/>
        <w:jc w:val="center"/>
        <w:rPr>
          <w:rFonts w:ascii="Times New Roman" w:hAnsi="Times New Roman"/>
          <w:b/>
          <w:sz w:val="24"/>
          <w:szCs w:val="24"/>
        </w:rPr>
      </w:pPr>
      <w:r w:rsidRPr="00926739">
        <w:rPr>
          <w:rFonts w:ascii="Times New Roman" w:hAnsi="Times New Roman"/>
          <w:b/>
          <w:sz w:val="24"/>
          <w:szCs w:val="24"/>
        </w:rPr>
        <w:t>образовательной программы</w:t>
      </w:r>
    </w:p>
    <w:p w14:paraId="4AAC634C" w14:textId="77777777" w:rsidR="00926739" w:rsidRPr="00926739" w:rsidRDefault="00926739" w:rsidP="00926739">
      <w:pPr>
        <w:suppressAutoHyphens/>
        <w:spacing w:after="0"/>
        <w:ind w:firstLine="709"/>
        <w:jc w:val="both"/>
        <w:rPr>
          <w:rFonts w:ascii="Times New Roman" w:hAnsi="Times New Roman"/>
          <w:b/>
          <w:sz w:val="24"/>
          <w:szCs w:val="24"/>
        </w:rPr>
      </w:pPr>
      <w:r w:rsidRPr="00926739">
        <w:rPr>
          <w:rFonts w:ascii="Times New Roman" w:hAnsi="Times New Roman"/>
          <w:b/>
          <w:sz w:val="24"/>
          <w:szCs w:val="24"/>
        </w:rPr>
        <w:t xml:space="preserve">3.2.1. </w:t>
      </w:r>
      <w:bookmarkStart w:id="22" w:name="sub_1313"/>
      <w:r w:rsidRPr="00926739">
        <w:rPr>
          <w:rFonts w:ascii="Times New Roman" w:hAnsi="Times New Roman"/>
          <w:sz w:val="24"/>
          <w:szCs w:val="24"/>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bookmarkEnd w:id="22"/>
    <w:p w14:paraId="526A4096"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sz w:val="24"/>
          <w:szCs w:val="24"/>
        </w:rPr>
        <w:t>Помещения, задействованные в организации самостоятельной и воспитательной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техникума (при наличии).</w:t>
      </w:r>
    </w:p>
    <w:p w14:paraId="513C9C7F" w14:textId="77777777" w:rsidR="00926739" w:rsidRPr="00926739" w:rsidRDefault="00926739" w:rsidP="00926739">
      <w:pPr>
        <w:spacing w:after="0"/>
        <w:ind w:firstLine="709"/>
        <w:jc w:val="both"/>
        <w:rPr>
          <w:rFonts w:ascii="Times New Roman" w:hAnsi="Times New Roman"/>
          <w:sz w:val="24"/>
          <w:szCs w:val="24"/>
        </w:rPr>
      </w:pPr>
      <w:r w:rsidRPr="00926739">
        <w:rPr>
          <w:rFonts w:ascii="Times New Roman" w:hAnsi="Times New Roman"/>
          <w:sz w:val="24"/>
          <w:szCs w:val="24"/>
        </w:rP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1D4CA475" w14:textId="77777777" w:rsidR="00926739" w:rsidRPr="00926739" w:rsidRDefault="00926739" w:rsidP="00926739">
      <w:pPr>
        <w:suppressAutoHyphens/>
        <w:spacing w:after="0" w:line="259" w:lineRule="auto"/>
        <w:ind w:firstLine="709"/>
        <w:jc w:val="center"/>
        <w:rPr>
          <w:rFonts w:ascii="Times New Roman" w:hAnsi="Times New Roman"/>
          <w:b/>
          <w:sz w:val="24"/>
          <w:szCs w:val="24"/>
          <w:highlight w:val="yellow"/>
        </w:rPr>
      </w:pPr>
    </w:p>
    <w:p w14:paraId="204DDAB2" w14:textId="77777777"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Перечень специальных помещений</w:t>
      </w:r>
    </w:p>
    <w:p w14:paraId="65CBAF5C" w14:textId="77777777"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Кабинеты</w:t>
      </w:r>
    </w:p>
    <w:p w14:paraId="52134E5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Русского языка</w:t>
      </w:r>
    </w:p>
    <w:p w14:paraId="49B0307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Литературы</w:t>
      </w:r>
    </w:p>
    <w:p w14:paraId="0741656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Иностранного языка</w:t>
      </w:r>
    </w:p>
    <w:p w14:paraId="72DB33FE"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Истории</w:t>
      </w:r>
    </w:p>
    <w:p w14:paraId="5E669DD8"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Обществознания</w:t>
      </w:r>
    </w:p>
    <w:p w14:paraId="21C24A0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Гуманитарных и социальных дисциплин</w:t>
      </w:r>
    </w:p>
    <w:p w14:paraId="359DB65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Основ безопасности жизнедеятельности</w:t>
      </w:r>
    </w:p>
    <w:p w14:paraId="7E6A2237"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Химии</w:t>
      </w:r>
    </w:p>
    <w:p w14:paraId="48AF91AA"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Биологии</w:t>
      </w:r>
    </w:p>
    <w:p w14:paraId="1274000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Математики</w:t>
      </w:r>
    </w:p>
    <w:p w14:paraId="0730C04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Физики</w:t>
      </w:r>
    </w:p>
    <w:p w14:paraId="744DAAE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Индивидуальной проектной деятельности</w:t>
      </w:r>
    </w:p>
    <w:p w14:paraId="62A144F7"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Экологии</w:t>
      </w:r>
    </w:p>
    <w:p w14:paraId="5FDF9FA8"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Основ черчения</w:t>
      </w:r>
    </w:p>
    <w:p w14:paraId="20FCC766"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Социально-экономических дисциплин</w:t>
      </w:r>
    </w:p>
    <w:p w14:paraId="1C7A65F4"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Иностранного языка в профессиональной деятельности</w:t>
      </w:r>
    </w:p>
    <w:p w14:paraId="1EA6099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Психологии общения</w:t>
      </w:r>
    </w:p>
    <w:p w14:paraId="62CA0E4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Информатики</w:t>
      </w:r>
    </w:p>
    <w:p w14:paraId="7C921394"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Экологических основ природопользования</w:t>
      </w:r>
    </w:p>
    <w:p w14:paraId="0B05FC8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Инженерной графики</w:t>
      </w:r>
    </w:p>
    <w:p w14:paraId="7FB629F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Технической механики</w:t>
      </w:r>
    </w:p>
    <w:p w14:paraId="0A76231C"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Электротехники</w:t>
      </w:r>
    </w:p>
    <w:p w14:paraId="712DAC3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Основ геодезии</w:t>
      </w:r>
    </w:p>
    <w:p w14:paraId="00354315"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Инженерных сетей и оборудования территорий, зданий и стройплощадок</w:t>
      </w:r>
    </w:p>
    <w:p w14:paraId="165B229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Экономики организации и предпринимательства</w:t>
      </w:r>
    </w:p>
    <w:p w14:paraId="414BE4C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Безопасности жизнедеятельности и охраны труда</w:t>
      </w:r>
    </w:p>
    <w:p w14:paraId="1793DB2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Проектирования зданий и сооружений</w:t>
      </w:r>
    </w:p>
    <w:p w14:paraId="1E4A0EDA"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Проектирования производства работ</w:t>
      </w:r>
    </w:p>
    <w:p w14:paraId="1A288BD4"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Основ инженерной геологии при производстве работ на строительной площадке</w:t>
      </w:r>
    </w:p>
    <w:p w14:paraId="2088F432"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Строительных материалов и изделий</w:t>
      </w:r>
    </w:p>
    <w:p w14:paraId="410CF42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Технологии и организации строительных процессов</w:t>
      </w:r>
    </w:p>
    <w:p w14:paraId="28FEB19E"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Проектно-сметного дела</w:t>
      </w:r>
    </w:p>
    <w:p w14:paraId="4DF0B824"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Оперативного управления деятельностью структурных подразделений</w:t>
      </w:r>
    </w:p>
    <w:p w14:paraId="26D50A55"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Эксплуатации зданий и сооружений</w:t>
      </w:r>
    </w:p>
    <w:p w14:paraId="55FA1CC5"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Реконструкции зданий и сооружений</w:t>
      </w:r>
    </w:p>
    <w:p w14:paraId="772E8CC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Самостоятельной и воспитательной работы</w:t>
      </w:r>
      <w:r w:rsidRPr="00926739">
        <w:rPr>
          <w:rFonts w:ascii="Times New Roman" w:hAnsi="Times New Roman"/>
          <w:sz w:val="24"/>
          <w:szCs w:val="24"/>
        </w:rPr>
        <w:cr/>
      </w:r>
    </w:p>
    <w:p w14:paraId="4FDAA420" w14:textId="77777777"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Залы</w:t>
      </w:r>
    </w:p>
    <w:p w14:paraId="11D73B91"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Библиотека, читальный зал с выходом в сеть Интернет</w:t>
      </w:r>
    </w:p>
    <w:p w14:paraId="0914D849"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Актовый зал</w:t>
      </w:r>
    </w:p>
    <w:p w14:paraId="7FBA1B3E" w14:textId="47A45F86"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Лаборатории</w:t>
      </w:r>
    </w:p>
    <w:p w14:paraId="21B4189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Учебная компьютерная лаборатория информатики</w:t>
      </w:r>
    </w:p>
    <w:p w14:paraId="1520A82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Информационных технологий в профессиональной деятельности</w:t>
      </w:r>
    </w:p>
    <w:p w14:paraId="20E0DD8E"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Экологии</w:t>
      </w:r>
    </w:p>
    <w:p w14:paraId="6DA0593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Технической механики </w:t>
      </w:r>
    </w:p>
    <w:p w14:paraId="3B8A8704"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Электротехники</w:t>
      </w:r>
    </w:p>
    <w:p w14:paraId="4C6A729A"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Безопасности жизнедеятельности</w:t>
      </w:r>
    </w:p>
    <w:p w14:paraId="2ABB6918"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Испытания строительных материалов и конструкций</w:t>
      </w:r>
    </w:p>
    <w:p w14:paraId="78BE233B" w14:textId="77777777" w:rsidR="00D4780E" w:rsidRDefault="00D4780E" w:rsidP="00926739">
      <w:pPr>
        <w:suppressAutoHyphens/>
        <w:spacing w:after="0" w:line="259" w:lineRule="auto"/>
        <w:ind w:firstLine="709"/>
        <w:jc w:val="center"/>
        <w:rPr>
          <w:rFonts w:ascii="Times New Roman" w:hAnsi="Times New Roman"/>
          <w:b/>
          <w:sz w:val="24"/>
          <w:szCs w:val="24"/>
        </w:rPr>
      </w:pPr>
    </w:p>
    <w:p w14:paraId="72BB8DD0" w14:textId="045CD759"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Полигоны</w:t>
      </w:r>
    </w:p>
    <w:p w14:paraId="203C6B7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Геодезический </w:t>
      </w:r>
    </w:p>
    <w:p w14:paraId="000C9C32" w14:textId="77777777" w:rsidR="00D4780E" w:rsidRDefault="00D4780E" w:rsidP="00926739">
      <w:pPr>
        <w:suppressAutoHyphens/>
        <w:spacing w:after="0" w:line="259" w:lineRule="auto"/>
        <w:ind w:firstLine="709"/>
        <w:jc w:val="center"/>
        <w:rPr>
          <w:rFonts w:ascii="Times New Roman" w:hAnsi="Times New Roman"/>
          <w:b/>
          <w:sz w:val="24"/>
          <w:szCs w:val="24"/>
        </w:rPr>
      </w:pPr>
    </w:p>
    <w:p w14:paraId="48F2595D" w14:textId="0A6C83E5"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Спортивный комплекс</w:t>
      </w:r>
    </w:p>
    <w:p w14:paraId="145B2F09"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Спортивный зал</w:t>
      </w:r>
    </w:p>
    <w:p w14:paraId="0928357A"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Открытый стадион  широкого профиля с элементами полосы препятствий</w:t>
      </w:r>
    </w:p>
    <w:p w14:paraId="66984E8D"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Место для стрельбы</w:t>
      </w:r>
    </w:p>
    <w:p w14:paraId="7C0A7121" w14:textId="77777777" w:rsidR="00926739" w:rsidRPr="00926739" w:rsidRDefault="00926739" w:rsidP="00926739">
      <w:pPr>
        <w:suppressAutoHyphens/>
        <w:spacing w:after="0" w:line="259" w:lineRule="auto"/>
        <w:ind w:firstLine="709"/>
        <w:jc w:val="center"/>
        <w:rPr>
          <w:rFonts w:ascii="Times New Roman" w:hAnsi="Times New Roman"/>
          <w:b/>
          <w:sz w:val="24"/>
          <w:szCs w:val="24"/>
        </w:rPr>
      </w:pPr>
      <w:r w:rsidRPr="00926739">
        <w:rPr>
          <w:rFonts w:ascii="Times New Roman" w:hAnsi="Times New Roman"/>
          <w:b/>
          <w:sz w:val="24"/>
          <w:szCs w:val="24"/>
        </w:rPr>
        <w:t>Мастерские</w:t>
      </w:r>
    </w:p>
    <w:p w14:paraId="37A2ED22"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Отделочных работ</w:t>
      </w:r>
    </w:p>
    <w:p w14:paraId="00700BC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Каменных работ</w:t>
      </w:r>
    </w:p>
    <w:p w14:paraId="6581277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Столярно-плотничных работ</w:t>
      </w:r>
    </w:p>
    <w:p w14:paraId="26D2D27A" w14:textId="77777777" w:rsidR="00926739" w:rsidRPr="00926739" w:rsidRDefault="00926739" w:rsidP="00926739">
      <w:pPr>
        <w:suppressAutoHyphens/>
        <w:spacing w:after="0" w:line="259" w:lineRule="auto"/>
        <w:ind w:firstLine="709"/>
        <w:jc w:val="both"/>
        <w:rPr>
          <w:rFonts w:ascii="Times New Roman" w:hAnsi="Times New Roman"/>
          <w:sz w:val="24"/>
          <w:szCs w:val="24"/>
        </w:rPr>
      </w:pPr>
    </w:p>
    <w:p w14:paraId="00E148A6" w14:textId="77777777" w:rsidR="00926739" w:rsidRPr="00926739" w:rsidRDefault="00926739" w:rsidP="00926739">
      <w:pPr>
        <w:suppressAutoHyphens/>
        <w:spacing w:after="0" w:line="259" w:lineRule="auto"/>
        <w:ind w:firstLine="709"/>
        <w:jc w:val="both"/>
        <w:rPr>
          <w:rFonts w:ascii="Times New Roman" w:hAnsi="Times New Roman"/>
          <w:b/>
          <w:sz w:val="24"/>
          <w:szCs w:val="24"/>
        </w:rPr>
      </w:pPr>
      <w:r w:rsidRPr="00926739">
        <w:rPr>
          <w:rFonts w:ascii="Times New Roman" w:hAnsi="Times New Roman"/>
          <w:b/>
          <w:sz w:val="24"/>
          <w:szCs w:val="24"/>
        </w:rPr>
        <w:t>3.2.2. Материально-техническое оснащение лабораторий, мастерских и баз практики по специальности</w:t>
      </w:r>
    </w:p>
    <w:p w14:paraId="5DACAFDE"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ППССЗ перечень материально- технического обеспечения, включает в себя: </w:t>
      </w:r>
    </w:p>
    <w:p w14:paraId="44E3ADE4" w14:textId="77777777" w:rsidR="00926739" w:rsidRPr="00926739" w:rsidRDefault="00926739" w:rsidP="00926739">
      <w:pPr>
        <w:suppressAutoHyphens/>
        <w:spacing w:after="0" w:line="259" w:lineRule="auto"/>
        <w:ind w:firstLine="709"/>
        <w:jc w:val="both"/>
        <w:rPr>
          <w:rFonts w:ascii="Times New Roman" w:hAnsi="Times New Roman"/>
          <w:b/>
          <w:sz w:val="24"/>
          <w:szCs w:val="24"/>
        </w:rPr>
      </w:pPr>
      <w:r w:rsidRPr="00926739">
        <w:rPr>
          <w:rFonts w:ascii="Times New Roman" w:hAnsi="Times New Roman"/>
          <w:b/>
          <w:sz w:val="24"/>
          <w:szCs w:val="24"/>
        </w:rPr>
        <w:t>3.2.2.1. Оснащение лабораторий</w:t>
      </w:r>
    </w:p>
    <w:p w14:paraId="6D92EBC0"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Учебная компьютерная лаборатория информатики</w:t>
      </w:r>
    </w:p>
    <w:p w14:paraId="386B227B"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Комплект учебной мебели: рабочее место преподавателя, ученические столы – 10 шт., столы компьютерные – 15шт., стулья – 30 шт., учебная доска, вешалка для одежды. Технические средства обучения: экран-доска, проектор, моноблок – 15шт., персональный компьютер. Комплект учебно-методических материалов, информационный стенд, наглядные электронные пособия, портреты выдающихся ученых в области информатики и информационных технологии и др. Программное обеспечение: OC </w:t>
      </w:r>
      <w:proofErr w:type="spellStart"/>
      <w:r w:rsidRPr="00926739">
        <w:rPr>
          <w:rFonts w:ascii="Times New Roman" w:hAnsi="Times New Roman"/>
          <w:sz w:val="24"/>
          <w:szCs w:val="24"/>
        </w:rPr>
        <w:t>Windows</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Libre</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Office</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AutoCAD</w:t>
      </w:r>
      <w:proofErr w:type="spellEnd"/>
      <w:r w:rsidRPr="00926739">
        <w:rPr>
          <w:rFonts w:ascii="Times New Roman" w:hAnsi="Times New Roman"/>
          <w:sz w:val="24"/>
          <w:szCs w:val="24"/>
        </w:rPr>
        <w:t xml:space="preserve">, KOMPAS-3D LT V12, </w:t>
      </w:r>
      <w:proofErr w:type="spellStart"/>
      <w:r w:rsidRPr="00926739">
        <w:rPr>
          <w:rFonts w:ascii="Times New Roman" w:hAnsi="Times New Roman"/>
          <w:sz w:val="24"/>
          <w:szCs w:val="24"/>
        </w:rPr>
        <w:t>MyTestX</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Pascal</w:t>
      </w:r>
      <w:proofErr w:type="spellEnd"/>
      <w:r w:rsidRPr="00926739">
        <w:rPr>
          <w:rFonts w:ascii="Times New Roman" w:hAnsi="Times New Roman"/>
          <w:sz w:val="24"/>
          <w:szCs w:val="24"/>
        </w:rPr>
        <w:t xml:space="preserve"> ABC NET, </w:t>
      </w:r>
      <w:proofErr w:type="spellStart"/>
      <w:r w:rsidRPr="00926739">
        <w:rPr>
          <w:rFonts w:ascii="Times New Roman" w:hAnsi="Times New Roman"/>
          <w:sz w:val="24"/>
          <w:szCs w:val="24"/>
        </w:rPr>
        <w:t>КонсультантПлюс</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SumatraPDF</w:t>
      </w:r>
      <w:proofErr w:type="spellEnd"/>
      <w:r w:rsidRPr="00926739">
        <w:rPr>
          <w:rFonts w:ascii="Times New Roman" w:hAnsi="Times New Roman"/>
          <w:sz w:val="24"/>
          <w:szCs w:val="24"/>
        </w:rPr>
        <w:t>, Гранд Смета, Гранд Строй Инфо.</w:t>
      </w:r>
    </w:p>
    <w:p w14:paraId="01169ABC"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 xml:space="preserve">Лаборатория информационных технологий в профессиональной деятельности </w:t>
      </w:r>
    </w:p>
    <w:p w14:paraId="5B3ACDCD"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Комплект учебной мебели: рабочее место преподавателя, ученические столы – 10 шт., столы компьютерные – 15шт., стулья – 30 шт., учебная доска, вешалка для одежды. Технические средства обучения: экран-доска, проектор, моноблок – 15шт., персональный компьютер. Комплект учебно-методических материалов, информационный стенд, наглядные электронные пособия, портреты выдающихся ученых в области информатики и информационных технологии и др. Программное обеспечение: OC </w:t>
      </w:r>
      <w:proofErr w:type="spellStart"/>
      <w:r w:rsidRPr="00926739">
        <w:rPr>
          <w:rFonts w:ascii="Times New Roman" w:hAnsi="Times New Roman"/>
          <w:sz w:val="24"/>
          <w:szCs w:val="24"/>
        </w:rPr>
        <w:t>Windows</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Libre</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Office</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AutoCAD</w:t>
      </w:r>
      <w:proofErr w:type="spellEnd"/>
      <w:r w:rsidRPr="00926739">
        <w:rPr>
          <w:rFonts w:ascii="Times New Roman" w:hAnsi="Times New Roman"/>
          <w:sz w:val="24"/>
          <w:szCs w:val="24"/>
        </w:rPr>
        <w:t xml:space="preserve">, KOMPAS-3D LT V12, </w:t>
      </w:r>
      <w:proofErr w:type="spellStart"/>
      <w:r w:rsidRPr="00926739">
        <w:rPr>
          <w:rFonts w:ascii="Times New Roman" w:hAnsi="Times New Roman"/>
          <w:sz w:val="24"/>
          <w:szCs w:val="24"/>
        </w:rPr>
        <w:t>MyTestX</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Pascal</w:t>
      </w:r>
      <w:proofErr w:type="spellEnd"/>
      <w:r w:rsidRPr="00926739">
        <w:rPr>
          <w:rFonts w:ascii="Times New Roman" w:hAnsi="Times New Roman"/>
          <w:sz w:val="24"/>
          <w:szCs w:val="24"/>
        </w:rPr>
        <w:t xml:space="preserve"> ABC NET, </w:t>
      </w:r>
      <w:proofErr w:type="spellStart"/>
      <w:r w:rsidRPr="00926739">
        <w:rPr>
          <w:rFonts w:ascii="Times New Roman" w:hAnsi="Times New Roman"/>
          <w:sz w:val="24"/>
          <w:szCs w:val="24"/>
        </w:rPr>
        <w:t>КонсультантПлюс</w:t>
      </w:r>
      <w:proofErr w:type="spellEnd"/>
      <w:r w:rsidRPr="00926739">
        <w:rPr>
          <w:rFonts w:ascii="Times New Roman" w:hAnsi="Times New Roman"/>
          <w:sz w:val="24"/>
          <w:szCs w:val="24"/>
        </w:rPr>
        <w:t xml:space="preserve">, </w:t>
      </w:r>
      <w:proofErr w:type="spellStart"/>
      <w:r w:rsidRPr="00926739">
        <w:rPr>
          <w:rFonts w:ascii="Times New Roman" w:hAnsi="Times New Roman"/>
          <w:sz w:val="24"/>
          <w:szCs w:val="24"/>
        </w:rPr>
        <w:t>SumatraPDF</w:t>
      </w:r>
      <w:proofErr w:type="spellEnd"/>
      <w:r w:rsidRPr="00926739">
        <w:rPr>
          <w:rFonts w:ascii="Times New Roman" w:hAnsi="Times New Roman"/>
          <w:sz w:val="24"/>
          <w:szCs w:val="24"/>
        </w:rPr>
        <w:t>, Гранд Смета, Гранд Строй Инфо.</w:t>
      </w:r>
    </w:p>
    <w:p w14:paraId="79F61174"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Лаборатория экологии</w:t>
      </w:r>
    </w:p>
    <w:p w14:paraId="70088E97"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Плита электрическая, термометр, посуда лабораторная общего назначения (чашки Петри, шпатели, ступки с пестиками, цилиндры мерные, стаканы химические, колбы термостойкие).</w:t>
      </w:r>
    </w:p>
    <w:p w14:paraId="13533603"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Лаборатория технической механики</w:t>
      </w:r>
    </w:p>
    <w:p w14:paraId="7A4BCE01"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Учебно-лабораторное оборудование: виртуальные лабораторные работы: «Испытание материалов на сжатие», «Испытание материалов на растяжение», «Определение деформации балки при изгибе»; комплект учебно-методических материалов, учебная литература, образцы оформления лабораторных работ.</w:t>
      </w:r>
    </w:p>
    <w:p w14:paraId="492AF00D"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Лаборатория электротехники</w:t>
      </w:r>
    </w:p>
    <w:p w14:paraId="0F480DF3"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Комплект учебной мебели: рабочее место преподавателя, стулья – 30 шт., учебная доска, стол для лабораторных стендов – 1 шт., вешалка для одежды; учебно-лабораторное оборудование: 8 стендов демонстрационных, 2 стенда лабораторных «Электротехника и основы электроники», 2 щитка распределительных, 2 огнетушителя, аптечка – комплект ФЭСТ противоожоговый; комплект учебно-методических материалов, учебная литература, образцы видов оформления лабораторных работ.</w:t>
      </w:r>
    </w:p>
    <w:p w14:paraId="5A4BD3FB"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Лаборатория безопасности жизнедеятельности</w:t>
      </w:r>
    </w:p>
    <w:p w14:paraId="2A102092"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Учебно-практическое и учебно-лабораторное оборудование: 1 войсковой прибор химической разведки (ВПХР), 1 измеритель мощности дозы (рентгенметр) ДП-5Б, тренажеры для отработки навыков оказания сердечно-легочной и мозговой реанимации - робот-тренажер Т10 «Максим I-01», образцы аварийно-спасательных инструментов и оборудования (АСИО), общевойсковой защитный костюм, противогаз ГП-7, респиратор Р-2, компас-азимут, образцы средств первой медицинской помощи: жгут кровоостанавливающий, аптечка индивидуальная АИ-2, носилки брезентовые, образцы средств пожаротушения; макеты: убежища, местности, здания.</w:t>
      </w:r>
    </w:p>
    <w:p w14:paraId="47BE5974"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Лаборатория испытания строительных материалов и конструкций</w:t>
      </w:r>
    </w:p>
    <w:p w14:paraId="6C7A9DDD"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Комплект учебной мебели: рабочее место преподавателя, ученические столы – 21 шт., стулья – 35 шт., учебная доска, стол демонстрационный, шкаф платяной – 1 шт., шкаф книжный – 2 шт. Стенды информационные, комплект учебно-методических материалов, учебная литература, нормативно-техническая литература. Учебно-практическое и учебно-лабораторное оборудование: 1 гидравлический пресс, 2 комплекта сит КСИ для песка, 1 весы лабораторные M-ER 122ACF- 3000.05 LCD, 2 совка для песка, 1прибор Вика, 2 чаши </w:t>
      </w:r>
      <w:proofErr w:type="spellStart"/>
      <w:r w:rsidRPr="00926739">
        <w:rPr>
          <w:rFonts w:ascii="Times New Roman" w:hAnsi="Times New Roman"/>
          <w:sz w:val="24"/>
          <w:szCs w:val="24"/>
        </w:rPr>
        <w:t>затворения</w:t>
      </w:r>
      <w:proofErr w:type="spellEnd"/>
      <w:r w:rsidRPr="00926739">
        <w:rPr>
          <w:rFonts w:ascii="Times New Roman" w:hAnsi="Times New Roman"/>
          <w:sz w:val="24"/>
          <w:szCs w:val="24"/>
        </w:rPr>
        <w:t xml:space="preserve"> ЧЗ, 2 лопатки </w:t>
      </w:r>
      <w:proofErr w:type="spellStart"/>
      <w:r w:rsidRPr="00926739">
        <w:rPr>
          <w:rFonts w:ascii="Times New Roman" w:hAnsi="Times New Roman"/>
          <w:sz w:val="24"/>
          <w:szCs w:val="24"/>
        </w:rPr>
        <w:t>затворения</w:t>
      </w:r>
      <w:proofErr w:type="spellEnd"/>
      <w:r w:rsidRPr="00926739">
        <w:rPr>
          <w:rFonts w:ascii="Times New Roman" w:hAnsi="Times New Roman"/>
          <w:sz w:val="24"/>
          <w:szCs w:val="24"/>
        </w:rPr>
        <w:t xml:space="preserve"> ЛЗ, 2 конуса КА, 2 листа опорный 700x700 мм, 4 кельмы бетонщика КБ, 2 цельнометаллических линейки 500 мм, 2 металлических плоских линейки VIRA 1000 мм, 4 линейки 300х28х0.7 мм, </w:t>
      </w:r>
      <w:proofErr w:type="spellStart"/>
      <w:r w:rsidRPr="00926739">
        <w:rPr>
          <w:rFonts w:ascii="Times New Roman" w:hAnsi="Times New Roman"/>
          <w:sz w:val="24"/>
          <w:szCs w:val="24"/>
        </w:rPr>
        <w:t>нерж.сталь</w:t>
      </w:r>
      <w:proofErr w:type="spellEnd"/>
      <w:r w:rsidRPr="00926739">
        <w:rPr>
          <w:rFonts w:ascii="Times New Roman" w:hAnsi="Times New Roman"/>
          <w:sz w:val="24"/>
          <w:szCs w:val="24"/>
        </w:rPr>
        <w:t xml:space="preserve"> КОБАЛЬТ 243-370,  4  цельнометаллических угольника 300 мм MATRIX 32370, 1 вискозиметр ВЗ-246, 1 термометр, образцы строительных материалов.</w:t>
      </w:r>
    </w:p>
    <w:p w14:paraId="3707289D" w14:textId="77777777" w:rsidR="00926739" w:rsidRPr="00926739" w:rsidRDefault="00926739" w:rsidP="00926739">
      <w:pPr>
        <w:suppressAutoHyphens/>
        <w:spacing w:after="0" w:line="259" w:lineRule="auto"/>
        <w:ind w:firstLine="709"/>
        <w:jc w:val="both"/>
        <w:rPr>
          <w:rFonts w:ascii="Times New Roman" w:hAnsi="Times New Roman"/>
          <w:b/>
          <w:sz w:val="24"/>
          <w:szCs w:val="24"/>
        </w:rPr>
      </w:pPr>
      <w:r w:rsidRPr="00926739">
        <w:rPr>
          <w:rFonts w:ascii="Times New Roman" w:hAnsi="Times New Roman"/>
          <w:b/>
          <w:sz w:val="24"/>
          <w:szCs w:val="24"/>
        </w:rPr>
        <w:t>3.2.2.2. Оснащение мастерских</w:t>
      </w:r>
    </w:p>
    <w:p w14:paraId="28ADD64B"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Мастерские отделочных работ</w:t>
      </w:r>
    </w:p>
    <w:p w14:paraId="3002CB1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Стенды информационные, стеллаж – 2 шт., огнетушитель – 2 шт., комплект учебно-методических материалов, плакаты по выполнению штукатурных и облицовочных работ («Декоративная штукатурка», «Нанесение штукатурного намета», «Фактурная отделка поверхностей», «Нанесение жидких шпатлевок», «Оштукатуривание с помощью машин», «Оштукатуривание вручную», «Оштукатуривание оконных и дверных проемов», «Рабочее положение при выполнении работ», «Подготовка поверхностей»,  «Приготовление растворов»), инструменты и материалы для выполнения практических заданий: ковш штукатурный -15 шт., кельма -15 шт., правило 1м - 6 шт., правило 1,5м - 3 шт., правило 2 м - 1 шт., кисть </w:t>
      </w:r>
      <w:proofErr w:type="spellStart"/>
      <w:r w:rsidRPr="00926739">
        <w:rPr>
          <w:rFonts w:ascii="Times New Roman" w:hAnsi="Times New Roman"/>
          <w:sz w:val="24"/>
          <w:szCs w:val="24"/>
        </w:rPr>
        <w:t>макловица</w:t>
      </w:r>
      <w:proofErr w:type="spellEnd"/>
      <w:r w:rsidRPr="00926739">
        <w:rPr>
          <w:rFonts w:ascii="Times New Roman" w:hAnsi="Times New Roman"/>
          <w:sz w:val="24"/>
          <w:szCs w:val="24"/>
        </w:rPr>
        <w:t xml:space="preserve"> - 6 шт., ножницы по металлу - 6 шт., шнур строительный - 6 шт., ведро - 6 шт., </w:t>
      </w:r>
      <w:proofErr w:type="spellStart"/>
      <w:r w:rsidRPr="00926739">
        <w:rPr>
          <w:rFonts w:ascii="Times New Roman" w:hAnsi="Times New Roman"/>
          <w:sz w:val="24"/>
          <w:szCs w:val="24"/>
        </w:rPr>
        <w:t>полутер</w:t>
      </w:r>
      <w:proofErr w:type="spellEnd"/>
      <w:r w:rsidRPr="00926739">
        <w:rPr>
          <w:rFonts w:ascii="Times New Roman" w:hAnsi="Times New Roman"/>
          <w:sz w:val="24"/>
          <w:szCs w:val="24"/>
        </w:rPr>
        <w:t xml:space="preserve"> - 6 шт., терка - 6 шт., уровень - 10 шт., правило-уровень - 2 шт., раствор песчано-известковый – 500 кг, штукатурка гипсовая - 150 кг, штукатурка фасадная - 250 кг, плиточный клей - 250 кг, плитка тротуарная – 15 м2, плитка керамическая – 20 м2, киянка - 6 шт., </w:t>
      </w:r>
      <w:proofErr w:type="spellStart"/>
      <w:r w:rsidRPr="00926739">
        <w:rPr>
          <w:rFonts w:ascii="Times New Roman" w:hAnsi="Times New Roman"/>
          <w:sz w:val="24"/>
          <w:szCs w:val="24"/>
        </w:rPr>
        <w:t>шатель</w:t>
      </w:r>
      <w:proofErr w:type="spellEnd"/>
      <w:r w:rsidRPr="00926739">
        <w:rPr>
          <w:rFonts w:ascii="Times New Roman" w:hAnsi="Times New Roman"/>
          <w:sz w:val="24"/>
          <w:szCs w:val="24"/>
        </w:rPr>
        <w:t xml:space="preserve"> гребенка - 6 шт., </w:t>
      </w:r>
      <w:proofErr w:type="spellStart"/>
      <w:r w:rsidRPr="00926739">
        <w:rPr>
          <w:rFonts w:ascii="Times New Roman" w:hAnsi="Times New Roman"/>
          <w:sz w:val="24"/>
          <w:szCs w:val="24"/>
        </w:rPr>
        <w:t>плиткорез</w:t>
      </w:r>
      <w:proofErr w:type="spellEnd"/>
      <w:r w:rsidRPr="00926739">
        <w:rPr>
          <w:rFonts w:ascii="Times New Roman" w:hAnsi="Times New Roman"/>
          <w:sz w:val="24"/>
          <w:szCs w:val="24"/>
        </w:rPr>
        <w:t xml:space="preserve"> - 1 шт., миксер (дрель) - 1 шт., рулетка - 6 шт.</w:t>
      </w:r>
    </w:p>
    <w:p w14:paraId="76372FDD"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Скамья для студентов – 3 шт., стеллаж -2 шт., огнетушитель -1шт., стенды информационные, плакаты по выполнению малярных работ («Подготовка поверхностей под окраску», «Окраска поверхностей водными составами», «Операции по обработке поверхностей под окраску», «Механизированная окраска поверхностей водными составами», «Окраска поверхностей неводными составами», «Накатка рисунка валиком», «Подготовка поверхностей под окраску», «Окраска поверхностей водными составами», «Операции по обработке поверхностей под окраску»), инструменты и материалы для выполнения практических заданий: кисть </w:t>
      </w:r>
      <w:proofErr w:type="spellStart"/>
      <w:r w:rsidRPr="00926739">
        <w:rPr>
          <w:rFonts w:ascii="Times New Roman" w:hAnsi="Times New Roman"/>
          <w:sz w:val="24"/>
          <w:szCs w:val="24"/>
        </w:rPr>
        <w:t>макловица</w:t>
      </w:r>
      <w:proofErr w:type="spellEnd"/>
      <w:r w:rsidRPr="00926739">
        <w:rPr>
          <w:rFonts w:ascii="Times New Roman" w:hAnsi="Times New Roman"/>
          <w:sz w:val="24"/>
          <w:szCs w:val="24"/>
        </w:rPr>
        <w:t xml:space="preserve"> - 5 шт., кисть (разная) 15 - 5 шт., валик (разный) – 15 шт., шпатель (разный) - 40 шт., ванночка малярная - 5 шт., краскопульт (электрический) - 1 шт., шпаклевка гипсовая – 300 кг., грунтовка – 20 л., </w:t>
      </w:r>
      <w:proofErr w:type="spellStart"/>
      <w:r w:rsidRPr="00926739">
        <w:rPr>
          <w:rFonts w:ascii="Times New Roman" w:hAnsi="Times New Roman"/>
          <w:sz w:val="24"/>
          <w:szCs w:val="24"/>
        </w:rPr>
        <w:t>бетоноконтакт</w:t>
      </w:r>
      <w:proofErr w:type="spellEnd"/>
      <w:r w:rsidRPr="00926739">
        <w:rPr>
          <w:rFonts w:ascii="Times New Roman" w:hAnsi="Times New Roman"/>
          <w:sz w:val="24"/>
          <w:szCs w:val="24"/>
        </w:rPr>
        <w:t xml:space="preserve"> -  28 кг., штукатурка декоративная - 250 кг., распылитель для декоративной штукатурки - 1 шт., гипсокартон - 30 м2., малка - 6 шт., очки защитные - 15 шт., маска малярная - 15 шт.</w:t>
      </w:r>
    </w:p>
    <w:p w14:paraId="3E3415B1"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Мастерские каменных работ</w:t>
      </w:r>
    </w:p>
    <w:p w14:paraId="6F30EA0F"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Скамья для студентов – 3 шт., стеллаж – 2 шт., огнетушитель 3 шт., стенды информационные, плакаты («Приспособления для каменных работ»,  «Приемы обработки кирпича», «Способы раскладки кирпича и расстилания раствора», «Способы укладки кирпича»,  «Организация возведения стен каменных зданий», «Организация труда каменщиков при кладке стен», «Подача кирпича и раствора», «Последовательность укладки рядов кирпича», «Многорядная система перевязки швов кладки», «Приемы кладки пустотелых керамических камней»), инструменты и материалы для выполнения практических заданий: кельма каменщика – 15 шт., кирка каменщика – 15 шт., уровень – 15 шт., угольник – 15 шт., шнур строительный 5 шт., ведро – 5 шт., песок, кирпичи, шлакоблоки, </w:t>
      </w:r>
      <w:proofErr w:type="spellStart"/>
      <w:r w:rsidRPr="00926739">
        <w:rPr>
          <w:rFonts w:ascii="Times New Roman" w:hAnsi="Times New Roman"/>
          <w:sz w:val="24"/>
          <w:szCs w:val="24"/>
        </w:rPr>
        <w:t>газоблоки</w:t>
      </w:r>
      <w:proofErr w:type="spellEnd"/>
      <w:r w:rsidRPr="00926739">
        <w:rPr>
          <w:rFonts w:ascii="Times New Roman" w:hAnsi="Times New Roman"/>
          <w:sz w:val="24"/>
          <w:szCs w:val="24"/>
        </w:rPr>
        <w:t>.</w:t>
      </w:r>
    </w:p>
    <w:p w14:paraId="42903B95" w14:textId="77777777" w:rsidR="00926739" w:rsidRPr="00926739" w:rsidRDefault="00926739" w:rsidP="00926739">
      <w:pPr>
        <w:suppressAutoHyphens/>
        <w:spacing w:after="0" w:line="259" w:lineRule="auto"/>
        <w:ind w:firstLine="709"/>
        <w:jc w:val="both"/>
        <w:rPr>
          <w:rFonts w:ascii="Times New Roman" w:hAnsi="Times New Roman"/>
          <w:sz w:val="24"/>
          <w:szCs w:val="24"/>
          <w:u w:val="single"/>
        </w:rPr>
      </w:pPr>
      <w:r w:rsidRPr="00926739">
        <w:rPr>
          <w:rFonts w:ascii="Times New Roman" w:hAnsi="Times New Roman"/>
          <w:sz w:val="24"/>
          <w:szCs w:val="24"/>
          <w:u w:val="single"/>
        </w:rPr>
        <w:t>Мастерские столярно-плотничных работ</w:t>
      </w:r>
    </w:p>
    <w:p w14:paraId="324A9FF7"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Стеллаж – 1 шт., огнетушитель 2 шт., инструменты и материалы для выполнения практических заданий: верстак – 2 шт., стол 3 шт., тиски столярные 3 шт., топор – 3 шт., гвоздодёр – 7 шт., молоток – 10 шт., рубанок 2 шт., киянка – 5 шт., сверло – 2 шт., пила ручная – 3 шт., долото – 4 шт., стамеска – 3 шт., ножовка по дереву – 3 шт., угольник - 3 шт., набор перьевых сверл – 3 шт., химические средства для обработки древесины, стенд с образцами материалов, плакаты по выполнению </w:t>
      </w:r>
      <w:proofErr w:type="spellStart"/>
      <w:r w:rsidRPr="00926739">
        <w:rPr>
          <w:rFonts w:ascii="Times New Roman" w:hAnsi="Times New Roman"/>
          <w:sz w:val="24"/>
          <w:szCs w:val="24"/>
        </w:rPr>
        <w:t>плотнично</w:t>
      </w:r>
      <w:proofErr w:type="spellEnd"/>
      <w:r w:rsidRPr="00926739">
        <w:rPr>
          <w:rFonts w:ascii="Times New Roman" w:hAnsi="Times New Roman"/>
          <w:sz w:val="24"/>
          <w:szCs w:val="24"/>
        </w:rPr>
        <w:t>-столярных  работ («Проверка качества строгания»,  «Наладка рубанка», «Заточка ножей для рубанков», «Установка оконных блоков», «Установка дверных блоков»).</w:t>
      </w:r>
    </w:p>
    <w:p w14:paraId="73E7A297" w14:textId="77777777" w:rsidR="00926739" w:rsidRPr="00926739" w:rsidRDefault="00926739" w:rsidP="00926739">
      <w:pPr>
        <w:suppressAutoHyphens/>
        <w:spacing w:after="0" w:line="259" w:lineRule="auto"/>
        <w:ind w:firstLine="709"/>
        <w:jc w:val="both"/>
        <w:rPr>
          <w:rFonts w:ascii="Times New Roman" w:hAnsi="Times New Roman"/>
          <w:b/>
          <w:sz w:val="24"/>
          <w:szCs w:val="24"/>
        </w:rPr>
      </w:pPr>
      <w:r w:rsidRPr="00926739">
        <w:rPr>
          <w:rFonts w:ascii="Times New Roman" w:hAnsi="Times New Roman"/>
          <w:b/>
          <w:sz w:val="24"/>
          <w:szCs w:val="24"/>
        </w:rPr>
        <w:t>3.2.2.3. Оснащение баз практик</w:t>
      </w:r>
    </w:p>
    <w:p w14:paraId="18556F39"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09894A2" w14:textId="77777777" w:rsidR="00926739" w:rsidRPr="00926739" w:rsidRDefault="00926739" w:rsidP="00926739">
      <w:pPr>
        <w:suppressAutoHyphens/>
        <w:spacing w:after="0" w:line="259" w:lineRule="auto"/>
        <w:ind w:firstLine="709"/>
        <w:jc w:val="both"/>
        <w:rPr>
          <w:rFonts w:ascii="Times New Roman" w:hAnsi="Times New Roman"/>
          <w:sz w:val="24"/>
          <w:szCs w:val="24"/>
        </w:rPr>
      </w:pPr>
      <w:bookmarkStart w:id="23" w:name="sub_1316"/>
      <w:r w:rsidRPr="00926739">
        <w:rPr>
          <w:rFonts w:ascii="Times New Roman" w:hAnsi="Times New Roman"/>
          <w:sz w:val="24"/>
          <w:szCs w:val="24"/>
        </w:rPr>
        <w:t>Учебная практика реализуется в аудиториях, мастерских и на полигонах техникума при наличии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188AC3CD"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 xml:space="preserve">Обучающиеся заочной формы обучения, совмещающие обучение с трудовой деятельностью, проходят учебную и производственную практики в организации по месту работы, если выполняемая ими профессиональная деятельность соответствует целям практики. Если выполняемая ими профессиональная деятельность не соответствует целям практики, то обучающиеся заочной формы обучения самостоятельно подбирают организацию для прохождения практики по каждому из основных видов деятельности (видов профессиональной деятельности), предусмотренных ФГОС СПО по специальности, о чем в установленные техникумом сроки уведомляют заведующего заочным отделением. Закрепление мест практики осуществляется на основании предоставленных студентами справок о возможности прохождения практики в организации, выписок из трудовых книжек, договоров или иных подтверждающих документов. </w:t>
      </w:r>
    </w:p>
    <w:p w14:paraId="1E8644C0"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Учебная практика для студентов заочной формы обучения может быть организована в техникуме как в период сессий по расписанию учебных занятий в соответствии с выделенным объемом часов в учебном плане образовательной программы, так и в межсессионный период по графику работы мастерских, полигонов или иных структурных подразделений техникума, предназначенных для осуществления практической подготовки.</w:t>
      </w:r>
    </w:p>
    <w:p w14:paraId="200832D9"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Производственная практика реализуется в профильных организациях, обеспечивающих деятельность обучающихся в профессиональной области «Строительство и жилищно-коммунальное хозяйство».</w:t>
      </w:r>
    </w:p>
    <w:p w14:paraId="7593720A"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выпускника и дает возможность обучающемуся овладеть профессиональными компетенциями по всем видам деятельности, предусмотренных образовательной программой, с использованием современных технологий, материалов и оборудования.</w:t>
      </w:r>
    </w:p>
    <w:p w14:paraId="348AE737"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b/>
          <w:sz w:val="24"/>
          <w:szCs w:val="24"/>
        </w:rPr>
        <w:t xml:space="preserve">3.2.3. </w:t>
      </w:r>
      <w:r w:rsidRPr="00926739">
        <w:rPr>
          <w:rFonts w:ascii="Times New Roman" w:hAnsi="Times New Roman"/>
          <w:sz w:val="24"/>
          <w:szCs w:val="24"/>
        </w:rPr>
        <w:t>Техникум обеспечен необходимым комплектом лицензионного программного обеспечения.</w:t>
      </w:r>
    </w:p>
    <w:p w14:paraId="4FD4ECF1" w14:textId="77777777" w:rsidR="00926739" w:rsidRPr="00926739" w:rsidRDefault="00926739" w:rsidP="00926739">
      <w:pPr>
        <w:suppressAutoHyphens/>
        <w:spacing w:after="0" w:line="259" w:lineRule="auto"/>
        <w:ind w:firstLine="709"/>
        <w:jc w:val="both"/>
        <w:rPr>
          <w:rFonts w:ascii="Times New Roman" w:hAnsi="Times New Roman"/>
          <w:sz w:val="24"/>
          <w:szCs w:val="24"/>
        </w:rPr>
      </w:pPr>
      <w:r w:rsidRPr="00926739">
        <w:rPr>
          <w:rFonts w:ascii="Times New Roman" w:hAnsi="Times New Roman"/>
          <w:sz w:val="24"/>
          <w:szCs w:val="24"/>
        </w:rPr>
        <w:t>Для поддержания требуемого уровня качества библиотечно-информационного обеспечения в ГБПОУ ССТ успешно функционируют информационный центр и библиотека с читальным залом с выходом в Интернет.</w:t>
      </w:r>
    </w:p>
    <w:bookmarkEnd w:id="23"/>
    <w:p w14:paraId="3692A9BA" w14:textId="77777777" w:rsidR="00926739" w:rsidRPr="00926739" w:rsidRDefault="00926739" w:rsidP="00926739">
      <w:pPr>
        <w:suppressAutoHyphens/>
        <w:spacing w:after="0" w:line="259" w:lineRule="auto"/>
        <w:ind w:firstLine="709"/>
        <w:jc w:val="both"/>
        <w:rPr>
          <w:rFonts w:ascii="Times New Roman" w:hAnsi="Times New Roman"/>
          <w:b/>
          <w:sz w:val="24"/>
          <w:szCs w:val="24"/>
        </w:rPr>
      </w:pPr>
      <w:r w:rsidRPr="00926739">
        <w:rPr>
          <w:rFonts w:ascii="Times New Roman" w:hAnsi="Times New Roman"/>
          <w:b/>
          <w:sz w:val="24"/>
          <w:szCs w:val="24"/>
        </w:rPr>
        <w:t>3.2.4. </w:t>
      </w:r>
      <w:r w:rsidRPr="00926739">
        <w:rPr>
          <w:rFonts w:ascii="Times New Roman" w:hAnsi="Times New Roman"/>
          <w:sz w:val="24"/>
          <w:szCs w:val="24"/>
        </w:rPr>
        <w:t>Техникум</w:t>
      </w:r>
      <w:r w:rsidRPr="00926739">
        <w:rPr>
          <w:rFonts w:ascii="Times New Roman" w:hAnsi="Times New Roman"/>
          <w:b/>
          <w:sz w:val="24"/>
          <w:szCs w:val="24"/>
        </w:rPr>
        <w:t xml:space="preserve"> </w:t>
      </w:r>
      <w:r w:rsidRPr="00926739">
        <w:rPr>
          <w:rFonts w:ascii="Times New Roman" w:hAnsi="Times New Roman"/>
          <w:sz w:val="24"/>
          <w:szCs w:val="24"/>
        </w:rPr>
        <w:t>располагает материально-технической базой, обеспечивающей проведение воспитательных мероприятий, предусмотренных рабочей программой воспитания и календарным планом воспитательной работы (приложение 10).</w:t>
      </w:r>
    </w:p>
    <w:p w14:paraId="338605AF" w14:textId="77777777" w:rsidR="00705E65" w:rsidRPr="00A96F05" w:rsidRDefault="00705E65" w:rsidP="00705E65">
      <w:pPr>
        <w:spacing w:after="0"/>
        <w:ind w:firstLine="709"/>
        <w:jc w:val="both"/>
        <w:rPr>
          <w:rFonts w:ascii="Times New Roman" w:hAnsi="Times New Roman"/>
          <w:sz w:val="24"/>
          <w:szCs w:val="24"/>
        </w:rPr>
      </w:pPr>
    </w:p>
    <w:p w14:paraId="3794DE7F" w14:textId="77777777" w:rsidR="00705E65" w:rsidRPr="00A96F05" w:rsidRDefault="00705E65" w:rsidP="00705E65">
      <w:pPr>
        <w:suppressAutoHyphens/>
        <w:spacing w:after="0"/>
        <w:ind w:firstLine="709"/>
        <w:jc w:val="center"/>
        <w:rPr>
          <w:rFonts w:ascii="Times New Roman" w:hAnsi="Times New Roman"/>
          <w:b/>
          <w:sz w:val="24"/>
          <w:szCs w:val="24"/>
        </w:rPr>
      </w:pPr>
      <w:bookmarkStart w:id="24" w:name="sub_1317"/>
      <w:r w:rsidRPr="00A96F05">
        <w:rPr>
          <w:rFonts w:ascii="Times New Roman" w:hAnsi="Times New Roman"/>
          <w:b/>
          <w:sz w:val="24"/>
          <w:szCs w:val="24"/>
        </w:rPr>
        <w:t>3.3. Требования к учебно-методическому оснащению</w:t>
      </w:r>
    </w:p>
    <w:p w14:paraId="65287265" w14:textId="77777777" w:rsidR="00705E65" w:rsidRPr="00A96F05" w:rsidRDefault="00705E65" w:rsidP="00705E65">
      <w:pPr>
        <w:suppressAutoHyphens/>
        <w:spacing w:after="0"/>
        <w:ind w:firstLine="709"/>
        <w:jc w:val="center"/>
        <w:rPr>
          <w:rFonts w:ascii="Times New Roman" w:hAnsi="Times New Roman"/>
          <w:b/>
          <w:sz w:val="24"/>
          <w:szCs w:val="24"/>
        </w:rPr>
      </w:pPr>
      <w:r w:rsidRPr="00A96F05">
        <w:rPr>
          <w:rFonts w:ascii="Times New Roman" w:hAnsi="Times New Roman"/>
          <w:b/>
          <w:sz w:val="24"/>
          <w:szCs w:val="24"/>
        </w:rPr>
        <w:t xml:space="preserve">образовательной программы </w:t>
      </w:r>
    </w:p>
    <w:p w14:paraId="5BB978BD"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b/>
          <w:sz w:val="24"/>
          <w:szCs w:val="24"/>
        </w:rPr>
        <w:t>3.3.1.</w:t>
      </w:r>
      <w:r w:rsidRPr="00A96F05">
        <w:rPr>
          <w:rFonts w:ascii="Times New Roman" w:hAnsi="Times New Roman"/>
          <w:sz w:val="24"/>
          <w:szCs w:val="24"/>
        </w:rPr>
        <w:t xml:space="preserve"> Образовательная программа обеспечена учебно-методической документацией по всем учебным предметам, курсам, дисциплинам (модулям).</w:t>
      </w:r>
    </w:p>
    <w:p w14:paraId="7559C1A6"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 xml:space="preserve">Важную роль в подготовке специалистов выполняют учебно-методические издания, методические указания и рекомендации, содержащие материалы по методике преподавания и особенностям изучения учебных предметов, курсов, учебной дисциплины, междисциплинарного курса (далее - МДК), выполнению курсовых и дипломных проектов (работ), по организации самостоятельной работы студентов, размещаемые на сайте техникума. </w:t>
      </w:r>
    </w:p>
    <w:p w14:paraId="0F66F917"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Учебно-методические пособия разрабатываются преподавателями в дополнение к основной учебной литературе. Они соответствуют программе учебного курса в целом или ее разделу и содержат в основном систематизированный или новый материал по курсу.</w:t>
      </w:r>
    </w:p>
    <w:p w14:paraId="7C6E9D86"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 xml:space="preserve">Учебно-методическая продукция носит различный характер: это курсы лекций по предметам/курсам/дисциплинам, МДК (если информация рассредоточена по различным учебникам и учебным пособиям); учебные пособия по предметами/курсам/дисциплинам и МДК; методические рекомендации по самостоятельному изучению отдельных тем, помогающие углубленно изучить ту или иную тему учебной программы; практические приложения к теоретическому курсу; сборники дидактических материалов; сборники задач и заданий; комплекты заданий для проведения практических и лабораторных занятий по курсу; методические рекомендации по выполнению самостоятельной работы, практических и лабораторных занятий по учебным программам каждой рабочей программы; методические рекомендации преподавателям по планированию занятий, разработке оценочных средств, современным формам проведения занятий, организации самостоятельной работы студентов и т.д. </w:t>
      </w:r>
    </w:p>
    <w:p w14:paraId="3A9E2A65"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По предметам, курсам, дисциплинам и междисциплинарным курсам каждой ППССЗ преподавателями техникума сформированы учебно-методические комплексы, которые постоянно дополняются и обновляются.</w:t>
      </w:r>
    </w:p>
    <w:bookmarkEnd w:id="24"/>
    <w:p w14:paraId="60CD4353" w14:textId="77777777" w:rsidR="00705E65" w:rsidRPr="00A96F05" w:rsidRDefault="00705E65" w:rsidP="00705E65">
      <w:pPr>
        <w:pStyle w:val="ae"/>
        <w:widowControl w:val="0"/>
        <w:tabs>
          <w:tab w:val="left" w:pos="1080"/>
          <w:tab w:val="left" w:pos="1260"/>
          <w:tab w:val="left" w:pos="1440"/>
        </w:tabs>
        <w:spacing w:before="0" w:after="0" w:line="276" w:lineRule="auto"/>
        <w:ind w:left="0" w:firstLine="709"/>
        <w:jc w:val="both"/>
      </w:pPr>
      <w:r w:rsidRPr="00A96F05">
        <w:t>В образовательном процессе ГБПОУ ССТ используются нормативно-методические документы и материалы, разработанные техникумом, обеспечивающие организацию и качество подготовки обучающихся, в том числе особенности организации образовательной деятельности для лиц с ограниченными возможностями здоровья.</w:t>
      </w:r>
    </w:p>
    <w:p w14:paraId="3D9CB0CD"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b/>
          <w:sz w:val="24"/>
          <w:szCs w:val="24"/>
          <w:lang w:eastAsia="ru-RU"/>
        </w:rPr>
        <w:t xml:space="preserve">3.3.2. </w:t>
      </w:r>
      <w:r w:rsidRPr="00A96F05">
        <w:rPr>
          <w:rFonts w:ascii="Times New Roman" w:hAnsi="Times New Roman"/>
          <w:sz w:val="24"/>
          <w:szCs w:val="24"/>
        </w:rPr>
        <w:t>Библиотечный фонд ГБПОУ ССТ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14:paraId="3F3786A8"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Наличие электронной информационно-образовательной среды допускает замену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14:paraId="5035C13C"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3942EB58" w14:textId="77777777" w:rsidR="00AD229F" w:rsidRPr="00A96F05" w:rsidRDefault="00AD229F" w:rsidP="00255CEE">
      <w:pPr>
        <w:widowControl w:val="0"/>
        <w:spacing w:after="0"/>
        <w:ind w:firstLine="709"/>
        <w:jc w:val="both"/>
        <w:rPr>
          <w:rFonts w:ascii="Times New Roman" w:hAnsi="Times New Roman"/>
          <w:b/>
          <w:sz w:val="24"/>
          <w:szCs w:val="24"/>
          <w:lang w:eastAsia="ru-RU"/>
        </w:rPr>
      </w:pPr>
    </w:p>
    <w:p w14:paraId="574B72EC" w14:textId="77777777" w:rsidR="00AD229F" w:rsidRPr="00A96F05" w:rsidRDefault="00AD229F" w:rsidP="00255CEE">
      <w:pPr>
        <w:widowControl w:val="0"/>
        <w:spacing w:after="0"/>
        <w:ind w:firstLine="709"/>
        <w:jc w:val="both"/>
        <w:rPr>
          <w:rFonts w:ascii="Times New Roman" w:hAnsi="Times New Roman"/>
          <w:sz w:val="24"/>
          <w:szCs w:val="24"/>
          <w:lang w:eastAsia="ru-RU"/>
        </w:rPr>
      </w:pPr>
      <w:r w:rsidRPr="00A96F05">
        <w:rPr>
          <w:rFonts w:ascii="Times New Roman" w:hAnsi="Times New Roman"/>
          <w:b/>
          <w:sz w:val="24"/>
          <w:szCs w:val="24"/>
          <w:lang w:eastAsia="ru-RU"/>
        </w:rPr>
        <w:t>Методические  материалы</w:t>
      </w:r>
    </w:p>
    <w:p w14:paraId="0484AD6B"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очной форме обучения).</w:t>
      </w:r>
    </w:p>
    <w:p w14:paraId="70FD81A3"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заочной форме обучения).</w:t>
      </w:r>
    </w:p>
    <w:p w14:paraId="48634B04"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b/>
          <w:sz w:val="24"/>
          <w:szCs w:val="24"/>
          <w:lang w:eastAsia="ru-RU"/>
        </w:rPr>
      </w:pPr>
      <w:r w:rsidRPr="00A96F05">
        <w:rPr>
          <w:rFonts w:ascii="Times New Roman" w:hAnsi="Times New Roman"/>
          <w:sz w:val="24"/>
          <w:szCs w:val="24"/>
          <w:lang w:eastAsia="ru-RU"/>
        </w:rPr>
        <w:t>Рекомендации по составлению плана учебного занятия по дисциплине/междисциплинарному курсу (МДК) профессионального модуля.</w:t>
      </w:r>
    </w:p>
    <w:p w14:paraId="2441BB96"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проведению занятий производственного обучения.</w:t>
      </w:r>
    </w:p>
    <w:p w14:paraId="08C628E3"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Методические рекомендации по составлению календарно-тематического плана учебной практики  (по очной и заочной формам обучения). </w:t>
      </w:r>
    </w:p>
    <w:p w14:paraId="351B3334"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t>Методические рекомендации по формированию фонда оценочных средств и заполнению макета комплекта оценочных средств по учебной дисциплине и профессиональному модулю</w:t>
      </w:r>
      <w:r w:rsidRPr="00A96F05">
        <w:rPr>
          <w:rFonts w:ascii="Times New Roman" w:hAnsi="Times New Roman"/>
          <w:sz w:val="24"/>
          <w:szCs w:val="24"/>
          <w:lang w:eastAsia="ru-RU"/>
        </w:rPr>
        <w:t xml:space="preserve"> </w:t>
      </w:r>
      <w:r w:rsidRPr="00A96F05">
        <w:rPr>
          <w:rFonts w:ascii="Times New Roman" w:hAnsi="Times New Roman"/>
          <w:bCs/>
          <w:sz w:val="24"/>
          <w:szCs w:val="24"/>
          <w:lang w:eastAsia="ru-RU"/>
        </w:rPr>
        <w:t>в рамках основной профессиональной образовательной программы (ППССЗ) по специальности СПО.</w:t>
      </w:r>
    </w:p>
    <w:p w14:paraId="6F882835"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t>Макет комплекта контрольно-оценочных средств по учебной дисциплине.</w:t>
      </w:r>
    </w:p>
    <w:p w14:paraId="557B5CAF"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t>Макет контрольно-оценочных средств по профессиональному модулю.</w:t>
      </w:r>
    </w:p>
    <w:p w14:paraId="789F80E9" w14:textId="77777777" w:rsidR="00AD229F" w:rsidRPr="00A96F05" w:rsidRDefault="00AD229F" w:rsidP="002D081F">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оформлению библиографических списков к контрольным, курсовым и дипломным работам.</w:t>
      </w:r>
    </w:p>
    <w:p w14:paraId="1A215499" w14:textId="77777777" w:rsidR="00AD229F" w:rsidRPr="00A96F05" w:rsidRDefault="00AD229F" w:rsidP="002D081F">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обеспечению внеаудиторной самостоятельной работы студентов.</w:t>
      </w:r>
    </w:p>
    <w:p w14:paraId="0BB71F11" w14:textId="77777777" w:rsidR="00AD229F" w:rsidRPr="00A96F05" w:rsidRDefault="00AD229F" w:rsidP="002D081F">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Типовые методические указания «Организация активных, интерактивных и традиционных форм проведения занятий в соответствии с  ФГОС СПО».</w:t>
      </w:r>
    </w:p>
    <w:p w14:paraId="0B2F8C78" w14:textId="77777777" w:rsidR="00AD229F" w:rsidRPr="00A96F05" w:rsidRDefault="00AD229F" w:rsidP="002D081F">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преподавателей).</w:t>
      </w:r>
    </w:p>
    <w:p w14:paraId="3A2CA166" w14:textId="77777777" w:rsidR="00AD229F" w:rsidRPr="00A96F05" w:rsidRDefault="00AD229F" w:rsidP="002D081F">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студентов) и др.</w:t>
      </w:r>
    </w:p>
    <w:p w14:paraId="5D389CAC" w14:textId="77777777" w:rsidR="00A96F05" w:rsidRDefault="00A96F05" w:rsidP="00705E65">
      <w:pPr>
        <w:widowControl w:val="0"/>
        <w:spacing w:after="0"/>
        <w:ind w:firstLine="709"/>
        <w:jc w:val="both"/>
        <w:rPr>
          <w:rFonts w:ascii="Times New Roman" w:hAnsi="Times New Roman"/>
          <w:b/>
          <w:sz w:val="24"/>
          <w:szCs w:val="24"/>
          <w:lang w:eastAsia="ru-RU"/>
        </w:rPr>
      </w:pPr>
      <w:bookmarkStart w:id="25" w:name="sub_1322"/>
    </w:p>
    <w:p w14:paraId="5FDF4B6C" w14:textId="77777777" w:rsidR="00705E65" w:rsidRPr="00A96F05" w:rsidRDefault="00705E65" w:rsidP="00705E65">
      <w:pPr>
        <w:widowControl w:val="0"/>
        <w:spacing w:after="0"/>
        <w:ind w:firstLine="709"/>
        <w:jc w:val="both"/>
        <w:rPr>
          <w:rFonts w:ascii="Times New Roman" w:hAnsi="Times New Roman"/>
          <w:b/>
          <w:sz w:val="24"/>
          <w:szCs w:val="24"/>
          <w:lang w:eastAsia="ru-RU"/>
        </w:rPr>
      </w:pPr>
      <w:r w:rsidRPr="00A96F05">
        <w:rPr>
          <w:rFonts w:ascii="Times New Roman" w:hAnsi="Times New Roman"/>
          <w:b/>
          <w:sz w:val="24"/>
          <w:szCs w:val="24"/>
          <w:lang w:eastAsia="ru-RU"/>
        </w:rPr>
        <w:t>Локальные акты</w:t>
      </w:r>
    </w:p>
    <w:p w14:paraId="145D5F61"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Совете техникума</w:t>
      </w:r>
    </w:p>
    <w:p w14:paraId="5D20CA5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педагогическом совете ГБПОУ ССТ</w:t>
      </w:r>
    </w:p>
    <w:p w14:paraId="4DFFCEC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попечительском совете ГБПОУ ССТ</w:t>
      </w:r>
    </w:p>
    <w:p w14:paraId="69ACEB08"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студенческом самоуправлении</w:t>
      </w:r>
    </w:p>
    <w:p w14:paraId="29C16EF8"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внутреннего распорядка для студентов</w:t>
      </w:r>
    </w:p>
    <w:p w14:paraId="7CCAEA7F"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участии студентов в формировании содержания своего профессионального образования в ГБПОУ ССТ</w:t>
      </w:r>
    </w:p>
    <w:p w14:paraId="0F92F224"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p w14:paraId="1360070D"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rPr>
      </w:pPr>
      <w:r w:rsidRPr="00A96F05">
        <w:rPr>
          <w:rFonts w:ascii="Times New Roman" w:hAnsi="Times New Roman"/>
          <w:sz w:val="24"/>
          <w:szCs w:val="24"/>
        </w:rPr>
        <w:t>Положение об организации образовательного процесса для инвалидов и лиц с ограниченными возможностями здоровья в государственном бюджетном профессиональном образовательном учреждении «Ставропольский строительный техникум»</w:t>
      </w:r>
    </w:p>
    <w:p w14:paraId="65FB4B7F"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rPr>
      </w:pPr>
      <w:r w:rsidRPr="00A96F05">
        <w:rPr>
          <w:rFonts w:ascii="Times New Roman" w:hAnsi="Times New Roman"/>
          <w:sz w:val="24"/>
          <w:szCs w:val="24"/>
        </w:rPr>
        <w:t>Положение о реализации образовательных программ с использованием электронного обучения и дистанционных образовательных технологий в ГБПОУ ССТ</w:t>
      </w:r>
    </w:p>
    <w:p w14:paraId="748C35CE"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приема граждан на обучение по образовательным программам среднего профессионального образования ГБПОУ ССТ</w:t>
      </w:r>
    </w:p>
    <w:p w14:paraId="41F9048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перевода, отчисления и восстановления студентов в ГБПОУ ССТ</w:t>
      </w:r>
    </w:p>
    <w:p w14:paraId="093000C5"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предоставления академического отпуска</w:t>
      </w:r>
    </w:p>
    <w:p w14:paraId="119A48DB"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и условиях перевода с платного обучения на бесплатное в ГБПОУ ССТ</w:t>
      </w:r>
    </w:p>
    <w:p w14:paraId="66E9B161"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bCs/>
          <w:spacing w:val="4"/>
          <w:sz w:val="24"/>
          <w:szCs w:val="24"/>
          <w:lang w:eastAsia="ru-RU"/>
        </w:rPr>
      </w:pPr>
      <w:r w:rsidRPr="00A96F05">
        <w:rPr>
          <w:rFonts w:ascii="Times New Roman" w:hAnsi="Times New Roman"/>
          <w:sz w:val="24"/>
          <w:szCs w:val="24"/>
          <w:lang w:eastAsia="ru-RU"/>
        </w:rPr>
        <w:t>Положение о порядке оформления возникновения, приостановления и прекращения отношений между государственным бюджетным профессиональным образовательным учреждением «Ставропольский строительный техникум» и обучающимся и (или) родителями (законными представителями) несовершеннолетних обучающихся</w:t>
      </w:r>
    </w:p>
    <w:p w14:paraId="2E46BC71"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по итоговому контролю учебных достижений, обучающихся при реализации ФГОС среднего общего образования в переделах программы подготовки специалистов среднего звена</w:t>
      </w:r>
    </w:p>
    <w:p w14:paraId="6AB80B99"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текущем контроле успеваемости и промежуточной аттестации студентов </w:t>
      </w:r>
    </w:p>
    <w:p w14:paraId="31A1D08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проведении рубежного контроля (аттестации) в ГБПОУ ССТ</w:t>
      </w:r>
    </w:p>
    <w:p w14:paraId="27C9FD73"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организации обучения по индивидуальному графику</w:t>
      </w:r>
    </w:p>
    <w:p w14:paraId="0B0CEAE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экзамене по модулю</w:t>
      </w:r>
    </w:p>
    <w:p w14:paraId="099CC716"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среднего звена ГБПОУ ССТ. </w:t>
      </w:r>
    </w:p>
    <w:p w14:paraId="5E8E53AF"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по организации выполнения и защиты курсовой работы по междисциплинарному курсу</w:t>
      </w:r>
    </w:p>
    <w:p w14:paraId="152D3F5D"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индивидуальном проекте обучающихся</w:t>
      </w:r>
    </w:p>
    <w:p w14:paraId="03E47DA6"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планировании, организации и проведении лабораторных и практических занятий</w:t>
      </w:r>
    </w:p>
    <w:p w14:paraId="6FB4F8E2"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самостоятельной работе обучающихся в пределах освоения программы подготовки специалистов среднего звена, разработанных ГБПОУ ССТ в соответствии с требованиями актуализированных ФГОС  СПО</w:t>
      </w:r>
    </w:p>
    <w:p w14:paraId="0CBCDD0E" w14:textId="77777777" w:rsidR="00705E65" w:rsidRPr="00A96F05" w:rsidRDefault="00705E65" w:rsidP="002D081F">
      <w:pPr>
        <w:widowControl w:val="0"/>
        <w:numPr>
          <w:ilvl w:val="0"/>
          <w:numId w:val="7"/>
        </w:numPr>
        <w:shd w:val="clear" w:color="auto" w:fill="FFFFFF"/>
        <w:tabs>
          <w:tab w:val="num" w:pos="660"/>
          <w:tab w:val="left" w:pos="1100"/>
        </w:tabs>
        <w:spacing w:after="0"/>
        <w:ind w:hanging="11"/>
        <w:jc w:val="both"/>
        <w:rPr>
          <w:rFonts w:ascii="YS Text" w:eastAsia="Times New Roman" w:hAnsi="YS Text"/>
          <w:sz w:val="23"/>
          <w:szCs w:val="23"/>
          <w:lang w:eastAsia="ru-RU"/>
        </w:rPr>
      </w:pPr>
      <w:r w:rsidRPr="00A96F05">
        <w:rPr>
          <w:rFonts w:ascii="Times New Roman" w:hAnsi="Times New Roman"/>
          <w:sz w:val="24"/>
          <w:szCs w:val="24"/>
          <w:lang w:eastAsia="ru-RU"/>
        </w:rPr>
        <w:t>Положение о практической подготовке обучающихся ГБПОУ ССТ</w:t>
      </w:r>
    </w:p>
    <w:p w14:paraId="44792BBE" w14:textId="77777777" w:rsidR="00705E65" w:rsidRPr="00A96F05" w:rsidRDefault="00705E65" w:rsidP="002D081F">
      <w:pPr>
        <w:widowControl w:val="0"/>
        <w:numPr>
          <w:ilvl w:val="0"/>
          <w:numId w:val="7"/>
        </w:numPr>
        <w:shd w:val="clear" w:color="auto" w:fill="FFFFFF"/>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eastAsia="Times New Roman" w:hAnsi="Times New Roman"/>
          <w:sz w:val="24"/>
          <w:szCs w:val="24"/>
          <w:lang w:eastAsia="ru-RU"/>
        </w:rPr>
        <w:t>Положение о порядке зачета ГБПОУ ССТ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778FE0B3"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shd w:val="clear" w:color="auto" w:fill="FFFFFF"/>
        </w:rPr>
        <w:t>Положение об организации и проведении аттестации с использованием механизма демонстрационного экзамена в ГБПОУ ССТ</w:t>
      </w:r>
    </w:p>
    <w:p w14:paraId="65AC3A92"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обучении по индивидуальному учебному плану</w:t>
      </w:r>
    </w:p>
    <w:p w14:paraId="1B4FE382"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проведении олимпиад</w:t>
      </w:r>
    </w:p>
    <w:p w14:paraId="62D7BE5A"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государственной итоговой аттестации выпускников</w:t>
      </w:r>
    </w:p>
    <w:p w14:paraId="09AE7185"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пользования библиотекой ГБПОУ ССТ</w:t>
      </w:r>
    </w:p>
    <w:p w14:paraId="0445A13C"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студенческом исследовательском обществе и организации работы предметных кружков </w:t>
      </w:r>
    </w:p>
    <w:p w14:paraId="7E472AD3"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службе содействия трудоустройству выпускников</w:t>
      </w:r>
    </w:p>
    <w:p w14:paraId="0B42CB0E"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Центре дополнительного образования</w:t>
      </w:r>
    </w:p>
    <w:p w14:paraId="1C7488DE"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внутреннем мониторинге качества образования в ГБПОУ ССТ</w:t>
      </w:r>
    </w:p>
    <w:p w14:paraId="3DB369A4"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разработке и утверждении программы подготовки специалистов среднего звена в соответствии с актуализированными ФГОС</w:t>
      </w:r>
    </w:p>
    <w:p w14:paraId="26E88CE0"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учебно-методическом комплексе</w:t>
      </w:r>
    </w:p>
    <w:p w14:paraId="42712E1D"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разработки и утверждения рабочих программ</w:t>
      </w:r>
    </w:p>
    <w:p w14:paraId="0B02E5FB"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формировании фонда оценочных средств для проведения текущего контроля успеваемости и промежуточной аттестации студентов</w:t>
      </w:r>
    </w:p>
    <w:p w14:paraId="5403B690" w14:textId="4EEE08B1" w:rsidR="0011589A" w:rsidRPr="00B66798" w:rsidRDefault="00B66798"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B66798">
        <w:rPr>
          <w:rFonts w:ascii="Times New Roman" w:hAnsi="Times New Roman"/>
          <w:sz w:val="24"/>
          <w:szCs w:val="24"/>
          <w:shd w:val="clear" w:color="auto" w:fill="FFFFFF"/>
        </w:rPr>
        <w:t>Положение об отделении заочной формы обучения</w:t>
      </w:r>
    </w:p>
    <w:p w14:paraId="705CBEFC" w14:textId="23E2EF51"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стипендиальном обеспечении и других формах материальной поддержки студентов ГБПОУ ССТ</w:t>
      </w:r>
    </w:p>
    <w:p w14:paraId="3117B944"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электронном журнале/ электронном дневнике обучающегося</w:t>
      </w:r>
    </w:p>
    <w:p w14:paraId="762B38F2" w14:textId="77777777" w:rsidR="00705E65" w:rsidRPr="00A96F05" w:rsidRDefault="00705E65" w:rsidP="002D081F">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w:t>
      </w:r>
      <w:r w:rsidRPr="00A96F05">
        <w:rPr>
          <w:rFonts w:ascii="Times New Roman" w:eastAsia="Times New Roman" w:hAnsi="Times New Roman"/>
          <w:bCs/>
          <w:sz w:val="24"/>
          <w:szCs w:val="24"/>
          <w:lang w:eastAsia="ru-RU"/>
        </w:rPr>
        <w:t>порядке организации образовательной деятельности с использованием сетевых форм реализации образовательных программ и др.</w:t>
      </w:r>
    </w:p>
    <w:p w14:paraId="7334948C" w14:textId="77777777" w:rsidR="00705E65" w:rsidRPr="00A96F05" w:rsidRDefault="00705E65" w:rsidP="00705E65">
      <w:pPr>
        <w:widowControl w:val="0"/>
        <w:spacing w:after="0"/>
        <w:jc w:val="both"/>
        <w:rPr>
          <w:rFonts w:ascii="Times New Roman" w:hAnsi="Times New Roman"/>
          <w:b/>
          <w:sz w:val="24"/>
          <w:szCs w:val="24"/>
          <w:lang w:eastAsia="ru-RU"/>
        </w:rPr>
      </w:pPr>
    </w:p>
    <w:p w14:paraId="4333A9C8" w14:textId="77777777" w:rsidR="00705E65" w:rsidRPr="00A96F05" w:rsidRDefault="00705E65" w:rsidP="00705E65">
      <w:pPr>
        <w:suppressAutoHyphens/>
        <w:spacing w:after="0"/>
        <w:ind w:firstLine="567"/>
        <w:jc w:val="center"/>
        <w:rPr>
          <w:rFonts w:ascii="Times New Roman" w:hAnsi="Times New Roman"/>
          <w:b/>
          <w:sz w:val="24"/>
          <w:szCs w:val="24"/>
        </w:rPr>
      </w:pPr>
      <w:r w:rsidRPr="00A96F05">
        <w:rPr>
          <w:rFonts w:ascii="Times New Roman" w:hAnsi="Times New Roman"/>
          <w:b/>
          <w:sz w:val="24"/>
          <w:szCs w:val="24"/>
        </w:rPr>
        <w:t>3.4. Требования к организации воспитания обучающихся</w:t>
      </w:r>
    </w:p>
    <w:p w14:paraId="30053F4A" w14:textId="77777777" w:rsidR="00705E65" w:rsidRPr="00A96F05" w:rsidRDefault="00705E65" w:rsidP="00705E65">
      <w:pPr>
        <w:tabs>
          <w:tab w:val="left" w:pos="993"/>
        </w:tabs>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6" w:name="_Hlk73630688"/>
      <w:r w:rsidRPr="00A96F05">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6"/>
      <w:r w:rsidRPr="00A96F05">
        <w:rPr>
          <w:rFonts w:ascii="Times New Roman" w:hAnsi="Times New Roman"/>
          <w:sz w:val="24"/>
          <w:szCs w:val="24"/>
        </w:rPr>
        <w:t>».</w:t>
      </w:r>
    </w:p>
    <w:p w14:paraId="5459C75C"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Воспитание обучающихся при освоении ими ППССЗ осуществляется на основе включаемых в образовательную программу рабочей программы воспитания и календарного плана воспитательной работы (приложение 10), разрабатываемых и утверждаемых техникумом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14:paraId="1341E738" w14:textId="77777777" w:rsidR="00705E65" w:rsidRPr="00A96F05" w:rsidRDefault="00705E65" w:rsidP="00705E65">
      <w:pPr>
        <w:widowControl w:val="0"/>
        <w:spacing w:after="0"/>
        <w:ind w:firstLine="709"/>
        <w:jc w:val="both"/>
        <w:outlineLvl w:val="0"/>
        <w:rPr>
          <w:rFonts w:ascii="Times New Roman" w:hAnsi="Times New Roman"/>
          <w:sz w:val="24"/>
          <w:szCs w:val="24"/>
        </w:rPr>
      </w:pPr>
      <w:r w:rsidRPr="00A96F05">
        <w:rPr>
          <w:rFonts w:ascii="Times New Roman" w:hAnsi="Times New Roman"/>
          <w:kern w:val="32"/>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 и </w:t>
      </w:r>
      <w:r w:rsidRPr="00A96F05">
        <w:rPr>
          <w:rFonts w:ascii="Times New Roman" w:hAnsi="Times New Roman"/>
          <w:sz w:val="24"/>
          <w:szCs w:val="24"/>
        </w:rP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96F05">
        <w:rPr>
          <w:rFonts w:ascii="Times New Roman" w:hAnsi="Times New Roman"/>
          <w:sz w:val="24"/>
          <w:szCs w:val="24"/>
        </w:rPr>
        <w:t>Минпросвещения</w:t>
      </w:r>
      <w:proofErr w:type="spellEnd"/>
      <w:r w:rsidRPr="00A96F05">
        <w:rPr>
          <w:rFonts w:ascii="Times New Roman" w:hAnsi="Times New Roman"/>
          <w:sz w:val="24"/>
          <w:szCs w:val="24"/>
        </w:rPr>
        <w:t xml:space="preserve"> России № 2/20 от 02.06.2020 г.).</w:t>
      </w:r>
    </w:p>
    <w:p w14:paraId="62501E2B" w14:textId="77777777" w:rsidR="00705E65" w:rsidRPr="00A96F05" w:rsidRDefault="00705E65" w:rsidP="00705E65">
      <w:pPr>
        <w:pStyle w:val="a8"/>
        <w:shd w:val="clear" w:color="auto" w:fill="FFFFFF"/>
        <w:spacing w:line="276" w:lineRule="auto"/>
        <w:ind w:firstLine="709"/>
        <w:jc w:val="both"/>
        <w:rPr>
          <w:lang w:val="ru-RU"/>
        </w:rPr>
      </w:pPr>
      <w:r w:rsidRPr="00A96F05">
        <w:rPr>
          <w:lang w:val="ru-RU"/>
        </w:rPr>
        <w:t>В разработке рабочей программы воспитания и календарных планов воспитательной работы принимают участие Совет студенческого самоуправления ГБПОУ ССТ, Советы родителей (законных представителей) обучающихся, представительные органы первичной профсоюзной организации студентов ГБПОУ ССТ.</w:t>
      </w:r>
    </w:p>
    <w:p w14:paraId="36A234C2"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14:paraId="07CEC7DA" w14:textId="77777777" w:rsidR="00705E65" w:rsidRPr="00A96F05" w:rsidRDefault="00705E65" w:rsidP="00705E65">
      <w:pPr>
        <w:shd w:val="clear" w:color="auto" w:fill="FFFFFF"/>
        <w:spacing w:after="0"/>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Задачи:</w:t>
      </w:r>
    </w:p>
    <w:p w14:paraId="22D5B3B7" w14:textId="77777777" w:rsidR="00705E65" w:rsidRPr="00A96F05" w:rsidRDefault="00705E65" w:rsidP="002D081F">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формирование единого воспитательного пространства, создающего равные условия для развития обучающихся техникума;</w:t>
      </w:r>
    </w:p>
    <w:p w14:paraId="7B5C2BD3" w14:textId="77777777" w:rsidR="00705E65" w:rsidRPr="00A96F05" w:rsidRDefault="00705E65" w:rsidP="002D081F">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организация всех видов деятельности, вовлекающей обучающихся в общественно-ценностные социализирующие отношения;</w:t>
      </w:r>
    </w:p>
    <w:p w14:paraId="1A0A2E46" w14:textId="77777777" w:rsidR="00705E65" w:rsidRPr="00A96F05" w:rsidRDefault="00705E65" w:rsidP="002D081F">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формирование у обучающиеся общих ценностей, моральных и нравственных ориентиров, необходимых для устойчивого развития государства;</w:t>
      </w:r>
    </w:p>
    <w:p w14:paraId="139DE735" w14:textId="77777777" w:rsidR="00705E65" w:rsidRPr="00A96F05" w:rsidRDefault="00705E65" w:rsidP="002D081F">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усиление воспитательного воздействия благодаря непрерывности процесса воспитания.</w:t>
      </w:r>
    </w:p>
    <w:p w14:paraId="2BBBA370"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Структура рабочей программы воспитания представлена разделами:</w:t>
      </w:r>
    </w:p>
    <w:p w14:paraId="5879C897"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1. Паспорт рабочей программы воспитания.</w:t>
      </w:r>
    </w:p>
    <w:p w14:paraId="53113EF1" w14:textId="77777777" w:rsidR="00705E65" w:rsidRPr="00A96F05" w:rsidRDefault="00705E65" w:rsidP="00705E65">
      <w:pPr>
        <w:tabs>
          <w:tab w:val="left" w:pos="993"/>
        </w:tabs>
        <w:suppressAutoHyphens/>
        <w:spacing w:after="0"/>
        <w:ind w:left="709"/>
        <w:jc w:val="both"/>
        <w:rPr>
          <w:rFonts w:ascii="Times New Roman" w:hAnsi="Times New Roman"/>
          <w:bCs/>
          <w:sz w:val="24"/>
          <w:szCs w:val="24"/>
        </w:rPr>
      </w:pPr>
      <w:r w:rsidRPr="00A96F05">
        <w:rPr>
          <w:rFonts w:ascii="Times New Roman" w:hAnsi="Times New Roman"/>
          <w:bCs/>
          <w:sz w:val="24"/>
          <w:szCs w:val="24"/>
        </w:rPr>
        <w:t>Раздел 2. Оценка освоения обучающимися основной образовательной программы в части достижения личностных результатов.</w:t>
      </w:r>
    </w:p>
    <w:p w14:paraId="57A88794"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3. Требования к ресурсному обеспечению воспитательной работы.</w:t>
      </w:r>
    </w:p>
    <w:p w14:paraId="77662569"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4. Структурные компоненты рабочей программы воспитания (модули).</w:t>
      </w:r>
    </w:p>
    <w:p w14:paraId="24B61586" w14:textId="77777777" w:rsidR="00705E65" w:rsidRPr="00A96F05" w:rsidRDefault="00705E65" w:rsidP="00705E65">
      <w:pPr>
        <w:tabs>
          <w:tab w:val="left" w:pos="993"/>
        </w:tabs>
        <w:suppressAutoHyphens/>
        <w:spacing w:after="0"/>
        <w:ind w:firstLine="709"/>
        <w:jc w:val="both"/>
        <w:rPr>
          <w:rFonts w:ascii="Times New Roman" w:hAnsi="Times New Roman"/>
          <w:sz w:val="24"/>
          <w:szCs w:val="24"/>
        </w:rPr>
      </w:pPr>
      <w:r w:rsidRPr="00A96F05">
        <w:rPr>
          <w:rFonts w:ascii="Times New Roman" w:hAnsi="Times New Roman"/>
          <w:bCs/>
          <w:sz w:val="24"/>
          <w:szCs w:val="24"/>
        </w:rPr>
        <w:t>Раздел 5. Календарный план воспитательной работы.</w:t>
      </w:r>
    </w:p>
    <w:p w14:paraId="78646A34" w14:textId="77777777" w:rsidR="00705E65" w:rsidRPr="00A96F05" w:rsidRDefault="00705E65" w:rsidP="00705E65">
      <w:pPr>
        <w:pStyle w:val="a8"/>
        <w:shd w:val="clear" w:color="auto" w:fill="FFFFFF"/>
        <w:spacing w:line="276" w:lineRule="auto"/>
        <w:ind w:firstLine="709"/>
        <w:jc w:val="both"/>
        <w:rPr>
          <w:shd w:val="clear" w:color="auto" w:fill="FFFFFF"/>
          <w:lang w:val="ru-RU"/>
        </w:rPr>
      </w:pPr>
      <w:r w:rsidRPr="00A96F05">
        <w:rPr>
          <w:shd w:val="clear" w:color="auto" w:fill="FFFFFF"/>
          <w:lang w:val="ru-RU"/>
        </w:rPr>
        <w:t xml:space="preserve">Конкретизация воспитательной работы осуществляется в календарных планах воспитательной работы, составленных на каждый учебный год и курс обучения, прилагаемых к рабочей программе воспитания. </w:t>
      </w:r>
      <w:r w:rsidRPr="00A96F05">
        <w:rPr>
          <w:lang w:val="ru-RU"/>
        </w:rPr>
        <w:t xml:space="preserve">Календарный план воспитательной работы содержит основные её направления и ежегодные мероприятия. </w:t>
      </w:r>
      <w:r w:rsidRPr="00A96F05">
        <w:rPr>
          <w:shd w:val="clear" w:color="auto" w:fill="FFFFFF"/>
          <w:lang w:val="ru-RU"/>
        </w:rPr>
        <w:t xml:space="preserve">При формировании календарного плана воспитательной работы техникум вправе вносить в него изменения и дополнения (в том числе в течение учебного года) по ключевым направлениям развития воспитания и дополнительного образования детей и взрослых с учетом всероссийских, региональных, городских и </w:t>
      </w:r>
      <w:proofErr w:type="spellStart"/>
      <w:r w:rsidRPr="00A96F05">
        <w:rPr>
          <w:shd w:val="clear" w:color="auto" w:fill="FFFFFF"/>
          <w:lang w:val="ru-RU"/>
        </w:rPr>
        <w:t>внутритехникумовских</w:t>
      </w:r>
      <w:proofErr w:type="spellEnd"/>
      <w:r w:rsidRPr="00A96F05">
        <w:rPr>
          <w:shd w:val="clear" w:color="auto" w:fill="FFFFFF"/>
          <w:lang w:val="ru-RU"/>
        </w:rPr>
        <w:t xml:space="preserve"> мероприятий и событий, </w:t>
      </w:r>
      <w:r w:rsidRPr="00A96F05">
        <w:rPr>
          <w:lang w:val="ru-RU"/>
        </w:rPr>
        <w:t>в соответствии со спецификой деятельности ГБПОУ ССТ и особенностями региональной системы воспитания.</w:t>
      </w:r>
      <w:r w:rsidRPr="00A96F05">
        <w:rPr>
          <w:shd w:val="clear" w:color="auto" w:fill="FFFFFF"/>
          <w:lang w:val="ru-RU"/>
        </w:rPr>
        <w:t xml:space="preserve"> Изменения вносятся в месячный план (циклограмму) мероприятий ГБПОУ ССТ и доводятся к сведению субъектов образовательного процесса на первое число каждого месяца.</w:t>
      </w:r>
    </w:p>
    <w:p w14:paraId="3F4B3365" w14:textId="77777777" w:rsidR="00705E65" w:rsidRPr="00A96F05" w:rsidRDefault="00705E65" w:rsidP="00705E65">
      <w:pPr>
        <w:pStyle w:val="a8"/>
        <w:shd w:val="clear" w:color="auto" w:fill="FFFFFF"/>
        <w:spacing w:line="276" w:lineRule="auto"/>
        <w:ind w:firstLine="709"/>
        <w:jc w:val="both"/>
        <w:rPr>
          <w:lang w:val="ru-RU"/>
        </w:rPr>
      </w:pPr>
      <w:r w:rsidRPr="00A96F05">
        <w:rPr>
          <w:shd w:val="clear" w:color="auto" w:fill="FFFFFF"/>
          <w:lang w:val="ru-RU"/>
        </w:rPr>
        <w:t xml:space="preserve">Воспитательная работа осуществляется </w:t>
      </w:r>
      <w:r w:rsidRPr="00A96F05">
        <w:rPr>
          <w:lang w:val="ru-RU"/>
        </w:rPr>
        <w:t>в рамках урочной и внеурочной деятельности, отражена в рабочих программах предметов, курсов, дисциплин, модулей</w:t>
      </w:r>
      <w:r w:rsidRPr="00A96F05">
        <w:rPr>
          <w:i/>
          <w:iCs/>
          <w:lang w:val="ru-RU"/>
        </w:rPr>
        <w:t xml:space="preserve"> </w:t>
      </w:r>
      <w:r w:rsidRPr="00A96F05">
        <w:rPr>
          <w:iCs/>
          <w:lang w:val="ru-RU"/>
        </w:rPr>
        <w:t>дескрипторами портрета выпускника (ЛР)</w:t>
      </w:r>
      <w:r w:rsidRPr="00A96F05">
        <w:rPr>
          <w:lang w:val="ru-RU"/>
        </w:rPr>
        <w:t xml:space="preserve"> (приложение 11. </w:t>
      </w:r>
      <w:r w:rsidRPr="00A96F05">
        <w:rPr>
          <w:lang w:val="ru-RU" w:eastAsia="ru-RU"/>
        </w:rPr>
        <w:t>Матрица с</w:t>
      </w:r>
      <w:r w:rsidRPr="00A96F05">
        <w:rPr>
          <w:lang w:val="ru-RU"/>
        </w:rPr>
        <w:t>оотнесения личностных результатов реализации ППССЗ)</w:t>
      </w:r>
      <w:r w:rsidRPr="00A96F05">
        <w:rPr>
          <w:iCs/>
          <w:lang w:val="ru-RU"/>
        </w:rPr>
        <w:t xml:space="preserve"> и рассматривается</w:t>
      </w:r>
      <w:r w:rsidRPr="00A96F05">
        <w:rPr>
          <w:lang w:val="ru-RU"/>
        </w:rPr>
        <w:t xml:space="preserve"> как создание условий для достижения обучающимися личностных результатов в течение всего периода обучения.</w:t>
      </w:r>
    </w:p>
    <w:p w14:paraId="42FF6FC0"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 xml:space="preserve">Личностные результаты и комплекс примерных критериев их оценки представлены в рабочей программе воспитания. </w:t>
      </w:r>
    </w:p>
    <w:p w14:paraId="5C6EEC38"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Оценка освоения обучающимися основной образовательной программы в части достижения личностных результатов понимается как обеспечение позитивной динамики развития личности обучающегося, развитие его мотивации к профессиональной деятельности и личностному развитию и проводится с целью выявления основных затруднений/проблем у обучающегося и последующего их решения, помощи в построении индивидуальной траектории личностного и профессионального развития. </w:t>
      </w:r>
    </w:p>
    <w:p w14:paraId="26690786"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Результаты оценки освоения обучающимися основной образовательной программы в части достижения личностных результатов позволяют оценить эффективность форм, способов, приемов воспитательного воздействия, определить соответствие воспитательных результатов социальным и личностным ожиданиям и являются основой для постановки целей, конкретизации задач, планирования и совершенствования содержания воспитательной работы со студентами. </w:t>
      </w:r>
    </w:p>
    <w:p w14:paraId="265257BA"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Условия организации воспитания определяются техникумом.</w:t>
      </w:r>
    </w:p>
    <w:p w14:paraId="3FFC4F51" w14:textId="77777777" w:rsidR="00705E65" w:rsidRPr="00A96F05" w:rsidRDefault="00705E65" w:rsidP="00705E65">
      <w:pPr>
        <w:shd w:val="clear" w:color="auto" w:fill="FFFFFF"/>
        <w:spacing w:after="0"/>
        <w:ind w:firstLine="709"/>
        <w:jc w:val="both"/>
        <w:rPr>
          <w:rFonts w:ascii="Times New Roman" w:hAnsi="Times New Roman"/>
          <w:b/>
          <w:bCs/>
          <w:kern w:val="32"/>
          <w:sz w:val="24"/>
          <w:szCs w:val="24"/>
        </w:rPr>
      </w:pPr>
      <w:r w:rsidRPr="00A96F05">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4D7B9A9C" w14:textId="77777777" w:rsidR="00705E65" w:rsidRPr="00A96F05" w:rsidRDefault="00705E65" w:rsidP="00705E65">
      <w:pPr>
        <w:widowControl w:val="0"/>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 и иными штатными работниками согласно должностным обязанностям.</w:t>
      </w:r>
    </w:p>
    <w:p w14:paraId="19E737C1" w14:textId="77777777" w:rsidR="00705E65" w:rsidRPr="00A96F05" w:rsidRDefault="00705E65" w:rsidP="00705E65">
      <w:pPr>
        <w:widowControl w:val="0"/>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56529BDD" w14:textId="77777777" w:rsidR="00705E65" w:rsidRPr="00A96F05" w:rsidRDefault="00705E65" w:rsidP="00705E65">
      <w:pPr>
        <w:keepNext/>
        <w:tabs>
          <w:tab w:val="left" w:pos="1134"/>
        </w:tabs>
        <w:suppressAutoHyphens/>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Функционал работников регламентируется должностными инструкциями.</w:t>
      </w:r>
    </w:p>
    <w:p w14:paraId="3A324254" w14:textId="77777777" w:rsidR="00705E65" w:rsidRPr="00A96F05" w:rsidRDefault="00705E65" w:rsidP="00705E65">
      <w:pPr>
        <w:suppressAutoHyphens/>
        <w:spacing w:after="0"/>
        <w:ind w:firstLine="709"/>
        <w:jc w:val="both"/>
        <w:rPr>
          <w:rFonts w:ascii="Times New Roman" w:hAnsi="Times New Roman"/>
          <w:bCs/>
          <w:iCs/>
          <w:sz w:val="24"/>
          <w:szCs w:val="24"/>
        </w:rPr>
      </w:pPr>
      <w:r w:rsidRPr="00A96F05">
        <w:rPr>
          <w:rFonts w:ascii="Times New Roman" w:hAnsi="Times New Roman"/>
          <w:bCs/>
          <w:iCs/>
          <w:sz w:val="24"/>
          <w:szCs w:val="24"/>
        </w:rPr>
        <w:t>Содержание и формы внеурочной деятельности обучающихся ориентированы на:</w:t>
      </w:r>
    </w:p>
    <w:p w14:paraId="35277093"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45168BFF"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0D059240"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29C86835"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0852939F"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совместную с обучающимся деятельность по формированию доброжелательного информационного пространства, имиджа ГБПОУ ССТ;</w:t>
      </w:r>
    </w:p>
    <w:p w14:paraId="62F5F07C"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1017A7F5"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76930C7C"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0252F0E1"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 xml:space="preserve">активности, направленные на профилактику опасного поведения (финансовые, социальные, </w:t>
      </w:r>
      <w:proofErr w:type="spellStart"/>
      <w:r w:rsidRPr="00A96F05">
        <w:rPr>
          <w:bCs/>
          <w:iCs/>
        </w:rPr>
        <w:t>здоровьесберегающие</w:t>
      </w:r>
      <w:proofErr w:type="spellEnd"/>
      <w:r w:rsidRPr="00A96F05">
        <w:rPr>
          <w:bCs/>
          <w:iCs/>
        </w:rPr>
        <w:t xml:space="preserve"> аспекты, защита от техногенных и цифровых угроз);</w:t>
      </w:r>
    </w:p>
    <w:p w14:paraId="42EF96B8"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7C75E669" w14:textId="77777777" w:rsidR="00705E65" w:rsidRPr="00A96F05" w:rsidRDefault="00705E65" w:rsidP="002D081F">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52154B9F" w14:textId="77777777" w:rsidR="00705E65" w:rsidRPr="00A96F05" w:rsidRDefault="00705E65" w:rsidP="002D081F">
      <w:pPr>
        <w:pStyle w:val="ae"/>
        <w:keepNext/>
        <w:widowControl w:val="0"/>
        <w:numPr>
          <w:ilvl w:val="0"/>
          <w:numId w:val="16"/>
        </w:numPr>
        <w:tabs>
          <w:tab w:val="left" w:pos="0"/>
          <w:tab w:val="left" w:pos="709"/>
        </w:tabs>
        <w:suppressAutoHyphens/>
        <w:autoSpaceDE w:val="0"/>
        <w:autoSpaceDN w:val="0"/>
        <w:spacing w:before="0" w:after="0" w:line="276" w:lineRule="auto"/>
        <w:ind w:left="0" w:firstLine="0"/>
        <w:contextualSpacing/>
        <w:jc w:val="both"/>
        <w:outlineLvl w:val="0"/>
        <w:rPr>
          <w:b/>
          <w:sz w:val="20"/>
          <w:szCs w:val="48"/>
        </w:rPr>
      </w:pPr>
      <w:r w:rsidRPr="00A96F05">
        <w:rPr>
          <w:bCs/>
          <w:iCs/>
        </w:rPr>
        <w:t>участие в акциях профориентационного характера, реализуемых техникумом в общеобразовательных организациях и т.д.</w:t>
      </w:r>
    </w:p>
    <w:p w14:paraId="1602E7CF" w14:textId="77777777" w:rsidR="00705E65" w:rsidRPr="00A96F05" w:rsidRDefault="00705E65" w:rsidP="00705E65">
      <w:pPr>
        <w:shd w:val="clear" w:color="auto" w:fill="FFFFFF"/>
        <w:spacing w:after="0"/>
        <w:ind w:firstLine="709"/>
        <w:jc w:val="both"/>
        <w:rPr>
          <w:rFonts w:ascii="YS Text" w:eastAsia="Times New Roman" w:hAnsi="YS Text"/>
          <w:sz w:val="23"/>
          <w:szCs w:val="23"/>
          <w:lang w:eastAsia="ru-RU"/>
        </w:rPr>
      </w:pPr>
      <w:r w:rsidRPr="00A96F05">
        <w:rPr>
          <w:rFonts w:ascii="YS Text" w:eastAsia="Times New Roman" w:hAnsi="YS Text"/>
          <w:sz w:val="23"/>
          <w:szCs w:val="23"/>
          <w:lang w:eastAsia="ru-RU"/>
        </w:rPr>
        <w:t>Выбор форм организации воспитательной работы основывается на анализе эффективности и практическом опыте.</w:t>
      </w:r>
    </w:p>
    <w:p w14:paraId="0883A9E6" w14:textId="77777777" w:rsidR="00705E65" w:rsidRPr="00A96F05" w:rsidRDefault="00705E65" w:rsidP="00705E65">
      <w:pPr>
        <w:shd w:val="clear" w:color="auto" w:fill="FFFFFF"/>
        <w:spacing w:after="0"/>
        <w:ind w:firstLine="709"/>
        <w:jc w:val="both"/>
        <w:rPr>
          <w:rFonts w:ascii="YS Text" w:eastAsia="Times New Roman" w:hAnsi="YS Text"/>
          <w:sz w:val="23"/>
          <w:szCs w:val="23"/>
          <w:lang w:eastAsia="ru-RU"/>
        </w:rPr>
      </w:pPr>
      <w:r w:rsidRPr="00A96F05">
        <w:rPr>
          <w:rFonts w:ascii="YS Text" w:eastAsia="Times New Roman" w:hAnsi="YS Text"/>
          <w:sz w:val="23"/>
          <w:szCs w:val="23"/>
          <w:lang w:eastAsia="ru-RU"/>
        </w:rPr>
        <w:t>Для реализации Программы определены следующие формы воспитательной работы с обучающимися:</w:t>
      </w:r>
    </w:p>
    <w:p w14:paraId="3E198AC9"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информационно-просветительские занятия (лекции, встречи, совещания, собрания и массовые и социокультурные мероприятия);</w:t>
      </w:r>
    </w:p>
    <w:p w14:paraId="74EE1DA1"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спортивно-массовые и оздоровительные мероприятия;</w:t>
      </w:r>
    </w:p>
    <w:p w14:paraId="6DF396CE"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деятельность творческих объединений, студенческих организаций;</w:t>
      </w:r>
    </w:p>
    <w:p w14:paraId="34ED5DA4"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психолого-педагогические тренинги и индивидуальные консультации;</w:t>
      </w:r>
    </w:p>
    <w:p w14:paraId="112E1959"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научно-практические мероприятия (конференции, форумы, олимпиады, чемпионаты);</w:t>
      </w:r>
    </w:p>
    <w:p w14:paraId="308F2AB9"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профориентационные мероприятия (конкурсы, фестивали, мастер-классы, квесты, экскурсии и др.);</w:t>
      </w:r>
    </w:p>
    <w:p w14:paraId="7F66C84E" w14:textId="77777777" w:rsidR="00705E65" w:rsidRPr="00A96F05" w:rsidRDefault="00705E65" w:rsidP="002D081F">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опросы, анкетирование, социологические исследования среди обучающихся и др. форм</w:t>
      </w:r>
      <w:r w:rsidRPr="00A96F05">
        <w:rPr>
          <w:rFonts w:ascii="YS Text" w:eastAsia="Times New Roman" w:hAnsi="YS Text" w:hint="eastAsia"/>
          <w:sz w:val="23"/>
          <w:szCs w:val="23"/>
          <w:lang w:eastAsia="ru-RU"/>
        </w:rPr>
        <w:t>ы</w:t>
      </w:r>
      <w:r w:rsidRPr="00A96F05">
        <w:rPr>
          <w:rFonts w:ascii="YS Text" w:eastAsia="Times New Roman" w:hAnsi="YS Text"/>
          <w:sz w:val="23"/>
          <w:szCs w:val="23"/>
          <w:lang w:eastAsia="ru-RU"/>
        </w:rPr>
        <w:t>.</w:t>
      </w:r>
    </w:p>
    <w:p w14:paraId="251F5505" w14:textId="77777777" w:rsidR="00705E65" w:rsidRPr="00A96F05" w:rsidRDefault="00705E65" w:rsidP="00705E65">
      <w:pPr>
        <w:suppressAutoHyphens/>
        <w:spacing w:after="0"/>
        <w:ind w:left="709"/>
        <w:jc w:val="both"/>
        <w:rPr>
          <w:rFonts w:ascii="Times New Roman" w:hAnsi="Times New Roman"/>
          <w:bCs/>
          <w:kern w:val="32"/>
          <w:sz w:val="24"/>
          <w:szCs w:val="24"/>
        </w:rPr>
      </w:pPr>
    </w:p>
    <w:p w14:paraId="3E0D5DE2" w14:textId="77777777" w:rsidR="00705E65" w:rsidRPr="00A96F05" w:rsidRDefault="00705E65" w:rsidP="00705E65">
      <w:pPr>
        <w:suppressAutoHyphens/>
        <w:spacing w:after="0"/>
        <w:ind w:firstLine="709"/>
        <w:jc w:val="both"/>
        <w:rPr>
          <w:rFonts w:ascii="Times New Roman" w:hAnsi="Times New Roman"/>
          <w:bCs/>
          <w:kern w:val="32"/>
          <w:sz w:val="24"/>
          <w:szCs w:val="24"/>
        </w:rPr>
      </w:pPr>
      <w:r w:rsidRPr="00A96F05">
        <w:rPr>
          <w:rFonts w:ascii="Times New Roman" w:hAnsi="Times New Roman"/>
          <w:bCs/>
          <w:kern w:val="32"/>
          <w:sz w:val="24"/>
          <w:szCs w:val="24"/>
        </w:rPr>
        <w:t xml:space="preserve">Материально-техническое </w:t>
      </w:r>
      <w:bookmarkStart w:id="27" w:name="_Hlk73027911"/>
      <w:r w:rsidRPr="00A96F05">
        <w:rPr>
          <w:rFonts w:ascii="Times New Roman" w:hAnsi="Times New Roman"/>
          <w:bCs/>
          <w:kern w:val="32"/>
          <w:sz w:val="24"/>
          <w:szCs w:val="24"/>
        </w:rPr>
        <w:t>и информационное обеспечение воспитательной работы</w:t>
      </w:r>
      <w:bookmarkEnd w:id="27"/>
      <w:r w:rsidRPr="00A96F05">
        <w:rPr>
          <w:rFonts w:ascii="Times New Roman" w:hAnsi="Times New Roman"/>
          <w:bCs/>
          <w:kern w:val="32"/>
          <w:sz w:val="24"/>
          <w:szCs w:val="24"/>
        </w:rPr>
        <w:t xml:space="preserve"> соответствует целям и задачам воспитания и </w:t>
      </w:r>
      <w:r w:rsidRPr="00B66798">
        <w:rPr>
          <w:rFonts w:ascii="Times New Roman" w:hAnsi="Times New Roman"/>
          <w:bCs/>
          <w:kern w:val="32"/>
          <w:sz w:val="24"/>
          <w:szCs w:val="24"/>
        </w:rPr>
        <w:t>представлено пунктами 3.1, 3.2, 3.3 раздела 3 настоящей ППССЗ и в рабочей программе воспитания (приложение 10).</w:t>
      </w:r>
      <w:r w:rsidRPr="00A96F05">
        <w:rPr>
          <w:rFonts w:ascii="Times New Roman" w:hAnsi="Times New Roman"/>
          <w:bCs/>
          <w:kern w:val="32"/>
          <w:sz w:val="24"/>
          <w:szCs w:val="24"/>
        </w:rPr>
        <w:t xml:space="preserve"> </w:t>
      </w:r>
    </w:p>
    <w:p w14:paraId="21D7825E" w14:textId="77777777" w:rsidR="00705E65" w:rsidRPr="00A96F05" w:rsidRDefault="00705E65" w:rsidP="00705E65">
      <w:pPr>
        <w:suppressAutoHyphens/>
        <w:spacing w:after="0"/>
        <w:ind w:firstLine="709"/>
        <w:jc w:val="both"/>
        <w:rPr>
          <w:rFonts w:ascii="Times New Roman" w:hAnsi="Times New Roman"/>
          <w:bCs/>
          <w:kern w:val="32"/>
          <w:sz w:val="24"/>
          <w:szCs w:val="24"/>
        </w:rPr>
      </w:pPr>
    </w:p>
    <w:p w14:paraId="1A439306" w14:textId="77777777" w:rsidR="00705E65" w:rsidRPr="00A96F05" w:rsidRDefault="00705E65" w:rsidP="00705E65">
      <w:pPr>
        <w:suppressAutoHyphens/>
        <w:spacing w:after="0"/>
        <w:ind w:firstLine="567"/>
        <w:jc w:val="center"/>
        <w:rPr>
          <w:rFonts w:ascii="Times New Roman" w:hAnsi="Times New Roman"/>
          <w:b/>
          <w:sz w:val="24"/>
          <w:szCs w:val="24"/>
        </w:rPr>
      </w:pPr>
      <w:r w:rsidRPr="00A96F05">
        <w:rPr>
          <w:rFonts w:ascii="Times New Roman" w:hAnsi="Times New Roman"/>
          <w:b/>
          <w:sz w:val="24"/>
          <w:szCs w:val="24"/>
        </w:rPr>
        <w:t>3.5. Требования к кадровым условиям реализации образовательной программы</w:t>
      </w:r>
    </w:p>
    <w:p w14:paraId="2D6BFC29"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«Строительство и жилищно-коммунальное хозяйство»</w:t>
      </w:r>
      <w:r w:rsidRPr="00A96F05">
        <w:rPr>
          <w:rFonts w:ascii="Times New Roman" w:hAnsi="Times New Roman"/>
          <w:bCs/>
          <w:sz w:val="24"/>
          <w:szCs w:val="24"/>
        </w:rPr>
        <w:t xml:space="preserve"> и </w:t>
      </w:r>
      <w:r w:rsidRPr="00A96F05">
        <w:rPr>
          <w:rFonts w:ascii="Times New Roman" w:hAnsi="Times New Roman"/>
          <w:sz w:val="24"/>
          <w:szCs w:val="24"/>
        </w:rPr>
        <w:t>имеющих стаж работы в данной профессиональной области не менее 3 лет.</w:t>
      </w:r>
    </w:p>
    <w:p w14:paraId="22B58677"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shd w:val="clear" w:color="auto" w:fill="FFFFFF"/>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14:paraId="28F44758"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«Строительство и жилищно-коммунальное хозяйство» </w:t>
      </w:r>
      <w:r w:rsidRPr="00A96F05">
        <w:rPr>
          <w:rFonts w:ascii="Times New Roman" w:hAnsi="Times New Roman"/>
          <w:bCs/>
          <w:sz w:val="24"/>
          <w:szCs w:val="24"/>
        </w:rPr>
        <w:t>(</w:t>
      </w:r>
      <w:r w:rsidRPr="00A96F05">
        <w:rPr>
          <w:rFonts w:ascii="Times New Roman" w:hAnsi="Times New Roman"/>
          <w:sz w:val="24"/>
          <w:szCs w:val="24"/>
        </w:rPr>
        <w:t>не реже 1 раза в 3 года с учетом расширения спектра профессиональных компетенций.</w:t>
      </w:r>
    </w:p>
    <w:p w14:paraId="3E61B2B7"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«Строительство и жилищно-коммунальное хозяйство»,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4511F5B7" w14:textId="77777777" w:rsidR="00705E65" w:rsidRPr="00A96F05" w:rsidRDefault="00705E65" w:rsidP="00705E65">
      <w:pPr>
        <w:suppressAutoHyphens/>
        <w:spacing w:after="0"/>
        <w:ind w:firstLine="709"/>
        <w:jc w:val="both"/>
        <w:rPr>
          <w:rFonts w:ascii="Times New Roman" w:hAnsi="Times New Roman"/>
          <w:sz w:val="24"/>
          <w:szCs w:val="24"/>
        </w:rPr>
      </w:pPr>
    </w:p>
    <w:p w14:paraId="5D0C4226"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3.6. Требования к финансовым условиям реализации</w:t>
      </w:r>
    </w:p>
    <w:p w14:paraId="3A528F63"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образовательной программы</w:t>
      </w:r>
    </w:p>
    <w:p w14:paraId="0C538BCE" w14:textId="77777777" w:rsidR="00705E65" w:rsidRPr="00A96F05" w:rsidRDefault="00705E65" w:rsidP="00705E65">
      <w:pPr>
        <w:spacing w:after="0"/>
        <w:ind w:firstLine="709"/>
        <w:jc w:val="both"/>
        <w:rPr>
          <w:rFonts w:ascii="Times New Roman" w:hAnsi="Times New Roman"/>
          <w:sz w:val="24"/>
          <w:szCs w:val="24"/>
        </w:rPr>
      </w:pPr>
      <w:bookmarkStart w:id="28" w:name="sub_1321"/>
      <w:r w:rsidRPr="00A96F05">
        <w:rPr>
          <w:rFonts w:ascii="Times New Roman" w:hAnsi="Times New Roman"/>
          <w:sz w:val="24"/>
          <w:szCs w:val="24"/>
        </w:rPr>
        <w:t>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bookmarkStart w:id="29" w:name="sub_1035"/>
      <w:bookmarkEnd w:id="28"/>
    </w:p>
    <w:p w14:paraId="7C271235" w14:textId="77777777" w:rsidR="00705E65" w:rsidRPr="00A96F05" w:rsidRDefault="00705E65" w:rsidP="00705E65">
      <w:pPr>
        <w:spacing w:after="0"/>
        <w:ind w:firstLine="709"/>
        <w:jc w:val="both"/>
        <w:rPr>
          <w:rFonts w:ascii="Times New Roman" w:hAnsi="Times New Roman"/>
          <w:sz w:val="24"/>
          <w:szCs w:val="24"/>
        </w:rPr>
      </w:pPr>
    </w:p>
    <w:p w14:paraId="01F27A30"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3.7.</w:t>
      </w:r>
      <w:r w:rsidRPr="00A96F05">
        <w:rPr>
          <w:rFonts w:ascii="Times New Roman" w:hAnsi="Times New Roman"/>
          <w:sz w:val="24"/>
          <w:szCs w:val="24"/>
        </w:rPr>
        <w:t xml:space="preserve"> </w:t>
      </w:r>
      <w:r w:rsidRPr="00A96F05">
        <w:rPr>
          <w:rFonts w:ascii="Times New Roman" w:hAnsi="Times New Roman"/>
          <w:b/>
          <w:sz w:val="24"/>
          <w:szCs w:val="24"/>
        </w:rPr>
        <w:t>Требования к применяемым механизмам оценки качества</w:t>
      </w:r>
    </w:p>
    <w:p w14:paraId="4E462B86" w14:textId="77777777" w:rsidR="00705E65" w:rsidRPr="00A96F05" w:rsidRDefault="00705E65" w:rsidP="00705E65">
      <w:pPr>
        <w:spacing w:after="0"/>
        <w:ind w:firstLine="709"/>
        <w:jc w:val="center"/>
      </w:pPr>
      <w:r w:rsidRPr="00A96F05">
        <w:rPr>
          <w:rFonts w:ascii="Times New Roman" w:hAnsi="Times New Roman"/>
          <w:b/>
          <w:sz w:val="24"/>
          <w:szCs w:val="24"/>
        </w:rPr>
        <w:t>образовательной программы</w:t>
      </w:r>
    </w:p>
    <w:bookmarkEnd w:id="29"/>
    <w:p w14:paraId="75009456" w14:textId="77777777" w:rsidR="00AD229F" w:rsidRPr="00A96F05" w:rsidRDefault="00AD229F" w:rsidP="003D7F9B">
      <w:pPr>
        <w:spacing w:after="0"/>
        <w:ind w:firstLine="770"/>
        <w:jc w:val="both"/>
        <w:rPr>
          <w:rFonts w:ascii="Times New Roman" w:hAnsi="Times New Roman"/>
          <w:sz w:val="24"/>
          <w:szCs w:val="24"/>
        </w:rPr>
      </w:pPr>
      <w:r w:rsidRPr="00A96F05">
        <w:rPr>
          <w:rFonts w:ascii="Times New Roman" w:hAnsi="Times New Roman"/>
          <w:sz w:val="24"/>
          <w:szCs w:val="24"/>
        </w:rPr>
        <w:t>Качество образовательной программы определяется в рамках системы внутренней оценки, а также системы внешней оценки на добровольной основе.</w:t>
      </w:r>
    </w:p>
    <w:p w14:paraId="3247A439" w14:textId="77777777" w:rsidR="00AD229F" w:rsidRPr="00A96F05" w:rsidRDefault="00AD229F" w:rsidP="003D7F9B">
      <w:pPr>
        <w:spacing w:after="0"/>
        <w:ind w:firstLine="770"/>
        <w:jc w:val="both"/>
        <w:rPr>
          <w:rFonts w:ascii="Times New Roman" w:hAnsi="Times New Roman"/>
          <w:sz w:val="24"/>
          <w:szCs w:val="24"/>
        </w:rPr>
      </w:pPr>
      <w:bookmarkStart w:id="30" w:name="sub_1323"/>
      <w:bookmarkEnd w:id="25"/>
      <w:r w:rsidRPr="00A96F05">
        <w:rPr>
          <w:rFonts w:ascii="Times New Roman" w:hAnsi="Times New Roman"/>
          <w:sz w:val="24"/>
          <w:szCs w:val="24"/>
        </w:rPr>
        <w:t xml:space="preserve">В целях совершенствования образовательной программы образовательная организация при проведении регулярной </w:t>
      </w:r>
      <w:r w:rsidRPr="00A96F05">
        <w:rPr>
          <w:rFonts w:ascii="Times New Roman" w:hAnsi="Times New Roman"/>
          <w:b/>
          <w:sz w:val="24"/>
          <w:szCs w:val="24"/>
        </w:rPr>
        <w:t>внутренней оценки качества</w:t>
      </w:r>
      <w:r w:rsidRPr="00A96F05">
        <w:rPr>
          <w:rFonts w:ascii="Times New Roman" w:hAnsi="Times New Roman"/>
          <w:sz w:val="24"/>
          <w:szCs w:val="24"/>
        </w:rPr>
        <w:t xml:space="preserve">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0173F7A7" w14:textId="77777777" w:rsidR="00AD229F" w:rsidRPr="00A96F05" w:rsidRDefault="00AD229F" w:rsidP="009A64FB">
      <w:pPr>
        <w:shd w:val="clear" w:color="auto" w:fill="FFFFFF"/>
        <w:spacing w:after="0"/>
        <w:ind w:firstLine="709"/>
        <w:jc w:val="both"/>
        <w:rPr>
          <w:rFonts w:ascii="Times New Roman" w:hAnsi="Times New Roman"/>
          <w:sz w:val="24"/>
          <w:szCs w:val="24"/>
        </w:rPr>
      </w:pPr>
      <w:r w:rsidRPr="00A96F05">
        <w:rPr>
          <w:rFonts w:ascii="Times New Roman" w:hAnsi="Times New Roman"/>
          <w:sz w:val="24"/>
          <w:szCs w:val="24"/>
        </w:rPr>
        <w:t xml:space="preserve">Главным источником информации и диагностики состояния образовательного процесса, основных результатов деятельности техникума является внутренний контроль. </w:t>
      </w:r>
    </w:p>
    <w:p w14:paraId="58F06615" w14:textId="77777777" w:rsidR="00AD229F" w:rsidRPr="00A96F05" w:rsidRDefault="00AD229F" w:rsidP="009A64FB">
      <w:pPr>
        <w:spacing w:after="0"/>
        <w:ind w:firstLine="709"/>
        <w:jc w:val="both"/>
        <w:rPr>
          <w:rFonts w:ascii="Times New Roman" w:hAnsi="Times New Roman"/>
          <w:sz w:val="24"/>
          <w:szCs w:val="24"/>
        </w:rPr>
      </w:pPr>
      <w:r w:rsidRPr="00A96F05">
        <w:rPr>
          <w:rFonts w:ascii="Times New Roman" w:hAnsi="Times New Roman"/>
          <w:sz w:val="24"/>
          <w:szCs w:val="24"/>
        </w:rPr>
        <w:t>Согласно Положению о внутреннем контроле в ГБПОУ ССТ ежегодно разрабатывается и осуществляется план контроля качества образовательного процесса, который дает возможность контролировать работу техникума по основным направлениям деятельности, проверять выполнение решений  педагогического и методического советов техникума. На его основе реализуется  система контроля, которая  помогает реализовать  его возможности во всем комплексе взаимосвязей с процессом управления и развития техникума: административный контроль,  внутренний аудит, взаимоконтроль, самообследование (самоанализ) и самоконтроль.</w:t>
      </w:r>
    </w:p>
    <w:p w14:paraId="1989181D" w14:textId="77777777" w:rsidR="00AD229F" w:rsidRPr="00A96F05" w:rsidRDefault="00AD229F" w:rsidP="009A64FB">
      <w:pPr>
        <w:pStyle w:val="affffffb"/>
        <w:tabs>
          <w:tab w:val="left" w:pos="741"/>
        </w:tabs>
        <w:spacing w:line="276" w:lineRule="auto"/>
        <w:ind w:firstLine="709"/>
      </w:pPr>
      <w:r w:rsidRPr="00A96F05">
        <w:t xml:space="preserve">Сложившаяся система анализа и контроля организации процесса обучения и воспитания студентов является основой внутреннего мониторинга оценки качества образования, осуществляемого в соответствии с планом – графиком его проведения и Положением о внутреннем мониторинге качества образования. </w:t>
      </w:r>
    </w:p>
    <w:p w14:paraId="3B6EBF5E" w14:textId="77777777" w:rsidR="00AD229F" w:rsidRPr="00A96F05" w:rsidRDefault="00AD229F" w:rsidP="009A64FB">
      <w:pPr>
        <w:widowControl w:val="0"/>
        <w:tabs>
          <w:tab w:val="num" w:pos="1440"/>
        </w:tabs>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Общее руководство деятельностью по организации и проведению мониторинга, координацию деятельности должностных лиц (в соответствии с их полномочиями) и организационных структур, задействованных в процедурах мониторинга качества образования,  распределение информационных потоков осуществляет директор техникума.</w:t>
      </w:r>
    </w:p>
    <w:p w14:paraId="22B040C8" w14:textId="77777777" w:rsidR="00AD229F" w:rsidRPr="00A96F05" w:rsidRDefault="00AD229F" w:rsidP="009A64FB">
      <w:pPr>
        <w:pStyle w:val="affffffb"/>
        <w:tabs>
          <w:tab w:val="left" w:pos="741"/>
        </w:tabs>
        <w:spacing w:line="276" w:lineRule="auto"/>
        <w:ind w:firstLine="709"/>
      </w:pPr>
      <w:r w:rsidRPr="00A96F05">
        <w:t xml:space="preserve">Мониторинг качества образования осуществляется по группам показателей, которые включают: 1 блок – результаты (качество образовательных результатов); 2 блок - качество реализации образовательного процесса; 3 </w:t>
      </w:r>
      <w:r w:rsidR="00A96F05" w:rsidRPr="00A96F05">
        <w:t>блок -</w:t>
      </w:r>
      <w:r w:rsidRPr="00A96F05">
        <w:t xml:space="preserve"> </w:t>
      </w:r>
      <w:r w:rsidR="00A96F05" w:rsidRPr="00A96F05">
        <w:t>качество условий</w:t>
      </w:r>
      <w:r w:rsidRPr="00A96F05">
        <w:t xml:space="preserve">, обеспечивающих образовательный процесс. По каждому блоку определены объекты мониторинга, показатели, методы оценки, периодичность (сроки) сбора и предоставления данных. </w:t>
      </w:r>
    </w:p>
    <w:bookmarkEnd w:id="30"/>
    <w:p w14:paraId="5EB20502"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 xml:space="preserve">Мониторинг учебных достижений представлен двумя уровнями: </w:t>
      </w:r>
    </w:p>
    <w:p w14:paraId="6E76FB16"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 xml:space="preserve">Первый уровень - </w:t>
      </w:r>
      <w:r w:rsidRPr="00A96F05">
        <w:rPr>
          <w:bCs/>
          <w:color w:val="auto"/>
          <w:sz w:val="24"/>
          <w:szCs w:val="24"/>
        </w:rPr>
        <w:t>индивидуальный (персональный)</w:t>
      </w:r>
      <w:r w:rsidRPr="00A96F05">
        <w:rPr>
          <w:b/>
          <w:bCs/>
          <w:color w:val="auto"/>
          <w:sz w:val="24"/>
          <w:szCs w:val="24"/>
        </w:rPr>
        <w:t xml:space="preserve"> </w:t>
      </w:r>
      <w:r w:rsidRPr="00A96F05">
        <w:rPr>
          <w:color w:val="auto"/>
          <w:sz w:val="24"/>
          <w:szCs w:val="24"/>
        </w:rPr>
        <w:t>– проведение рубежного контроля (аттестации), который осуществляет каждый преподаватель, в обязанности которого входит отслеживание различных сторон учебно-воспитательного процесса в рамках преподавания своей дисциплины (МДК) (состояние успеваемости, качество знаний и умений); заведующий отделением, проводя анализ и обработку данных по отделению в целом. Порядок осуществления рубежного контроля (аттестации) осуществляется в соответствии с положением техникума.</w:t>
      </w:r>
    </w:p>
    <w:p w14:paraId="658B6144"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Второй уровень – внутри техникума - мониторинг уровня сформированности обязательных результатов обучения в рамках обязательного самообследования. Осуществляется заведующими отделениями под руководством заместителя директора, ответственного за учебную работу.</w:t>
      </w:r>
    </w:p>
    <w:p w14:paraId="2F1F6BA9" w14:textId="77777777" w:rsidR="00551FCB" w:rsidRPr="00A96F05" w:rsidRDefault="00551FCB" w:rsidP="00551FCB">
      <w:pPr>
        <w:pStyle w:val="affffffb"/>
        <w:tabs>
          <w:tab w:val="left" w:pos="741"/>
        </w:tabs>
        <w:spacing w:line="276" w:lineRule="auto"/>
        <w:ind w:firstLine="709"/>
      </w:pPr>
      <w:r w:rsidRPr="00A96F05">
        <w:t xml:space="preserve">Часть показателей, связанных с выявлением степени удовлетворенности участников образовательного процесса и работодателей его качеством, определяется на основе данных анкетирования и/или устного опроса. Анкеты для студентов и родителей размещены на сайте техникума. </w:t>
      </w:r>
    </w:p>
    <w:p w14:paraId="6371F2D5" w14:textId="77777777" w:rsidR="00551FCB" w:rsidRPr="00A96F05" w:rsidRDefault="00551FCB" w:rsidP="00551FCB">
      <w:pPr>
        <w:spacing w:after="0"/>
        <w:ind w:firstLine="709"/>
        <w:jc w:val="both"/>
        <w:rPr>
          <w:rFonts w:ascii="Times New Roman" w:hAnsi="Times New Roman"/>
          <w:sz w:val="24"/>
          <w:szCs w:val="24"/>
        </w:rPr>
      </w:pPr>
      <w:r w:rsidRPr="00A96F05">
        <w:rPr>
          <w:rFonts w:ascii="Times New Roman" w:hAnsi="Times New Roman"/>
          <w:sz w:val="24"/>
          <w:szCs w:val="24"/>
        </w:rPr>
        <w:t xml:space="preserve">Проведение опросов работодателей по итогам мероприятий с участием социальных партнеров, практики, аттестационных испытаний обучающихся и т.п. позволяют оценить качество подготовки специалистов и желание продолжать совместное сотрудничество с техникумом. </w:t>
      </w:r>
    </w:p>
    <w:p w14:paraId="257DB750" w14:textId="77777777" w:rsidR="00551FCB" w:rsidRPr="00A96F05" w:rsidRDefault="00551FCB" w:rsidP="00551FCB">
      <w:pPr>
        <w:spacing w:after="0"/>
        <w:ind w:firstLine="709"/>
        <w:jc w:val="both"/>
        <w:rPr>
          <w:rFonts w:ascii="Times New Roman" w:hAnsi="Times New Roman"/>
          <w:sz w:val="24"/>
          <w:szCs w:val="24"/>
        </w:rPr>
      </w:pPr>
      <w:r w:rsidRPr="00A96F05">
        <w:rPr>
          <w:rFonts w:ascii="Times New Roman" w:hAnsi="Times New Roman"/>
          <w:sz w:val="24"/>
          <w:szCs w:val="24"/>
        </w:rPr>
        <w:t xml:space="preserve">Социальные партнеры техникума - руководители и специалисты профильных организаций принимают активное участие в мероприятиях техникума: в качестве членов жюри - в период проведения конкурсов  курсовых проектов (работ); как эксперты - в деловых играх, проводимых  на базе техникума,  как приглашенные специалисты – в заседании круглых столов, встреч со студентами и преподавателями; в заседаниях цикловых комиссий, выступая рецензентами программ подготовки специалистов среднего звена и выпускных квалификационных работ.   </w:t>
      </w:r>
    </w:p>
    <w:p w14:paraId="62EE3B0C" w14:textId="77777777" w:rsidR="00551FCB" w:rsidRPr="00A96F05" w:rsidRDefault="00E86127" w:rsidP="00551FCB">
      <w:pPr>
        <w:spacing w:after="0"/>
        <w:ind w:firstLine="709"/>
        <w:jc w:val="both"/>
        <w:rPr>
          <w:rFonts w:ascii="Times New Roman" w:hAnsi="Times New Roman"/>
          <w:sz w:val="24"/>
          <w:szCs w:val="24"/>
        </w:rPr>
      </w:pPr>
      <w:r w:rsidRPr="00E86127">
        <w:rPr>
          <w:rFonts w:ascii="Times New Roman" w:hAnsi="Times New Roman"/>
          <w:sz w:val="24"/>
          <w:szCs w:val="24"/>
        </w:rPr>
        <w:t>Результаты мониторинга оформляются отчётами, сведениями, справками и т.п., в схемах, графиках, таблицах, диаграммах и т.п.; отражаются в других справочно-аналитических материалах, содержащих рекомендации.</w:t>
      </w:r>
      <w:r>
        <w:rPr>
          <w:rFonts w:ascii="Times New Roman" w:hAnsi="Times New Roman"/>
          <w:color w:val="FF0000"/>
          <w:sz w:val="24"/>
          <w:szCs w:val="24"/>
        </w:rPr>
        <w:t xml:space="preserve"> </w:t>
      </w:r>
      <w:r w:rsidR="00551FCB" w:rsidRPr="00A96F05">
        <w:rPr>
          <w:rFonts w:ascii="Times New Roman" w:hAnsi="Times New Roman"/>
          <w:sz w:val="24"/>
          <w:szCs w:val="24"/>
        </w:rPr>
        <w:t>Полученная информация заслушивается на Совете техникума, педагогическом и методическом советах, административных совещаниях при директоре и заместителях директора, заведующих отделениями, на заседаниях цикловых комиссий и экспертных групп, является основой для принятия обоснованных управленческих решений.</w:t>
      </w:r>
    </w:p>
    <w:p w14:paraId="685C2408" w14:textId="77777777" w:rsidR="00551FCB" w:rsidRPr="00A96F05" w:rsidRDefault="00551FCB" w:rsidP="00551FCB">
      <w:pPr>
        <w:spacing w:after="0"/>
        <w:ind w:firstLine="770"/>
        <w:jc w:val="both"/>
        <w:rPr>
          <w:rFonts w:ascii="Times New Roman" w:hAnsi="Times New Roman"/>
          <w:sz w:val="24"/>
          <w:szCs w:val="24"/>
        </w:rPr>
      </w:pPr>
      <w:bookmarkStart w:id="31" w:name="sub_1324"/>
      <w:r w:rsidRPr="00A96F05">
        <w:rPr>
          <w:rFonts w:ascii="Times New Roman" w:hAnsi="Times New Roman"/>
          <w:b/>
          <w:sz w:val="24"/>
          <w:szCs w:val="24"/>
        </w:rPr>
        <w:t>Внешняя оценка качества</w:t>
      </w:r>
      <w:r w:rsidRPr="00A96F05">
        <w:rPr>
          <w:rFonts w:ascii="Times New Roman" w:hAnsi="Times New Roman"/>
          <w:sz w:val="24"/>
          <w:szCs w:val="24"/>
        </w:rPr>
        <w:t xml:space="preserve">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bookmarkEnd w:id="31"/>
    </w:p>
    <w:p w14:paraId="31DF3D98" w14:textId="562FA97D" w:rsidR="00AD229F" w:rsidRDefault="00AD229F" w:rsidP="00551FCB">
      <w:pPr>
        <w:pStyle w:val="western"/>
        <w:spacing w:before="0" w:beforeAutospacing="0" w:line="276" w:lineRule="auto"/>
        <w:ind w:firstLine="709"/>
        <w:rPr>
          <w:color w:val="auto"/>
          <w:sz w:val="24"/>
          <w:szCs w:val="24"/>
        </w:rPr>
      </w:pPr>
    </w:p>
    <w:p w14:paraId="7D85F6A6" w14:textId="19C3D4DD" w:rsidR="00D54DFF" w:rsidRDefault="00D54DFF" w:rsidP="00551FCB">
      <w:pPr>
        <w:pStyle w:val="western"/>
        <w:spacing w:before="0" w:beforeAutospacing="0" w:line="276" w:lineRule="auto"/>
        <w:ind w:firstLine="709"/>
        <w:rPr>
          <w:color w:val="auto"/>
          <w:sz w:val="24"/>
          <w:szCs w:val="24"/>
        </w:rPr>
      </w:pPr>
    </w:p>
    <w:p w14:paraId="3AB5553C" w14:textId="2879A079" w:rsidR="00D54DFF" w:rsidRDefault="00D54DFF" w:rsidP="00551FCB">
      <w:pPr>
        <w:pStyle w:val="western"/>
        <w:spacing w:before="0" w:beforeAutospacing="0" w:line="276" w:lineRule="auto"/>
        <w:ind w:firstLine="709"/>
        <w:rPr>
          <w:color w:val="auto"/>
          <w:sz w:val="24"/>
          <w:szCs w:val="24"/>
        </w:rPr>
      </w:pPr>
    </w:p>
    <w:p w14:paraId="5D0DFF06" w14:textId="33D6D8CC" w:rsidR="00D54DFF" w:rsidRDefault="00D54DFF" w:rsidP="00551FCB">
      <w:pPr>
        <w:pStyle w:val="western"/>
        <w:spacing w:before="0" w:beforeAutospacing="0" w:line="276" w:lineRule="auto"/>
        <w:ind w:firstLine="709"/>
        <w:rPr>
          <w:color w:val="auto"/>
          <w:sz w:val="24"/>
          <w:szCs w:val="24"/>
        </w:rPr>
      </w:pPr>
    </w:p>
    <w:p w14:paraId="5447E66C" w14:textId="57C9DE09" w:rsidR="00D54DFF" w:rsidRDefault="00D54DFF" w:rsidP="00551FCB">
      <w:pPr>
        <w:pStyle w:val="western"/>
        <w:spacing w:before="0" w:beforeAutospacing="0" w:line="276" w:lineRule="auto"/>
        <w:ind w:firstLine="709"/>
        <w:rPr>
          <w:color w:val="auto"/>
          <w:sz w:val="24"/>
          <w:szCs w:val="24"/>
        </w:rPr>
      </w:pPr>
    </w:p>
    <w:p w14:paraId="3593C8D8" w14:textId="77777777" w:rsidR="00D54DFF" w:rsidRDefault="00D54DFF" w:rsidP="00551FCB">
      <w:pPr>
        <w:pStyle w:val="western"/>
        <w:spacing w:before="0" w:beforeAutospacing="0" w:line="276" w:lineRule="auto"/>
        <w:ind w:firstLine="709"/>
        <w:rPr>
          <w:color w:val="auto"/>
          <w:sz w:val="24"/>
          <w:szCs w:val="24"/>
        </w:rPr>
        <w:sectPr w:rsidR="00D54DFF" w:rsidSect="00CE6A49">
          <w:footerReference w:type="default" r:id="rId10"/>
          <w:pgSz w:w="11906" w:h="16838"/>
          <w:pgMar w:top="1134" w:right="851" w:bottom="1134" w:left="1134" w:header="0" w:footer="284" w:gutter="0"/>
          <w:cols w:space="708"/>
          <w:titlePg/>
          <w:docGrid w:linePitch="360"/>
        </w:sectPr>
      </w:pPr>
    </w:p>
    <w:p w14:paraId="7657F042" w14:textId="18093DC7" w:rsidR="00D54DFF" w:rsidRDefault="00D54DFF" w:rsidP="00551FCB">
      <w:pPr>
        <w:pStyle w:val="western"/>
        <w:spacing w:before="0" w:beforeAutospacing="0" w:line="276" w:lineRule="auto"/>
        <w:ind w:firstLine="709"/>
        <w:rPr>
          <w:color w:val="auto"/>
          <w:sz w:val="24"/>
          <w:szCs w:val="24"/>
        </w:rPr>
      </w:pPr>
    </w:p>
    <w:p w14:paraId="0339F75B" w14:textId="77777777" w:rsidR="00D54DFF" w:rsidRPr="00D54DFF" w:rsidRDefault="00D54DFF" w:rsidP="00D54DFF">
      <w:pPr>
        <w:keepNext/>
        <w:keepLines/>
        <w:spacing w:after="0" w:line="23" w:lineRule="atLeast"/>
        <w:ind w:firstLine="708"/>
        <w:jc w:val="right"/>
        <w:rPr>
          <w:rFonts w:ascii="Times New Roman" w:eastAsia="Times New Roman" w:hAnsi="Times New Roman"/>
          <w:color w:val="000000"/>
          <w:sz w:val="24"/>
          <w:szCs w:val="24"/>
          <w:lang w:eastAsia="ru-RU"/>
        </w:rPr>
      </w:pPr>
      <w:r w:rsidRPr="00D54DFF">
        <w:rPr>
          <w:rFonts w:ascii="Times New Roman" w:eastAsia="Times New Roman" w:hAnsi="Times New Roman"/>
          <w:color w:val="000000"/>
          <w:sz w:val="24"/>
          <w:szCs w:val="24"/>
          <w:lang w:eastAsia="ru-RU"/>
        </w:rPr>
        <w:t>Приложение 1</w:t>
      </w:r>
    </w:p>
    <w:p w14:paraId="61D30EE9" w14:textId="77777777" w:rsidR="00D54DFF" w:rsidRPr="00D54DFF" w:rsidRDefault="00D54DFF" w:rsidP="00D54DFF">
      <w:pPr>
        <w:keepNext/>
        <w:keepLines/>
        <w:spacing w:after="0" w:line="23" w:lineRule="atLeast"/>
        <w:ind w:firstLine="708"/>
        <w:jc w:val="right"/>
        <w:rPr>
          <w:rFonts w:ascii="Times New Roman" w:eastAsia="Times New Roman" w:hAnsi="Times New Roman"/>
          <w:color w:val="000000"/>
          <w:sz w:val="24"/>
          <w:szCs w:val="24"/>
          <w:lang w:eastAsia="ru-RU"/>
        </w:rPr>
      </w:pPr>
    </w:p>
    <w:p w14:paraId="78EFEAF8" w14:textId="77777777" w:rsidR="00D54DFF" w:rsidRPr="00D54DFF" w:rsidRDefault="00D54DFF" w:rsidP="00D54DFF">
      <w:pPr>
        <w:keepNext/>
        <w:keepLines/>
        <w:spacing w:after="0" w:line="23" w:lineRule="atLeast"/>
        <w:ind w:firstLine="708"/>
        <w:jc w:val="both"/>
        <w:rPr>
          <w:rFonts w:ascii="Times New Roman" w:eastAsia="Times New Roman" w:hAnsi="Times New Roman"/>
          <w:b/>
          <w:color w:val="000000"/>
          <w:sz w:val="24"/>
          <w:szCs w:val="24"/>
          <w:lang w:eastAsia="ru-RU"/>
        </w:rPr>
      </w:pPr>
      <w:r w:rsidRPr="00D54DFF">
        <w:rPr>
          <w:rFonts w:ascii="Times New Roman" w:eastAsia="Times New Roman" w:hAnsi="Times New Roman"/>
          <w:b/>
          <w:color w:val="000000"/>
          <w:sz w:val="24"/>
          <w:szCs w:val="24"/>
          <w:lang w:eastAsia="ru-RU"/>
        </w:rPr>
        <w:t>Матрица соответствия формируемых компетенций и составных частей ППССЗ специальности 08.02.01 Строительство и эксплуатация зданий и сооружений</w:t>
      </w:r>
    </w:p>
    <w:p w14:paraId="27161346" w14:textId="77777777" w:rsidR="00D54DFF" w:rsidRPr="00D54DFF" w:rsidRDefault="00D54DFF" w:rsidP="00D54DFF">
      <w:pPr>
        <w:keepNext/>
        <w:keepLines/>
        <w:spacing w:after="0" w:line="23" w:lineRule="atLeast"/>
        <w:ind w:firstLine="708"/>
        <w:jc w:val="both"/>
        <w:rPr>
          <w:rFonts w:ascii="Times New Roman" w:eastAsia="Times New Roman" w:hAnsi="Times New Roman"/>
          <w:b/>
          <w:color w:val="000000"/>
          <w:sz w:val="24"/>
          <w:szCs w:val="24"/>
          <w:lang w:eastAsia="ru-RU"/>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1134"/>
        <w:gridCol w:w="5525"/>
        <w:gridCol w:w="288"/>
        <w:gridCol w:w="278"/>
        <w:gridCol w:w="283"/>
        <w:gridCol w:w="283"/>
        <w:gridCol w:w="283"/>
        <w:gridCol w:w="283"/>
        <w:gridCol w:w="283"/>
        <w:gridCol w:w="283"/>
        <w:gridCol w:w="284"/>
        <w:gridCol w:w="283"/>
        <w:gridCol w:w="283"/>
        <w:gridCol w:w="283"/>
        <w:gridCol w:w="283"/>
        <w:gridCol w:w="283"/>
        <w:gridCol w:w="283"/>
        <w:gridCol w:w="283"/>
        <w:gridCol w:w="283"/>
        <w:gridCol w:w="286"/>
        <w:gridCol w:w="283"/>
        <w:gridCol w:w="283"/>
        <w:gridCol w:w="283"/>
        <w:gridCol w:w="283"/>
        <w:gridCol w:w="283"/>
        <w:gridCol w:w="283"/>
        <w:gridCol w:w="283"/>
        <w:gridCol w:w="283"/>
        <w:gridCol w:w="290"/>
      </w:tblGrid>
      <w:tr w:rsidR="00D54DFF" w:rsidRPr="00D54DFF" w14:paraId="450E677A" w14:textId="77777777" w:rsidTr="00733AF9">
        <w:trPr>
          <w:trHeight w:val="240"/>
        </w:trPr>
        <w:tc>
          <w:tcPr>
            <w:tcW w:w="958" w:type="dxa"/>
            <w:vMerge w:val="restart"/>
            <w:vAlign w:val="center"/>
            <w:hideMark/>
          </w:tcPr>
          <w:p w14:paraId="14EE1C8E" w14:textId="77777777" w:rsidR="00D54DFF" w:rsidRPr="00D54DFF" w:rsidRDefault="00D54DFF" w:rsidP="00D54DFF">
            <w:pPr>
              <w:spacing w:after="0" w:line="240" w:lineRule="auto"/>
              <w:jc w:val="center"/>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Цикл</w:t>
            </w:r>
          </w:p>
        </w:tc>
        <w:tc>
          <w:tcPr>
            <w:tcW w:w="1134" w:type="dxa"/>
            <w:vMerge w:val="restart"/>
            <w:vAlign w:val="center"/>
            <w:hideMark/>
          </w:tcPr>
          <w:p w14:paraId="0DCA28F0" w14:textId="77777777" w:rsidR="00D54DFF" w:rsidRPr="00D54DFF" w:rsidRDefault="00D54DFF" w:rsidP="00D54DFF">
            <w:pPr>
              <w:widowControl w:val="0"/>
              <w:spacing w:after="0" w:line="240" w:lineRule="auto"/>
              <w:ind w:left="-74"/>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Индекс</w:t>
            </w:r>
          </w:p>
        </w:tc>
        <w:tc>
          <w:tcPr>
            <w:tcW w:w="5525" w:type="dxa"/>
            <w:vMerge w:val="restart"/>
            <w:vAlign w:val="center"/>
            <w:hideMark/>
          </w:tcPr>
          <w:p w14:paraId="1F913F41" w14:textId="77777777" w:rsidR="00D54DFF" w:rsidRPr="00D54DFF" w:rsidRDefault="00D54DFF" w:rsidP="00D54DFF">
            <w:pPr>
              <w:widowControl w:val="0"/>
              <w:spacing w:after="0" w:line="240" w:lineRule="auto"/>
              <w:ind w:left="-46"/>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Наименование</w:t>
            </w:r>
          </w:p>
          <w:p w14:paraId="22345FB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учебной дисциплины, междисциплинарного курса, практики</w:t>
            </w:r>
          </w:p>
          <w:p w14:paraId="4E4853F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профессионального модуля</w:t>
            </w:r>
          </w:p>
        </w:tc>
        <w:tc>
          <w:tcPr>
            <w:tcW w:w="7652" w:type="dxa"/>
            <w:gridSpan w:val="27"/>
            <w:shd w:val="clear" w:color="auto" w:fill="auto"/>
          </w:tcPr>
          <w:p w14:paraId="47CAAAFC" w14:textId="77777777" w:rsidR="00D54DFF" w:rsidRPr="00D54DFF" w:rsidRDefault="00D54DFF" w:rsidP="00D54DFF">
            <w:pPr>
              <w:spacing w:after="0" w:line="240" w:lineRule="auto"/>
              <w:jc w:val="center"/>
              <w:rPr>
                <w:rFonts w:ascii="Times New Roman" w:eastAsia="Times New Roman" w:hAnsi="Times New Roman"/>
                <w:color w:val="000000"/>
                <w:w w:val="90"/>
                <w:sz w:val="18"/>
                <w:szCs w:val="18"/>
                <w:lang w:eastAsia="ru-RU"/>
              </w:rPr>
            </w:pPr>
            <w:r w:rsidRPr="00D54DFF">
              <w:rPr>
                <w:rFonts w:ascii="Times New Roman" w:eastAsia="Times New Roman" w:hAnsi="Times New Roman"/>
                <w:color w:val="000000"/>
                <w:w w:val="90"/>
                <w:sz w:val="18"/>
                <w:szCs w:val="18"/>
                <w:lang w:eastAsia="ru-RU"/>
              </w:rPr>
              <w:t>Компетенции</w:t>
            </w:r>
          </w:p>
        </w:tc>
      </w:tr>
      <w:tr w:rsidR="00D54DFF" w:rsidRPr="00D54DFF" w14:paraId="76EAD9BE" w14:textId="77777777" w:rsidTr="00733AF9">
        <w:trPr>
          <w:trHeight w:val="146"/>
        </w:trPr>
        <w:tc>
          <w:tcPr>
            <w:tcW w:w="958" w:type="dxa"/>
            <w:vMerge/>
            <w:vAlign w:val="center"/>
            <w:hideMark/>
          </w:tcPr>
          <w:p w14:paraId="54A49CAB"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vAlign w:val="center"/>
            <w:hideMark/>
          </w:tcPr>
          <w:p w14:paraId="4A1B34CC"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5525" w:type="dxa"/>
            <w:vMerge/>
            <w:vAlign w:val="center"/>
            <w:hideMark/>
          </w:tcPr>
          <w:p w14:paraId="10C5467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2548" w:type="dxa"/>
            <w:gridSpan w:val="9"/>
            <w:vAlign w:val="center"/>
            <w:hideMark/>
          </w:tcPr>
          <w:p w14:paraId="7B2BDF5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Общие</w:t>
            </w:r>
          </w:p>
        </w:tc>
        <w:tc>
          <w:tcPr>
            <w:tcW w:w="5104" w:type="dxa"/>
            <w:gridSpan w:val="18"/>
            <w:vAlign w:val="center"/>
          </w:tcPr>
          <w:p w14:paraId="5D25318D" w14:textId="77777777" w:rsidR="00D54DFF" w:rsidRPr="00D54DFF" w:rsidRDefault="00D54DFF" w:rsidP="00D54DFF">
            <w:pPr>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cs="Arial"/>
                <w:sz w:val="18"/>
                <w:szCs w:val="18"/>
                <w:lang w:eastAsia="ru-RU"/>
              </w:rPr>
              <w:t>Профессиональные</w:t>
            </w:r>
          </w:p>
        </w:tc>
      </w:tr>
      <w:tr w:rsidR="00D54DFF" w:rsidRPr="00D54DFF" w14:paraId="398DA9CC" w14:textId="77777777" w:rsidTr="00733AF9">
        <w:trPr>
          <w:cantSplit/>
          <w:trHeight w:val="1112"/>
        </w:trPr>
        <w:tc>
          <w:tcPr>
            <w:tcW w:w="958" w:type="dxa"/>
            <w:vMerge/>
            <w:vAlign w:val="center"/>
            <w:hideMark/>
          </w:tcPr>
          <w:p w14:paraId="2AB040F7"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vAlign w:val="center"/>
            <w:hideMark/>
          </w:tcPr>
          <w:p w14:paraId="46B90FC8"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5525" w:type="dxa"/>
            <w:vMerge/>
            <w:vAlign w:val="center"/>
            <w:hideMark/>
          </w:tcPr>
          <w:p w14:paraId="449F5382"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288" w:type="dxa"/>
            <w:textDirection w:val="btLr"/>
            <w:vAlign w:val="center"/>
            <w:hideMark/>
          </w:tcPr>
          <w:p w14:paraId="2F5372A0"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01.</w:t>
            </w:r>
          </w:p>
        </w:tc>
        <w:tc>
          <w:tcPr>
            <w:tcW w:w="278" w:type="dxa"/>
            <w:textDirection w:val="btLr"/>
            <w:vAlign w:val="center"/>
            <w:hideMark/>
          </w:tcPr>
          <w:p w14:paraId="2F613A25"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02.</w:t>
            </w:r>
          </w:p>
        </w:tc>
        <w:tc>
          <w:tcPr>
            <w:tcW w:w="283" w:type="dxa"/>
            <w:textDirection w:val="btLr"/>
            <w:vAlign w:val="center"/>
            <w:hideMark/>
          </w:tcPr>
          <w:p w14:paraId="40006500"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03.</w:t>
            </w:r>
          </w:p>
        </w:tc>
        <w:tc>
          <w:tcPr>
            <w:tcW w:w="283" w:type="dxa"/>
            <w:textDirection w:val="btLr"/>
            <w:vAlign w:val="center"/>
            <w:hideMark/>
          </w:tcPr>
          <w:p w14:paraId="6A2F7662"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04.</w:t>
            </w:r>
          </w:p>
        </w:tc>
        <w:tc>
          <w:tcPr>
            <w:tcW w:w="283" w:type="dxa"/>
            <w:textDirection w:val="btLr"/>
            <w:vAlign w:val="center"/>
            <w:hideMark/>
          </w:tcPr>
          <w:p w14:paraId="39DD6F15"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05.</w:t>
            </w:r>
          </w:p>
        </w:tc>
        <w:tc>
          <w:tcPr>
            <w:tcW w:w="283" w:type="dxa"/>
            <w:textDirection w:val="btLr"/>
            <w:vAlign w:val="center"/>
            <w:hideMark/>
          </w:tcPr>
          <w:p w14:paraId="7EFB5E87"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06.</w:t>
            </w:r>
          </w:p>
        </w:tc>
        <w:tc>
          <w:tcPr>
            <w:tcW w:w="283" w:type="dxa"/>
            <w:textDirection w:val="btLr"/>
            <w:vAlign w:val="center"/>
            <w:hideMark/>
          </w:tcPr>
          <w:p w14:paraId="0C666273"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07.</w:t>
            </w:r>
          </w:p>
        </w:tc>
        <w:tc>
          <w:tcPr>
            <w:tcW w:w="283" w:type="dxa"/>
            <w:textDirection w:val="btLr"/>
            <w:vAlign w:val="center"/>
            <w:hideMark/>
          </w:tcPr>
          <w:p w14:paraId="4EDB7D90"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08.</w:t>
            </w:r>
          </w:p>
        </w:tc>
        <w:tc>
          <w:tcPr>
            <w:tcW w:w="284" w:type="dxa"/>
            <w:textDirection w:val="btLr"/>
            <w:vAlign w:val="center"/>
            <w:hideMark/>
          </w:tcPr>
          <w:p w14:paraId="556CE875"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ОК 09.</w:t>
            </w:r>
          </w:p>
        </w:tc>
        <w:tc>
          <w:tcPr>
            <w:tcW w:w="283" w:type="dxa"/>
            <w:textDirection w:val="btLr"/>
            <w:vAlign w:val="center"/>
            <w:hideMark/>
          </w:tcPr>
          <w:p w14:paraId="4E1EC6F7" w14:textId="77777777" w:rsidR="00D54DFF" w:rsidRPr="00D54DFF" w:rsidRDefault="00D54DFF" w:rsidP="00D54DFF">
            <w:pPr>
              <w:widowControl w:val="0"/>
              <w:spacing w:after="0" w:line="240" w:lineRule="auto"/>
              <w:ind w:left="113" w:right="113"/>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ПК 1.1.</w:t>
            </w:r>
          </w:p>
        </w:tc>
        <w:tc>
          <w:tcPr>
            <w:tcW w:w="283" w:type="dxa"/>
            <w:textDirection w:val="btLr"/>
            <w:vAlign w:val="center"/>
            <w:hideMark/>
          </w:tcPr>
          <w:p w14:paraId="0DC3D23E" w14:textId="77777777" w:rsidR="00D54DFF" w:rsidRPr="00D54DFF" w:rsidRDefault="00D54DFF" w:rsidP="00D54DFF">
            <w:pPr>
              <w:widowControl w:val="0"/>
              <w:spacing w:after="0" w:line="240" w:lineRule="auto"/>
              <w:ind w:left="113" w:right="113"/>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ПК 1.2.</w:t>
            </w:r>
          </w:p>
        </w:tc>
        <w:tc>
          <w:tcPr>
            <w:tcW w:w="283" w:type="dxa"/>
            <w:textDirection w:val="btLr"/>
            <w:vAlign w:val="center"/>
            <w:hideMark/>
          </w:tcPr>
          <w:p w14:paraId="2C654634" w14:textId="77777777" w:rsidR="00D54DFF" w:rsidRPr="00D54DFF" w:rsidRDefault="00D54DFF" w:rsidP="00D54DFF">
            <w:pPr>
              <w:widowControl w:val="0"/>
              <w:spacing w:after="0" w:line="240" w:lineRule="auto"/>
              <w:ind w:left="113" w:right="113"/>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ПК 1.3.</w:t>
            </w:r>
          </w:p>
        </w:tc>
        <w:tc>
          <w:tcPr>
            <w:tcW w:w="283" w:type="dxa"/>
            <w:textDirection w:val="btLr"/>
            <w:vAlign w:val="center"/>
            <w:hideMark/>
          </w:tcPr>
          <w:p w14:paraId="4442FCC7"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1.4.</w:t>
            </w:r>
          </w:p>
        </w:tc>
        <w:tc>
          <w:tcPr>
            <w:tcW w:w="283" w:type="dxa"/>
            <w:textDirection w:val="btLr"/>
            <w:vAlign w:val="center"/>
            <w:hideMark/>
          </w:tcPr>
          <w:p w14:paraId="58E8277F"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2.1.</w:t>
            </w:r>
          </w:p>
        </w:tc>
        <w:tc>
          <w:tcPr>
            <w:tcW w:w="283" w:type="dxa"/>
            <w:textDirection w:val="btLr"/>
            <w:vAlign w:val="center"/>
            <w:hideMark/>
          </w:tcPr>
          <w:p w14:paraId="5D401EBB"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2.2.</w:t>
            </w:r>
          </w:p>
        </w:tc>
        <w:tc>
          <w:tcPr>
            <w:tcW w:w="283" w:type="dxa"/>
            <w:textDirection w:val="btLr"/>
            <w:vAlign w:val="center"/>
            <w:hideMark/>
          </w:tcPr>
          <w:p w14:paraId="7FE7E5D7"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2.3.</w:t>
            </w:r>
          </w:p>
        </w:tc>
        <w:tc>
          <w:tcPr>
            <w:tcW w:w="283" w:type="dxa"/>
            <w:textDirection w:val="btLr"/>
            <w:vAlign w:val="center"/>
            <w:hideMark/>
          </w:tcPr>
          <w:p w14:paraId="7E69573F"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2.4.</w:t>
            </w:r>
          </w:p>
        </w:tc>
        <w:tc>
          <w:tcPr>
            <w:tcW w:w="286" w:type="dxa"/>
            <w:textDirection w:val="btLr"/>
            <w:vAlign w:val="center"/>
            <w:hideMark/>
          </w:tcPr>
          <w:p w14:paraId="2A450CB1"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3.1.</w:t>
            </w:r>
          </w:p>
        </w:tc>
        <w:tc>
          <w:tcPr>
            <w:tcW w:w="283" w:type="dxa"/>
            <w:textDirection w:val="btLr"/>
            <w:vAlign w:val="center"/>
            <w:hideMark/>
          </w:tcPr>
          <w:p w14:paraId="36049F12"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3.2.</w:t>
            </w:r>
          </w:p>
        </w:tc>
        <w:tc>
          <w:tcPr>
            <w:tcW w:w="283" w:type="dxa"/>
            <w:textDirection w:val="btLr"/>
            <w:vAlign w:val="center"/>
            <w:hideMark/>
          </w:tcPr>
          <w:p w14:paraId="6A5734ED"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3.3.</w:t>
            </w:r>
          </w:p>
        </w:tc>
        <w:tc>
          <w:tcPr>
            <w:tcW w:w="283" w:type="dxa"/>
            <w:textDirection w:val="btLr"/>
            <w:vAlign w:val="center"/>
            <w:hideMark/>
          </w:tcPr>
          <w:p w14:paraId="2E965B90"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3.4.</w:t>
            </w:r>
          </w:p>
        </w:tc>
        <w:tc>
          <w:tcPr>
            <w:tcW w:w="283" w:type="dxa"/>
            <w:textDirection w:val="btLr"/>
            <w:vAlign w:val="center"/>
            <w:hideMark/>
          </w:tcPr>
          <w:p w14:paraId="594379A1"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3.5.</w:t>
            </w:r>
          </w:p>
        </w:tc>
        <w:tc>
          <w:tcPr>
            <w:tcW w:w="283" w:type="dxa"/>
            <w:textDirection w:val="btLr"/>
            <w:vAlign w:val="center"/>
            <w:hideMark/>
          </w:tcPr>
          <w:p w14:paraId="0C9DF8EC"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4.1.</w:t>
            </w:r>
          </w:p>
        </w:tc>
        <w:tc>
          <w:tcPr>
            <w:tcW w:w="283" w:type="dxa"/>
            <w:textDirection w:val="btLr"/>
            <w:vAlign w:val="center"/>
            <w:hideMark/>
          </w:tcPr>
          <w:p w14:paraId="23632AA3"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4.2.</w:t>
            </w:r>
          </w:p>
        </w:tc>
        <w:tc>
          <w:tcPr>
            <w:tcW w:w="283" w:type="dxa"/>
            <w:textDirection w:val="btLr"/>
            <w:vAlign w:val="center"/>
            <w:hideMark/>
          </w:tcPr>
          <w:p w14:paraId="2E676BD5"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4.3.</w:t>
            </w:r>
          </w:p>
        </w:tc>
        <w:tc>
          <w:tcPr>
            <w:tcW w:w="283" w:type="dxa"/>
            <w:textDirection w:val="btLr"/>
            <w:vAlign w:val="center"/>
            <w:hideMark/>
          </w:tcPr>
          <w:p w14:paraId="50A0A232"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4.4.</w:t>
            </w:r>
          </w:p>
        </w:tc>
        <w:tc>
          <w:tcPr>
            <w:tcW w:w="290" w:type="dxa"/>
            <w:textDirection w:val="btLr"/>
            <w:vAlign w:val="center"/>
            <w:hideMark/>
          </w:tcPr>
          <w:p w14:paraId="3D7B2D82" w14:textId="77777777" w:rsidR="00D54DFF" w:rsidRPr="00D54DFF" w:rsidRDefault="00D54DFF" w:rsidP="00D54DFF">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ПК 7.1.</w:t>
            </w:r>
          </w:p>
        </w:tc>
      </w:tr>
      <w:tr w:rsidR="00D54DFF" w:rsidRPr="00D54DFF" w14:paraId="2CBDFF43" w14:textId="77777777" w:rsidTr="00733AF9">
        <w:trPr>
          <w:trHeight w:val="337"/>
        </w:trPr>
        <w:tc>
          <w:tcPr>
            <w:tcW w:w="958" w:type="dxa"/>
            <w:vMerge w:val="restart"/>
            <w:textDirection w:val="btLr"/>
            <w:vAlign w:val="center"/>
            <w:hideMark/>
          </w:tcPr>
          <w:p w14:paraId="0AB7BB39" w14:textId="77777777" w:rsidR="00D54DFF" w:rsidRPr="00D54DFF" w:rsidRDefault="00D54DFF" w:rsidP="00D54DFF">
            <w:pPr>
              <w:spacing w:after="0" w:line="240" w:lineRule="auto"/>
              <w:jc w:val="center"/>
              <w:rPr>
                <w:rFonts w:ascii="Times New Roman" w:eastAsia="Times New Roman" w:hAnsi="Times New Roman"/>
                <w:sz w:val="20"/>
                <w:szCs w:val="20"/>
                <w:lang w:eastAsia="ru-RU"/>
              </w:rPr>
            </w:pPr>
            <w:r w:rsidRPr="00D54DFF">
              <w:rPr>
                <w:rFonts w:ascii="Times New Roman" w:eastAsia="Times New Roman" w:hAnsi="Times New Roman"/>
                <w:sz w:val="20"/>
                <w:szCs w:val="20"/>
              </w:rPr>
              <w:t>Общеобразовательный цикл</w:t>
            </w:r>
          </w:p>
          <w:p w14:paraId="45963174"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2DF40E60"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ОУП.01</w:t>
            </w:r>
          </w:p>
        </w:tc>
        <w:tc>
          <w:tcPr>
            <w:tcW w:w="5525" w:type="dxa"/>
            <w:vAlign w:val="center"/>
            <w:hideMark/>
          </w:tcPr>
          <w:p w14:paraId="06D84D8C"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Русский язык</w:t>
            </w:r>
          </w:p>
        </w:tc>
        <w:tc>
          <w:tcPr>
            <w:tcW w:w="288" w:type="dxa"/>
            <w:vAlign w:val="center"/>
          </w:tcPr>
          <w:p w14:paraId="3323B114"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78" w:type="dxa"/>
            <w:vAlign w:val="center"/>
            <w:hideMark/>
          </w:tcPr>
          <w:p w14:paraId="7B4D0F1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649332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13D6AB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C33C3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8E96B5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DC823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1718D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6B2086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9C6AFA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4C6EE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D4795B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E4698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4A6BE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1AEC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AEE5FC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5DC56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00F8729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50F43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B5579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ED317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B8F695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7C8F0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C0D85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B38654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D91852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12ADB32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492F0A3E" w14:textId="77777777" w:rsidTr="00733AF9">
        <w:trPr>
          <w:trHeight w:val="337"/>
        </w:trPr>
        <w:tc>
          <w:tcPr>
            <w:tcW w:w="958" w:type="dxa"/>
            <w:vMerge/>
            <w:vAlign w:val="center"/>
            <w:hideMark/>
          </w:tcPr>
          <w:p w14:paraId="0FF6740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CCCE27D"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ОУП.02</w:t>
            </w:r>
          </w:p>
        </w:tc>
        <w:tc>
          <w:tcPr>
            <w:tcW w:w="5525" w:type="dxa"/>
            <w:vAlign w:val="center"/>
            <w:hideMark/>
          </w:tcPr>
          <w:p w14:paraId="5B19C1FB"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Литература</w:t>
            </w:r>
          </w:p>
        </w:tc>
        <w:tc>
          <w:tcPr>
            <w:tcW w:w="288" w:type="dxa"/>
            <w:vAlign w:val="center"/>
            <w:hideMark/>
          </w:tcPr>
          <w:p w14:paraId="06339BAB"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tcPr>
          <w:p w14:paraId="04E7AEAA"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hideMark/>
          </w:tcPr>
          <w:p w14:paraId="4724646F"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hideMark/>
          </w:tcPr>
          <w:p w14:paraId="5A2DC466"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hideMark/>
          </w:tcPr>
          <w:p w14:paraId="28D4613C"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hideMark/>
          </w:tcPr>
          <w:p w14:paraId="76A30F03"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hideMark/>
          </w:tcPr>
          <w:p w14:paraId="6883EC9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81812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3E7C5B7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3CD0D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9E7A2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C007F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FDC57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8CB44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EBF58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4374D0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892F1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484B04D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05CE4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6C649C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0098A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0E48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FEAA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BE22C0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EC000F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6F1668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5F6693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5F525C5" w14:textId="77777777" w:rsidTr="00733AF9">
        <w:trPr>
          <w:trHeight w:val="337"/>
        </w:trPr>
        <w:tc>
          <w:tcPr>
            <w:tcW w:w="958" w:type="dxa"/>
            <w:vMerge/>
            <w:vAlign w:val="center"/>
            <w:hideMark/>
          </w:tcPr>
          <w:p w14:paraId="2CA8CD42"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62D7238F"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ОУП.03</w:t>
            </w:r>
          </w:p>
        </w:tc>
        <w:tc>
          <w:tcPr>
            <w:tcW w:w="5525" w:type="dxa"/>
            <w:vAlign w:val="center"/>
            <w:hideMark/>
          </w:tcPr>
          <w:p w14:paraId="727C02D5"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Иностранный язык</w:t>
            </w:r>
          </w:p>
        </w:tc>
        <w:tc>
          <w:tcPr>
            <w:tcW w:w="288" w:type="dxa"/>
            <w:hideMark/>
          </w:tcPr>
          <w:p w14:paraId="1A859613"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78" w:type="dxa"/>
            <w:hideMark/>
          </w:tcPr>
          <w:p w14:paraId="11DB1193"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hideMark/>
          </w:tcPr>
          <w:p w14:paraId="1C3DF07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0F40058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6214AF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6645925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60AE3D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D2EA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487CCEF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tcPr>
          <w:p w14:paraId="771D5004"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3A93ABAE"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E2E005C"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55D0B491"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2AC1523"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5EB3C039"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30E222C0"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6E5BE3A2"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6" w:type="dxa"/>
            <w:vAlign w:val="center"/>
          </w:tcPr>
          <w:p w14:paraId="5638AD6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761CD8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E17280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966BE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5B0A66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4ED02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76983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7BAE1C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74810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B8705C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305A36B5" w14:textId="77777777" w:rsidTr="00733AF9">
        <w:trPr>
          <w:trHeight w:val="337"/>
        </w:trPr>
        <w:tc>
          <w:tcPr>
            <w:tcW w:w="958" w:type="dxa"/>
            <w:vMerge/>
            <w:vAlign w:val="center"/>
          </w:tcPr>
          <w:p w14:paraId="78B6A9D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129D9A0F"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ОУП.04</w:t>
            </w:r>
          </w:p>
        </w:tc>
        <w:tc>
          <w:tcPr>
            <w:tcW w:w="5525" w:type="dxa"/>
            <w:vAlign w:val="center"/>
          </w:tcPr>
          <w:p w14:paraId="432BF0EA"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История</w:t>
            </w:r>
          </w:p>
        </w:tc>
        <w:tc>
          <w:tcPr>
            <w:tcW w:w="288" w:type="dxa"/>
          </w:tcPr>
          <w:p w14:paraId="07C61515"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78" w:type="dxa"/>
          </w:tcPr>
          <w:p w14:paraId="55237276"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BEAFCAC"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10EC2A3B"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F1CC172"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1D360C1B"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3D7B2B8B"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tcPr>
          <w:p w14:paraId="3942552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40C8A07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BC0C80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DC6835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AA8A4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87E3E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83E85B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19C4F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A152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BE6393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1A2CAD9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0D75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67F0D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88F727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285EC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1C91E0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B92110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A3A6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4343A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6187C33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3AF84B4B" w14:textId="77777777" w:rsidTr="00733AF9">
        <w:trPr>
          <w:trHeight w:val="337"/>
        </w:trPr>
        <w:tc>
          <w:tcPr>
            <w:tcW w:w="958" w:type="dxa"/>
            <w:vMerge/>
            <w:vAlign w:val="center"/>
          </w:tcPr>
          <w:p w14:paraId="0FF18A09"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0492B4D" w14:textId="77777777" w:rsidR="00D54DFF" w:rsidRPr="00D54DFF" w:rsidRDefault="00D54DFF" w:rsidP="00D54DFF">
            <w:pPr>
              <w:jc w:val="center"/>
              <w:rPr>
                <w:rFonts w:eastAsia="Times New Roman"/>
              </w:rPr>
            </w:pPr>
            <w:r w:rsidRPr="00D54DFF">
              <w:rPr>
                <w:rFonts w:ascii="Times New Roman" w:eastAsia="Times New Roman" w:hAnsi="Times New Roman"/>
                <w:sz w:val="18"/>
                <w:szCs w:val="18"/>
                <w:lang w:eastAsia="ru-RU"/>
              </w:rPr>
              <w:t>ОУП.05</w:t>
            </w:r>
          </w:p>
        </w:tc>
        <w:tc>
          <w:tcPr>
            <w:tcW w:w="5525" w:type="dxa"/>
          </w:tcPr>
          <w:p w14:paraId="520EED02" w14:textId="77777777" w:rsidR="00D54DFF" w:rsidRPr="00D54DFF" w:rsidRDefault="00D54DFF" w:rsidP="00D54DFF">
            <w:pPr>
              <w:widowControl w:val="0"/>
              <w:spacing w:after="0" w:line="240" w:lineRule="auto"/>
              <w:rPr>
                <w:rFonts w:ascii="Times New Roman" w:eastAsia="Times New Roman" w:hAnsi="Times New Roman"/>
                <w:sz w:val="18"/>
                <w:szCs w:val="18"/>
              </w:rPr>
            </w:pPr>
            <w:r w:rsidRPr="00D54DFF">
              <w:rPr>
                <w:rFonts w:ascii="Times New Roman" w:eastAsia="Times New Roman" w:hAnsi="Times New Roman"/>
                <w:sz w:val="18"/>
                <w:szCs w:val="18"/>
              </w:rPr>
              <w:t>Обществознание</w:t>
            </w:r>
          </w:p>
        </w:tc>
        <w:tc>
          <w:tcPr>
            <w:tcW w:w="288" w:type="dxa"/>
          </w:tcPr>
          <w:p w14:paraId="21A73CDF"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78" w:type="dxa"/>
          </w:tcPr>
          <w:p w14:paraId="27D6F401"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7C5B9EA7"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61E27A21"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87441CB"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2F0CE19D"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1C3807D9"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tcPr>
          <w:p w14:paraId="2C91D21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7134C5E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098B55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D727C3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1506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AC197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E5AC9C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FC547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419D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3474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315B3B4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FE99D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961C08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623BD9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42CBBF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334E85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C184F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16657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C3ED15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0F17A9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E55068B" w14:textId="77777777" w:rsidTr="00733AF9">
        <w:trPr>
          <w:trHeight w:val="337"/>
        </w:trPr>
        <w:tc>
          <w:tcPr>
            <w:tcW w:w="958" w:type="dxa"/>
            <w:vMerge/>
            <w:vAlign w:val="center"/>
          </w:tcPr>
          <w:p w14:paraId="626D59AE"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18165576" w14:textId="77777777" w:rsidR="00D54DFF" w:rsidRPr="00D54DFF" w:rsidRDefault="00D54DFF" w:rsidP="00D54DFF">
            <w:pPr>
              <w:jc w:val="center"/>
              <w:rPr>
                <w:rFonts w:eastAsia="Times New Roman"/>
              </w:rPr>
            </w:pPr>
            <w:r w:rsidRPr="00D54DFF">
              <w:rPr>
                <w:rFonts w:ascii="Times New Roman" w:eastAsia="Times New Roman" w:hAnsi="Times New Roman"/>
                <w:sz w:val="18"/>
                <w:szCs w:val="18"/>
                <w:lang w:eastAsia="ru-RU"/>
              </w:rPr>
              <w:t>ОУП.06</w:t>
            </w:r>
          </w:p>
        </w:tc>
        <w:tc>
          <w:tcPr>
            <w:tcW w:w="5525" w:type="dxa"/>
          </w:tcPr>
          <w:p w14:paraId="2BD93CE7" w14:textId="77777777" w:rsidR="00D54DFF" w:rsidRPr="00D54DFF" w:rsidRDefault="00D54DFF" w:rsidP="00D54DFF">
            <w:pPr>
              <w:widowControl w:val="0"/>
              <w:spacing w:after="0" w:line="240" w:lineRule="auto"/>
              <w:rPr>
                <w:rFonts w:ascii="Times New Roman" w:eastAsia="Times New Roman" w:hAnsi="Times New Roman"/>
                <w:sz w:val="18"/>
                <w:szCs w:val="18"/>
              </w:rPr>
            </w:pPr>
            <w:r w:rsidRPr="00D54DFF">
              <w:rPr>
                <w:rFonts w:ascii="Times New Roman" w:eastAsia="Times New Roman" w:hAnsi="Times New Roman"/>
                <w:sz w:val="18"/>
                <w:szCs w:val="18"/>
              </w:rPr>
              <w:t>География</w:t>
            </w:r>
          </w:p>
        </w:tc>
        <w:tc>
          <w:tcPr>
            <w:tcW w:w="288" w:type="dxa"/>
            <w:shd w:val="clear" w:color="auto" w:fill="auto"/>
            <w:vAlign w:val="center"/>
          </w:tcPr>
          <w:p w14:paraId="480223C3"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78" w:type="dxa"/>
            <w:shd w:val="clear" w:color="auto" w:fill="auto"/>
            <w:vAlign w:val="center"/>
          </w:tcPr>
          <w:p w14:paraId="1522D2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73ED5AE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73C457C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4E69739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3E846E8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79900DF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2675E64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140EED6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1BB6858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42E32B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B5D3F3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34E46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CEF53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345E7D0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7EFE07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88239E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76F4072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AC2E1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141461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02A659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58893F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3A269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8B1ED4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CE9AA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B33FAD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342BC5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727F0B79" w14:textId="77777777" w:rsidTr="00733AF9">
        <w:trPr>
          <w:trHeight w:val="337"/>
        </w:trPr>
        <w:tc>
          <w:tcPr>
            <w:tcW w:w="958" w:type="dxa"/>
            <w:vMerge/>
            <w:vAlign w:val="center"/>
            <w:hideMark/>
          </w:tcPr>
          <w:p w14:paraId="6EE8B61F"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val="restart"/>
            <w:shd w:val="clear" w:color="auto" w:fill="FFFFFF"/>
            <w:vAlign w:val="center"/>
            <w:hideMark/>
          </w:tcPr>
          <w:p w14:paraId="709FA2DE"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ОГСЭ.07</w:t>
            </w:r>
          </w:p>
        </w:tc>
        <w:tc>
          <w:tcPr>
            <w:tcW w:w="5525" w:type="dxa"/>
            <w:vAlign w:val="center"/>
            <w:hideMark/>
          </w:tcPr>
          <w:p w14:paraId="37381629"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lang w:eastAsia="ru-RU"/>
              </w:rPr>
              <w:t>Физическая культура</w:t>
            </w:r>
          </w:p>
        </w:tc>
        <w:tc>
          <w:tcPr>
            <w:tcW w:w="288" w:type="dxa"/>
            <w:vAlign w:val="center"/>
          </w:tcPr>
          <w:p w14:paraId="7DB6F1F1"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78" w:type="dxa"/>
            <w:vAlign w:val="center"/>
          </w:tcPr>
          <w:p w14:paraId="6E6C9C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7C038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43FADE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FED6B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7F66D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2985F4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8D051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0F08D6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612C722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01248F5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29B235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4A89A2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2F8B3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FD634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0D7470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DCCD1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2589370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C11CC2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1D109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B56C8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B4DBD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07C3C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2D1A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55590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F453A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DF2B10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686AFDF3" w14:textId="77777777" w:rsidTr="00733AF9">
        <w:trPr>
          <w:trHeight w:val="337"/>
        </w:trPr>
        <w:tc>
          <w:tcPr>
            <w:tcW w:w="958" w:type="dxa"/>
            <w:vMerge/>
            <w:vAlign w:val="center"/>
            <w:hideMark/>
          </w:tcPr>
          <w:p w14:paraId="0EE8134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vAlign w:val="center"/>
            <w:hideMark/>
          </w:tcPr>
          <w:p w14:paraId="78392BA3" w14:textId="77777777" w:rsidR="00D54DFF" w:rsidRPr="00D54DFF" w:rsidRDefault="00D54DFF" w:rsidP="00D54DFF">
            <w:pPr>
              <w:spacing w:after="0" w:line="240" w:lineRule="auto"/>
              <w:rPr>
                <w:rFonts w:ascii="Times New Roman" w:eastAsia="Times New Roman" w:hAnsi="Times New Roman"/>
                <w:sz w:val="18"/>
                <w:szCs w:val="18"/>
                <w:lang w:eastAsia="ru-RU"/>
              </w:rPr>
            </w:pPr>
          </w:p>
        </w:tc>
        <w:tc>
          <w:tcPr>
            <w:tcW w:w="5525" w:type="dxa"/>
            <w:vAlign w:val="center"/>
            <w:hideMark/>
          </w:tcPr>
          <w:p w14:paraId="444C1509"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Адаптивная физическая культура</w:t>
            </w:r>
          </w:p>
        </w:tc>
        <w:tc>
          <w:tcPr>
            <w:tcW w:w="288" w:type="dxa"/>
            <w:vAlign w:val="center"/>
          </w:tcPr>
          <w:p w14:paraId="35CFC7D2"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7F319D0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D62EC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722DEF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FD0A4E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253702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602B5D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0747A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6F55D62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06286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648F02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30ED5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B0EFEA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4BF58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2162F7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8283E7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F0A7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1D5AB9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86906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15FD6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4A687B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B1DF5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D0B36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7EC71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8A7927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FA9ECE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24F1B9A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3DAADCB" w14:textId="77777777" w:rsidTr="00733AF9">
        <w:trPr>
          <w:trHeight w:val="337"/>
        </w:trPr>
        <w:tc>
          <w:tcPr>
            <w:tcW w:w="958" w:type="dxa"/>
            <w:vMerge/>
            <w:vAlign w:val="center"/>
            <w:hideMark/>
          </w:tcPr>
          <w:p w14:paraId="6B9D3069"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85723E2"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ОГСЭ.05</w:t>
            </w:r>
          </w:p>
        </w:tc>
        <w:tc>
          <w:tcPr>
            <w:tcW w:w="5525" w:type="dxa"/>
            <w:vAlign w:val="center"/>
            <w:hideMark/>
          </w:tcPr>
          <w:p w14:paraId="120852C5"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color w:val="000000"/>
                <w:sz w:val="18"/>
                <w:szCs w:val="18"/>
                <w:lang w:eastAsia="ru-RU"/>
              </w:rPr>
              <w:t>Психология общения</w:t>
            </w:r>
          </w:p>
        </w:tc>
        <w:tc>
          <w:tcPr>
            <w:tcW w:w="288" w:type="dxa"/>
            <w:vAlign w:val="center"/>
            <w:hideMark/>
          </w:tcPr>
          <w:p w14:paraId="645C15D9"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78" w:type="dxa"/>
            <w:vAlign w:val="center"/>
            <w:hideMark/>
          </w:tcPr>
          <w:p w14:paraId="3BBF0E3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2B90E21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703D85B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033F614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318473D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415D6AD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7D848C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7F6D5E4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C77F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D74F41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AC565E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E354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39A01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2BFFEE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A2CE9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DD500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3F54D59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492FE0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627921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71CE78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AEC12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D9F980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E97C40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F47C35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1CC9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5E6FD8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209C47F0" w14:textId="77777777" w:rsidTr="00733AF9">
        <w:trPr>
          <w:trHeight w:val="337"/>
        </w:trPr>
        <w:tc>
          <w:tcPr>
            <w:tcW w:w="958" w:type="dxa"/>
            <w:vMerge/>
            <w:vAlign w:val="center"/>
          </w:tcPr>
          <w:p w14:paraId="774A0422"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6D8D7FD0"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ОУП.08</w:t>
            </w:r>
          </w:p>
        </w:tc>
        <w:tc>
          <w:tcPr>
            <w:tcW w:w="5525" w:type="dxa"/>
            <w:vAlign w:val="center"/>
          </w:tcPr>
          <w:p w14:paraId="686D4B51"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Основы безопасности жизнедеятельности</w:t>
            </w:r>
          </w:p>
        </w:tc>
        <w:tc>
          <w:tcPr>
            <w:tcW w:w="288" w:type="dxa"/>
            <w:vAlign w:val="center"/>
          </w:tcPr>
          <w:p w14:paraId="43EF4CE6"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4E65F1A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7F4E5F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92815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1DEA2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4FEB52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A79CD2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DC10F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528F32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84DD4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2B0E4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D030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9F3EFF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E48B37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19979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D8B6D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EB718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256E576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51CCA3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865C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9A0F12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E4FBF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661E0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9AD5F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B0F8CB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E9651D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27CDE37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9CE7D60" w14:textId="77777777" w:rsidTr="00733AF9">
        <w:trPr>
          <w:trHeight w:val="337"/>
        </w:trPr>
        <w:tc>
          <w:tcPr>
            <w:tcW w:w="958" w:type="dxa"/>
            <w:vMerge/>
            <w:vAlign w:val="center"/>
          </w:tcPr>
          <w:p w14:paraId="268097C2"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2E4AB196"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ОУП.09</w:t>
            </w:r>
          </w:p>
        </w:tc>
        <w:tc>
          <w:tcPr>
            <w:tcW w:w="5525" w:type="dxa"/>
            <w:vAlign w:val="center"/>
          </w:tcPr>
          <w:p w14:paraId="028BA59B"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Химия</w:t>
            </w:r>
          </w:p>
        </w:tc>
        <w:tc>
          <w:tcPr>
            <w:tcW w:w="288" w:type="dxa"/>
            <w:shd w:val="clear" w:color="auto" w:fill="auto"/>
            <w:vAlign w:val="center"/>
          </w:tcPr>
          <w:p w14:paraId="425CE42E"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78" w:type="dxa"/>
            <w:shd w:val="clear" w:color="auto" w:fill="auto"/>
            <w:vAlign w:val="center"/>
          </w:tcPr>
          <w:p w14:paraId="00AA8D6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29FEBCD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C9EA46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D16AA4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49900C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645E98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331CE0B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75E4E1C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8B69CA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40A5B6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048A7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E43CEA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A5BEF8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7400E87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61E399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38DC6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210894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1311B1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3E910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F2FD1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8747E8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6827A6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43E01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9CC007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23B7A5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4ED1985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A0C712B" w14:textId="77777777" w:rsidTr="00733AF9">
        <w:trPr>
          <w:trHeight w:val="337"/>
        </w:trPr>
        <w:tc>
          <w:tcPr>
            <w:tcW w:w="958" w:type="dxa"/>
            <w:vMerge/>
            <w:vAlign w:val="center"/>
          </w:tcPr>
          <w:p w14:paraId="61ACAD0E"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3877E27B"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ОУП.10</w:t>
            </w:r>
          </w:p>
        </w:tc>
        <w:tc>
          <w:tcPr>
            <w:tcW w:w="5525" w:type="dxa"/>
            <w:vAlign w:val="center"/>
          </w:tcPr>
          <w:p w14:paraId="6A384DD7"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Биология</w:t>
            </w:r>
          </w:p>
        </w:tc>
        <w:tc>
          <w:tcPr>
            <w:tcW w:w="288" w:type="dxa"/>
            <w:shd w:val="clear" w:color="auto" w:fill="auto"/>
            <w:vAlign w:val="center"/>
          </w:tcPr>
          <w:p w14:paraId="0D0F240D"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78" w:type="dxa"/>
            <w:shd w:val="clear" w:color="auto" w:fill="auto"/>
            <w:vAlign w:val="center"/>
          </w:tcPr>
          <w:p w14:paraId="18E6AC4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646B604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658764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ABD70E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20A05CB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3112D9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5100A8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536F8CE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97CF01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913F7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DFD679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D7CC0B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5F9D55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C795E0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71988C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9A086A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1E5B223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93B842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B4971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B87E79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7CBC19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ECF0AA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77D7D2F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DC495E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9B7D93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90" w:type="dxa"/>
            <w:shd w:val="clear" w:color="auto" w:fill="auto"/>
            <w:vAlign w:val="center"/>
          </w:tcPr>
          <w:p w14:paraId="4D142CE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9C6B191" w14:textId="77777777" w:rsidTr="00733AF9">
        <w:trPr>
          <w:trHeight w:val="337"/>
        </w:trPr>
        <w:tc>
          <w:tcPr>
            <w:tcW w:w="958" w:type="dxa"/>
            <w:vMerge/>
            <w:vAlign w:val="center"/>
          </w:tcPr>
          <w:p w14:paraId="6A5E35C4"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3B41946B"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ОУП.11</w:t>
            </w:r>
          </w:p>
        </w:tc>
        <w:tc>
          <w:tcPr>
            <w:tcW w:w="5525" w:type="dxa"/>
            <w:vAlign w:val="center"/>
          </w:tcPr>
          <w:p w14:paraId="5DE79C25"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Информатика</w:t>
            </w:r>
          </w:p>
        </w:tc>
        <w:tc>
          <w:tcPr>
            <w:tcW w:w="288" w:type="dxa"/>
            <w:shd w:val="clear" w:color="auto" w:fill="auto"/>
            <w:vAlign w:val="center"/>
          </w:tcPr>
          <w:p w14:paraId="195E1807"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78" w:type="dxa"/>
            <w:shd w:val="clear" w:color="auto" w:fill="auto"/>
            <w:vAlign w:val="center"/>
          </w:tcPr>
          <w:p w14:paraId="49CC7D3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44EB80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9B0044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0A019B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9065A3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3C0C6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57F9B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0B792C8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2AD679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116D03E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1E3C415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8A265F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92E8EA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A23289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1D8B1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11A64A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7C94494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FCB6D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A2454B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ED37A2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202EDF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56EBEB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4976AF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FEF62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DA5308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3543EC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667E4EDF" w14:textId="77777777" w:rsidTr="00733AF9">
        <w:trPr>
          <w:trHeight w:val="337"/>
        </w:trPr>
        <w:tc>
          <w:tcPr>
            <w:tcW w:w="958" w:type="dxa"/>
            <w:vMerge/>
            <w:vAlign w:val="center"/>
          </w:tcPr>
          <w:p w14:paraId="2696B9A8"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7F5D1B6C"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ОУП.12</w:t>
            </w:r>
          </w:p>
        </w:tc>
        <w:tc>
          <w:tcPr>
            <w:tcW w:w="5525" w:type="dxa"/>
            <w:vAlign w:val="center"/>
          </w:tcPr>
          <w:p w14:paraId="31F203AF"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Математика</w:t>
            </w:r>
          </w:p>
        </w:tc>
        <w:tc>
          <w:tcPr>
            <w:tcW w:w="288" w:type="dxa"/>
            <w:shd w:val="clear" w:color="auto" w:fill="auto"/>
            <w:vAlign w:val="center"/>
          </w:tcPr>
          <w:p w14:paraId="2C841762"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78" w:type="dxa"/>
            <w:shd w:val="clear" w:color="auto" w:fill="auto"/>
            <w:vAlign w:val="center"/>
          </w:tcPr>
          <w:p w14:paraId="6281D70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2A230B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D8B4C2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3F5E58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B72AEE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49ACA55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F50CB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59A0E07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BCF19C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31BDEA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7F386DF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2DFDF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17E7C7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C7934B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0E87B1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20"/>
                <w:szCs w:val="20"/>
              </w:rPr>
              <w:t>+</w:t>
            </w:r>
          </w:p>
        </w:tc>
        <w:tc>
          <w:tcPr>
            <w:tcW w:w="283" w:type="dxa"/>
            <w:shd w:val="clear" w:color="auto" w:fill="auto"/>
            <w:vAlign w:val="center"/>
          </w:tcPr>
          <w:p w14:paraId="01C7122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4D0F17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6FC43A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6BD28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1CC67B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9B4301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0A60DA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D662F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42FD95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AB264D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28D3F58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37801D3C" w14:textId="77777777" w:rsidTr="00733AF9">
        <w:trPr>
          <w:trHeight w:val="337"/>
        </w:trPr>
        <w:tc>
          <w:tcPr>
            <w:tcW w:w="958" w:type="dxa"/>
            <w:vMerge/>
            <w:vAlign w:val="center"/>
          </w:tcPr>
          <w:p w14:paraId="16A4A844"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5D7F7B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ОУП.13</w:t>
            </w:r>
          </w:p>
        </w:tc>
        <w:tc>
          <w:tcPr>
            <w:tcW w:w="5525" w:type="dxa"/>
            <w:vAlign w:val="center"/>
          </w:tcPr>
          <w:p w14:paraId="09471E78"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Физика</w:t>
            </w:r>
          </w:p>
        </w:tc>
        <w:tc>
          <w:tcPr>
            <w:tcW w:w="288" w:type="dxa"/>
            <w:shd w:val="clear" w:color="auto" w:fill="auto"/>
            <w:vAlign w:val="center"/>
          </w:tcPr>
          <w:p w14:paraId="0868A628"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78" w:type="dxa"/>
            <w:shd w:val="clear" w:color="auto" w:fill="auto"/>
            <w:vAlign w:val="center"/>
          </w:tcPr>
          <w:p w14:paraId="31BB07B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6F2431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A7BA3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430108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2F6C55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FFD5A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157AF85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29965EA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8B9EAD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F73CA9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831014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B0B515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C3B7D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153E2C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2A2EBBD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DE8E3A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4A7228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87B39A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A5ED10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28680F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D0F5C9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16143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B66D27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2A5516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B310C3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90" w:type="dxa"/>
            <w:shd w:val="clear" w:color="auto" w:fill="auto"/>
            <w:vAlign w:val="center"/>
          </w:tcPr>
          <w:p w14:paraId="43AF4F4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9355F53" w14:textId="77777777" w:rsidTr="00733AF9">
        <w:trPr>
          <w:trHeight w:val="337"/>
        </w:trPr>
        <w:tc>
          <w:tcPr>
            <w:tcW w:w="958" w:type="dxa"/>
            <w:vMerge/>
            <w:vAlign w:val="center"/>
          </w:tcPr>
          <w:p w14:paraId="48EE53D3"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7A129500"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ОУП.14</w:t>
            </w:r>
          </w:p>
        </w:tc>
        <w:tc>
          <w:tcPr>
            <w:tcW w:w="5525" w:type="dxa"/>
            <w:vAlign w:val="center"/>
          </w:tcPr>
          <w:p w14:paraId="35EB088D"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rPr>
              <w:t>Индивидуальный проект</w:t>
            </w:r>
          </w:p>
        </w:tc>
        <w:tc>
          <w:tcPr>
            <w:tcW w:w="288" w:type="dxa"/>
            <w:vAlign w:val="center"/>
          </w:tcPr>
          <w:p w14:paraId="14B3E443"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5448AC6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30B42B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0A2E2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B9994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DE9305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5EFAF9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72F88E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15A49C8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714C1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4B68C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1FF592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0C3C9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7CECE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F9A475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AFCF9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BAA3E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62F820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79D2D7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3E5710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2D70E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E52496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5D7DB2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001B7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02BC24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C93A9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7DA9FE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49619EB6" w14:textId="77777777" w:rsidTr="00733AF9">
        <w:trPr>
          <w:trHeight w:val="337"/>
        </w:trPr>
        <w:tc>
          <w:tcPr>
            <w:tcW w:w="958" w:type="dxa"/>
            <w:vMerge/>
            <w:vAlign w:val="center"/>
          </w:tcPr>
          <w:p w14:paraId="2F96B71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3FBA3B5"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ОДП. 01</w:t>
            </w:r>
          </w:p>
        </w:tc>
        <w:tc>
          <w:tcPr>
            <w:tcW w:w="5525" w:type="dxa"/>
            <w:vAlign w:val="center"/>
          </w:tcPr>
          <w:p w14:paraId="27C43E3B" w14:textId="77777777" w:rsidR="00D54DFF" w:rsidRPr="00D54DFF" w:rsidRDefault="00D54DFF" w:rsidP="00D54DFF">
            <w:pPr>
              <w:widowControl w:val="0"/>
              <w:spacing w:after="0" w:line="240" w:lineRule="auto"/>
              <w:rPr>
                <w:rFonts w:ascii="Times New Roman" w:eastAsia="Times New Roman" w:hAnsi="Times New Roman"/>
                <w:sz w:val="18"/>
                <w:szCs w:val="18"/>
              </w:rPr>
            </w:pPr>
            <w:r w:rsidRPr="00D54DFF">
              <w:rPr>
                <w:rFonts w:ascii="Times New Roman" w:eastAsia="Times New Roman" w:hAnsi="Times New Roman"/>
                <w:sz w:val="18"/>
                <w:szCs w:val="18"/>
              </w:rPr>
              <w:t>Экология</w:t>
            </w:r>
          </w:p>
        </w:tc>
        <w:tc>
          <w:tcPr>
            <w:tcW w:w="288" w:type="dxa"/>
            <w:shd w:val="clear" w:color="auto" w:fill="auto"/>
            <w:vAlign w:val="center"/>
          </w:tcPr>
          <w:p w14:paraId="2E94315B"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78" w:type="dxa"/>
            <w:shd w:val="clear" w:color="auto" w:fill="auto"/>
            <w:vAlign w:val="center"/>
          </w:tcPr>
          <w:p w14:paraId="0636345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6881F37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C663FF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9B022B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52FE33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92C01E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1850F33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748FAD6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6FCC84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A9CF12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1DBAA4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320221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2C96E7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04A024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E97B0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C6942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1D3772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336B9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5792F3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51608E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9608CA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280039A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BB1BAB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C5453D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A21781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6109A09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765A428" w14:textId="77777777" w:rsidTr="00733AF9">
        <w:trPr>
          <w:trHeight w:val="337"/>
        </w:trPr>
        <w:tc>
          <w:tcPr>
            <w:tcW w:w="958" w:type="dxa"/>
            <w:vMerge w:val="restart"/>
            <w:textDirection w:val="btLr"/>
            <w:vAlign w:val="center"/>
            <w:hideMark/>
          </w:tcPr>
          <w:p w14:paraId="41128342" w14:textId="77777777" w:rsidR="00D54DFF" w:rsidRPr="00D54DFF" w:rsidRDefault="00D54DFF" w:rsidP="00D54DFF">
            <w:pPr>
              <w:spacing w:after="0" w:line="240" w:lineRule="auto"/>
              <w:jc w:val="center"/>
              <w:rPr>
                <w:rFonts w:ascii="Times New Roman" w:eastAsia="Times New Roman" w:hAnsi="Times New Roman"/>
                <w:sz w:val="20"/>
                <w:szCs w:val="20"/>
              </w:rPr>
            </w:pPr>
          </w:p>
          <w:p w14:paraId="7E425E54" w14:textId="77777777" w:rsidR="00D54DFF" w:rsidRPr="00D54DFF" w:rsidRDefault="00D54DFF" w:rsidP="00D54DFF">
            <w:pPr>
              <w:jc w:val="center"/>
              <w:rPr>
                <w:rFonts w:ascii="Times New Roman" w:eastAsia="Times New Roman" w:hAnsi="Times New Roman"/>
                <w:sz w:val="18"/>
                <w:szCs w:val="18"/>
              </w:rPr>
            </w:pPr>
            <w:r w:rsidRPr="00D54DFF">
              <w:rPr>
                <w:rFonts w:ascii="Times New Roman" w:eastAsia="Times New Roman" w:hAnsi="Times New Roman"/>
                <w:sz w:val="18"/>
                <w:szCs w:val="18"/>
              </w:rPr>
              <w:t>Курсы по выбору</w:t>
            </w:r>
          </w:p>
        </w:tc>
        <w:tc>
          <w:tcPr>
            <w:tcW w:w="1134" w:type="dxa"/>
            <w:shd w:val="clear" w:color="auto" w:fill="FFFFFF"/>
            <w:vAlign w:val="center"/>
            <w:hideMark/>
          </w:tcPr>
          <w:p w14:paraId="5329B72C"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ЭК.01</w:t>
            </w:r>
          </w:p>
        </w:tc>
        <w:tc>
          <w:tcPr>
            <w:tcW w:w="5525" w:type="dxa"/>
            <w:vAlign w:val="center"/>
            <w:hideMark/>
          </w:tcPr>
          <w:p w14:paraId="0264FA2A" w14:textId="77777777" w:rsidR="00D54DFF" w:rsidRPr="00D54DFF" w:rsidRDefault="00D54DFF" w:rsidP="00D54DFF">
            <w:pPr>
              <w:widowControl w:val="0"/>
              <w:spacing w:after="0" w:line="240" w:lineRule="auto"/>
              <w:rPr>
                <w:rFonts w:ascii="Times New Roman" w:eastAsia="Times New Roman" w:hAnsi="Times New Roman"/>
                <w:sz w:val="18"/>
                <w:szCs w:val="18"/>
              </w:rPr>
            </w:pPr>
            <w:r w:rsidRPr="00D54DFF">
              <w:rPr>
                <w:rFonts w:ascii="Times New Roman" w:eastAsia="Times New Roman" w:hAnsi="Times New Roman"/>
                <w:sz w:val="18"/>
                <w:szCs w:val="18"/>
              </w:rPr>
              <w:t>Введение в специальность/Практическая геометрия</w:t>
            </w:r>
          </w:p>
        </w:tc>
        <w:tc>
          <w:tcPr>
            <w:tcW w:w="288" w:type="dxa"/>
            <w:vAlign w:val="center"/>
            <w:hideMark/>
          </w:tcPr>
          <w:p w14:paraId="76DDD54D"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374CE61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C238ED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B2AC3F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2ABAA2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EAA629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9953A5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CEAC16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50ADBB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C9CF8D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D04254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31608D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F5D7B2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04AE57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45276C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AA2802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71A972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1224B3B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50F4E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741328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B3C00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7F0813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09B0B4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70B8D64"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13BE19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14B04E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4608B71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r>
      <w:tr w:rsidR="00D54DFF" w:rsidRPr="00D54DFF" w14:paraId="74EF2CB8" w14:textId="77777777" w:rsidTr="00733AF9">
        <w:trPr>
          <w:trHeight w:val="337"/>
        </w:trPr>
        <w:tc>
          <w:tcPr>
            <w:tcW w:w="958" w:type="dxa"/>
            <w:vMerge/>
            <w:vAlign w:val="center"/>
          </w:tcPr>
          <w:p w14:paraId="71577D74"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474ACB3"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ЭК.02</w:t>
            </w:r>
          </w:p>
        </w:tc>
        <w:tc>
          <w:tcPr>
            <w:tcW w:w="5525" w:type="dxa"/>
            <w:vAlign w:val="center"/>
          </w:tcPr>
          <w:p w14:paraId="4B1215AF" w14:textId="77777777" w:rsidR="00D54DFF" w:rsidRPr="00D54DFF" w:rsidRDefault="00D54DFF" w:rsidP="00D54DFF">
            <w:pPr>
              <w:widowControl w:val="0"/>
              <w:spacing w:after="0" w:line="240" w:lineRule="auto"/>
              <w:rPr>
                <w:rFonts w:ascii="Times New Roman" w:eastAsia="Times New Roman" w:hAnsi="Times New Roman"/>
                <w:sz w:val="18"/>
                <w:szCs w:val="18"/>
              </w:rPr>
            </w:pPr>
            <w:r w:rsidRPr="00D54DFF">
              <w:rPr>
                <w:rFonts w:ascii="Times New Roman" w:eastAsia="Times New Roman" w:hAnsi="Times New Roman"/>
                <w:sz w:val="18"/>
                <w:szCs w:val="18"/>
              </w:rPr>
              <w:t>Основы черчения/Оптические приборы</w:t>
            </w:r>
          </w:p>
        </w:tc>
        <w:tc>
          <w:tcPr>
            <w:tcW w:w="288" w:type="dxa"/>
            <w:shd w:val="clear" w:color="auto" w:fill="auto"/>
            <w:vAlign w:val="center"/>
          </w:tcPr>
          <w:p w14:paraId="0FD6BF6E"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78" w:type="dxa"/>
            <w:shd w:val="clear" w:color="auto" w:fill="auto"/>
            <w:vAlign w:val="center"/>
          </w:tcPr>
          <w:p w14:paraId="3C7AA52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81F440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2819F7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1CFEA7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sz w:val="18"/>
                <w:szCs w:val="18"/>
              </w:rPr>
              <w:t>+</w:t>
            </w:r>
          </w:p>
        </w:tc>
        <w:tc>
          <w:tcPr>
            <w:tcW w:w="283" w:type="dxa"/>
            <w:shd w:val="clear" w:color="auto" w:fill="auto"/>
            <w:vAlign w:val="center"/>
          </w:tcPr>
          <w:p w14:paraId="50633E8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A62DD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DC9AF7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0D5CA9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6E5C5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7CD616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D1E598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05D50D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6F3BFF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01861D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26E395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99B90D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0010200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5A8C46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6831E1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F2690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5842EF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B0A86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DE92F6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5CDB6D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FED8B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070C10D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244FD98" w14:textId="77777777" w:rsidTr="00733AF9">
        <w:trPr>
          <w:trHeight w:val="337"/>
        </w:trPr>
        <w:tc>
          <w:tcPr>
            <w:tcW w:w="958" w:type="dxa"/>
            <w:vMerge w:val="restart"/>
            <w:vAlign w:val="center"/>
          </w:tcPr>
          <w:p w14:paraId="16939186"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 xml:space="preserve">Общий гуманитарный и </w:t>
            </w:r>
          </w:p>
          <w:p w14:paraId="36426CC4"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 xml:space="preserve">социально-экономический </w:t>
            </w:r>
          </w:p>
          <w:p w14:paraId="2D535FB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728ABD86"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ОГСЭ.01</w:t>
            </w:r>
          </w:p>
        </w:tc>
        <w:tc>
          <w:tcPr>
            <w:tcW w:w="5525" w:type="dxa"/>
            <w:vAlign w:val="center"/>
          </w:tcPr>
          <w:p w14:paraId="4F95AEAC"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color w:val="000000"/>
                <w:sz w:val="18"/>
                <w:szCs w:val="18"/>
                <w:lang w:eastAsia="ru-RU"/>
              </w:rPr>
              <w:t>Основы философии</w:t>
            </w:r>
          </w:p>
        </w:tc>
        <w:tc>
          <w:tcPr>
            <w:tcW w:w="288" w:type="dxa"/>
            <w:vAlign w:val="center"/>
          </w:tcPr>
          <w:p w14:paraId="3C5AD307"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tcPr>
          <w:p w14:paraId="035E8585"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5C34E7DA"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74AF7A4C"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0AF3A93A"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0AFD409"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tcPr>
          <w:p w14:paraId="34663F6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9C10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6B3167B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164F5A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30F29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D76C6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66E52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A72611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045B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40696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5197FE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5E4C535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126716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D917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6340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BA0F66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1AA0C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9671F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A0019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86A532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2205C43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66665684" w14:textId="77777777" w:rsidTr="00733AF9">
        <w:trPr>
          <w:trHeight w:val="337"/>
        </w:trPr>
        <w:tc>
          <w:tcPr>
            <w:tcW w:w="958" w:type="dxa"/>
            <w:vMerge/>
            <w:vAlign w:val="center"/>
          </w:tcPr>
          <w:p w14:paraId="3BC18FFA"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0BBD48E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ОГСЭ.02</w:t>
            </w:r>
          </w:p>
        </w:tc>
        <w:tc>
          <w:tcPr>
            <w:tcW w:w="5525" w:type="dxa"/>
            <w:vAlign w:val="center"/>
          </w:tcPr>
          <w:p w14:paraId="77A2B303"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color w:val="000000"/>
                <w:sz w:val="18"/>
                <w:szCs w:val="18"/>
                <w:lang w:eastAsia="ru-RU"/>
              </w:rPr>
              <w:t>История</w:t>
            </w:r>
          </w:p>
        </w:tc>
        <w:tc>
          <w:tcPr>
            <w:tcW w:w="288" w:type="dxa"/>
            <w:vAlign w:val="center"/>
          </w:tcPr>
          <w:p w14:paraId="37BA65EA"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tcPr>
          <w:p w14:paraId="04E4842C"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DAF4E5F"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595E69CD"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160DCEC4"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2AC20142"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tcPr>
          <w:p w14:paraId="6FB702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E65FA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52EF799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81817A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F50494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618A4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5C5BD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3B9A7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DA0FDB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4329B2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476945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42676E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AD0B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3B18AB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22F22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0B0E66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8429F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4B41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C2AF12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719F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0004B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8FD2626" w14:textId="77777777" w:rsidTr="00733AF9">
        <w:trPr>
          <w:trHeight w:val="337"/>
        </w:trPr>
        <w:tc>
          <w:tcPr>
            <w:tcW w:w="958" w:type="dxa"/>
            <w:vMerge/>
            <w:vAlign w:val="center"/>
          </w:tcPr>
          <w:p w14:paraId="7F120361"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7118A2FC"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ОГСЭ.03</w:t>
            </w:r>
          </w:p>
        </w:tc>
        <w:tc>
          <w:tcPr>
            <w:tcW w:w="5525" w:type="dxa"/>
            <w:vAlign w:val="center"/>
          </w:tcPr>
          <w:p w14:paraId="59319C66"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color w:val="000000"/>
                <w:sz w:val="18"/>
                <w:szCs w:val="18"/>
                <w:lang w:eastAsia="ru-RU"/>
              </w:rPr>
              <w:t>Иностранный язык в профессиональной деятельности</w:t>
            </w:r>
          </w:p>
        </w:tc>
        <w:tc>
          <w:tcPr>
            <w:tcW w:w="288" w:type="dxa"/>
            <w:vAlign w:val="center"/>
          </w:tcPr>
          <w:p w14:paraId="5F49E2D3"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tcPr>
          <w:p w14:paraId="308F9677"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0F8C1698"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0C4B8403"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81422CF"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tcPr>
          <w:p w14:paraId="4788301F" w14:textId="77777777" w:rsidR="00D54DFF" w:rsidRPr="00D54DFF" w:rsidRDefault="00D54DFF" w:rsidP="00D54DFF">
            <w:pPr>
              <w:rPr>
                <w:rFonts w:eastAsia="Times New Roman"/>
              </w:rPr>
            </w:pPr>
            <w:r w:rsidRPr="00D54DFF">
              <w:rPr>
                <w:rFonts w:ascii="Times New Roman" w:eastAsia="Times New Roman" w:hAnsi="Times New Roman" w:cs="Arial"/>
                <w:sz w:val="18"/>
                <w:szCs w:val="18"/>
                <w:lang w:eastAsia="ru-RU"/>
              </w:rPr>
              <w:t>+</w:t>
            </w:r>
          </w:p>
        </w:tc>
        <w:tc>
          <w:tcPr>
            <w:tcW w:w="283" w:type="dxa"/>
            <w:vAlign w:val="center"/>
          </w:tcPr>
          <w:p w14:paraId="4EAAF5B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A07E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1B2AE0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6F9C8F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79F01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0567D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6D8F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2241C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74211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B8CE3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8CBA30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73AA40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FB381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48A465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7B95AE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CE083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2CC79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F25C6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CEAB4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B8D01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6B892FD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23D52C5" w14:textId="77777777" w:rsidTr="00733AF9">
        <w:trPr>
          <w:trHeight w:val="337"/>
        </w:trPr>
        <w:tc>
          <w:tcPr>
            <w:tcW w:w="958" w:type="dxa"/>
            <w:vMerge/>
            <w:vAlign w:val="center"/>
          </w:tcPr>
          <w:p w14:paraId="72AD2797"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val="restart"/>
            <w:shd w:val="clear" w:color="auto" w:fill="FFFFFF"/>
            <w:vAlign w:val="center"/>
          </w:tcPr>
          <w:p w14:paraId="77D4B700" w14:textId="77777777" w:rsidR="00D54DFF" w:rsidRPr="00D54DFF" w:rsidRDefault="00D54DFF" w:rsidP="00D54DFF">
            <w:pPr>
              <w:jc w:val="center"/>
              <w:rPr>
                <w:rFonts w:eastAsia="Times New Roman"/>
              </w:rPr>
            </w:pPr>
            <w:r w:rsidRPr="00D54DFF">
              <w:rPr>
                <w:rFonts w:ascii="Times New Roman" w:eastAsia="Times New Roman" w:hAnsi="Times New Roman"/>
                <w:sz w:val="18"/>
                <w:szCs w:val="18"/>
                <w:lang w:eastAsia="ru-RU"/>
              </w:rPr>
              <w:t>ОГСЭ.04</w:t>
            </w:r>
          </w:p>
        </w:tc>
        <w:tc>
          <w:tcPr>
            <w:tcW w:w="5525" w:type="dxa"/>
            <w:vAlign w:val="center"/>
          </w:tcPr>
          <w:p w14:paraId="367D719D" w14:textId="77777777" w:rsidR="00D54DFF" w:rsidRPr="00D54DFF" w:rsidRDefault="00D54DFF" w:rsidP="00D54DFF">
            <w:pPr>
              <w:widowControl w:val="0"/>
              <w:spacing w:after="0" w:line="240" w:lineRule="auto"/>
              <w:rPr>
                <w:rFonts w:ascii="Times New Roman" w:eastAsia="Times New Roman" w:hAnsi="Times New Roman"/>
                <w:color w:val="000000"/>
                <w:sz w:val="18"/>
                <w:szCs w:val="18"/>
                <w:lang w:eastAsia="ru-RU"/>
              </w:rPr>
            </w:pPr>
            <w:r w:rsidRPr="00D54DFF">
              <w:rPr>
                <w:rFonts w:ascii="Times New Roman" w:eastAsia="Times New Roman" w:hAnsi="Times New Roman"/>
                <w:sz w:val="18"/>
                <w:szCs w:val="18"/>
                <w:lang w:eastAsia="ru-RU"/>
              </w:rPr>
              <w:t>Физическая культура</w:t>
            </w:r>
          </w:p>
        </w:tc>
        <w:tc>
          <w:tcPr>
            <w:tcW w:w="288" w:type="dxa"/>
            <w:vAlign w:val="center"/>
          </w:tcPr>
          <w:p w14:paraId="057C5C32"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78" w:type="dxa"/>
            <w:vAlign w:val="center"/>
          </w:tcPr>
          <w:p w14:paraId="0EE99A9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2DB938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B8712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D8977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387F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C7E9E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099E6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3B3D060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2F1C7AD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72A1EE4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93E5DD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8A3420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2995A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85E489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413691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7B2DB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13A69E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266D0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F3137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1DA10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B70C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657AE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CDF0C3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3E3C04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54C6E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65F549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61535FA" w14:textId="77777777" w:rsidTr="00733AF9">
        <w:trPr>
          <w:trHeight w:val="337"/>
        </w:trPr>
        <w:tc>
          <w:tcPr>
            <w:tcW w:w="958" w:type="dxa"/>
            <w:vMerge/>
            <w:vAlign w:val="center"/>
          </w:tcPr>
          <w:p w14:paraId="059CF33C"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vMerge/>
            <w:shd w:val="clear" w:color="auto" w:fill="FFFFFF"/>
          </w:tcPr>
          <w:p w14:paraId="712C09F5"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p>
        </w:tc>
        <w:tc>
          <w:tcPr>
            <w:tcW w:w="5525" w:type="dxa"/>
            <w:vAlign w:val="center"/>
          </w:tcPr>
          <w:p w14:paraId="4186DF93"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Адаптационная физическая культура</w:t>
            </w:r>
          </w:p>
        </w:tc>
        <w:tc>
          <w:tcPr>
            <w:tcW w:w="288" w:type="dxa"/>
            <w:vAlign w:val="center"/>
          </w:tcPr>
          <w:p w14:paraId="6E3BE464"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0AB5AF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72B5B5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55BC13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C10463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7620FF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80B066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A0102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63D319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48FB5B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83AF4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8C606C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FF6D9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51C1D8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A4F46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409D4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DFB8A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3BBB366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824056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8F052C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6A386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5DC64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8B87D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5E780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D43156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98C7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5D1B944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7EB7D0FB" w14:textId="77777777" w:rsidTr="00733AF9">
        <w:trPr>
          <w:trHeight w:val="337"/>
        </w:trPr>
        <w:tc>
          <w:tcPr>
            <w:tcW w:w="958" w:type="dxa"/>
            <w:vMerge/>
            <w:vAlign w:val="center"/>
          </w:tcPr>
          <w:p w14:paraId="76C47B41"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tcPr>
          <w:p w14:paraId="6AB958BC" w14:textId="77777777" w:rsidR="00D54DFF" w:rsidRPr="00D54DFF" w:rsidRDefault="00D54DFF" w:rsidP="00D54DFF">
            <w:pPr>
              <w:jc w:val="center"/>
              <w:rPr>
                <w:rFonts w:eastAsia="Times New Roman"/>
              </w:rPr>
            </w:pPr>
            <w:r w:rsidRPr="00D54DFF">
              <w:rPr>
                <w:rFonts w:ascii="Times New Roman" w:eastAsia="Times New Roman" w:hAnsi="Times New Roman"/>
                <w:sz w:val="18"/>
                <w:szCs w:val="18"/>
                <w:lang w:eastAsia="ru-RU"/>
              </w:rPr>
              <w:t>ОГСЭ.05</w:t>
            </w:r>
          </w:p>
        </w:tc>
        <w:tc>
          <w:tcPr>
            <w:tcW w:w="5525" w:type="dxa"/>
            <w:vAlign w:val="center"/>
          </w:tcPr>
          <w:p w14:paraId="638E0254"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Психология общения</w:t>
            </w:r>
          </w:p>
        </w:tc>
        <w:tc>
          <w:tcPr>
            <w:tcW w:w="288" w:type="dxa"/>
            <w:vAlign w:val="center"/>
          </w:tcPr>
          <w:p w14:paraId="59FC4F25"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78" w:type="dxa"/>
            <w:vAlign w:val="center"/>
          </w:tcPr>
          <w:p w14:paraId="3F75173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A0915A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8FFAF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39A922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BE6525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DF0A6F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442651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422DEE7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22186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20F2B1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AF40A8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45F2A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79ECC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57E0D9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FDB947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5DBB8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934940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206F1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451CF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9D78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13083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41F61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89966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75C7DD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53B58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0671C5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37AB0CC8" w14:textId="77777777" w:rsidTr="00733AF9">
        <w:trPr>
          <w:trHeight w:val="628"/>
        </w:trPr>
        <w:tc>
          <w:tcPr>
            <w:tcW w:w="958" w:type="dxa"/>
            <w:vMerge w:val="restart"/>
            <w:textDirection w:val="btLr"/>
            <w:vAlign w:val="center"/>
          </w:tcPr>
          <w:p w14:paraId="6CD92C09"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 xml:space="preserve">Математический </w:t>
            </w:r>
          </w:p>
          <w:p w14:paraId="627B430A"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и общий естественно-</w:t>
            </w:r>
          </w:p>
          <w:p w14:paraId="2DC7B485"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 xml:space="preserve">научный цикл </w:t>
            </w:r>
          </w:p>
          <w:p w14:paraId="61651CA5"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7F08C6F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ЕН.01</w:t>
            </w:r>
          </w:p>
        </w:tc>
        <w:tc>
          <w:tcPr>
            <w:tcW w:w="5525" w:type="dxa"/>
            <w:vAlign w:val="center"/>
            <w:hideMark/>
          </w:tcPr>
          <w:p w14:paraId="0EC620EB"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Математика</w:t>
            </w:r>
          </w:p>
        </w:tc>
        <w:tc>
          <w:tcPr>
            <w:tcW w:w="288" w:type="dxa"/>
            <w:shd w:val="clear" w:color="auto" w:fill="auto"/>
            <w:vAlign w:val="center"/>
            <w:hideMark/>
          </w:tcPr>
          <w:p w14:paraId="61E97E8F"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55A90DB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517FF02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342E189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772005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B83FF3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1E3CE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B66C0D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hideMark/>
          </w:tcPr>
          <w:p w14:paraId="7FFFF80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9DBFAA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272C33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5D3176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E36720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9C0A68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EC1167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40874DB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21BC21D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496B2B3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F64DAD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B2BE3A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6DC9B2C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DDC0A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D870AC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0B5182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E6D9D2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E322E4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2626C04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35448BF" w14:textId="77777777" w:rsidTr="00733AF9">
        <w:trPr>
          <w:trHeight w:val="628"/>
        </w:trPr>
        <w:tc>
          <w:tcPr>
            <w:tcW w:w="958" w:type="dxa"/>
            <w:vMerge/>
            <w:vAlign w:val="center"/>
            <w:hideMark/>
          </w:tcPr>
          <w:p w14:paraId="381615D8"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250DA5B"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ЕН.02</w:t>
            </w:r>
          </w:p>
        </w:tc>
        <w:tc>
          <w:tcPr>
            <w:tcW w:w="5525" w:type="dxa"/>
            <w:vAlign w:val="center"/>
            <w:hideMark/>
          </w:tcPr>
          <w:p w14:paraId="32D5BB90"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Информатика</w:t>
            </w:r>
          </w:p>
        </w:tc>
        <w:tc>
          <w:tcPr>
            <w:tcW w:w="288" w:type="dxa"/>
            <w:shd w:val="clear" w:color="auto" w:fill="auto"/>
            <w:vAlign w:val="center"/>
            <w:hideMark/>
          </w:tcPr>
          <w:p w14:paraId="4C89495F"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49D094F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61F0485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5A14CFD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B75F3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6FCD6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CC9A86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F4F46A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hideMark/>
          </w:tcPr>
          <w:p w14:paraId="4F561B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55ABBB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4DF49D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51FD2E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0EBE5F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4E288C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1A615C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B9E6B2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7828F2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26BB14C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219CE7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311BA5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A25733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9C2E5B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4F48A2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464FC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127FD3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629C7F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2BE88C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7AB17E4F" w14:textId="77777777" w:rsidTr="00733AF9">
        <w:trPr>
          <w:trHeight w:val="628"/>
        </w:trPr>
        <w:tc>
          <w:tcPr>
            <w:tcW w:w="958" w:type="dxa"/>
            <w:vMerge/>
            <w:vAlign w:val="center"/>
            <w:hideMark/>
          </w:tcPr>
          <w:p w14:paraId="237785CE"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B54EF13"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ЕН.03</w:t>
            </w:r>
          </w:p>
        </w:tc>
        <w:tc>
          <w:tcPr>
            <w:tcW w:w="5525" w:type="dxa"/>
            <w:vAlign w:val="center"/>
            <w:hideMark/>
          </w:tcPr>
          <w:p w14:paraId="4464916E"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Экологические основы природопользования </w:t>
            </w:r>
          </w:p>
        </w:tc>
        <w:tc>
          <w:tcPr>
            <w:tcW w:w="288" w:type="dxa"/>
            <w:shd w:val="clear" w:color="auto" w:fill="auto"/>
            <w:vAlign w:val="center"/>
          </w:tcPr>
          <w:p w14:paraId="612C0785"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tcPr>
          <w:p w14:paraId="71295BF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5ABB27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58F82E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4418134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AA98FE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602280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BC539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78370C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72EBBCB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58B3EF6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9F344E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54A7955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C18ACE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9AEF22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78C141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3EB750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shd w:val="clear" w:color="auto" w:fill="auto"/>
            <w:vAlign w:val="center"/>
          </w:tcPr>
          <w:p w14:paraId="7AF42EC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4B387D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766E63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3DD825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63DD202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528A53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356BEF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1E7F17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A27AB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7EED8FC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F5A276D" w14:textId="77777777" w:rsidTr="00733AF9">
        <w:trPr>
          <w:trHeight w:val="70"/>
        </w:trPr>
        <w:tc>
          <w:tcPr>
            <w:tcW w:w="958" w:type="dxa"/>
            <w:vMerge w:val="restart"/>
            <w:textDirection w:val="btLr"/>
            <w:vAlign w:val="center"/>
          </w:tcPr>
          <w:p w14:paraId="0647A5BF"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Общепрофессиональный цикл</w:t>
            </w:r>
          </w:p>
          <w:p w14:paraId="05AE4C68"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0AB5F83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ОП.01</w:t>
            </w:r>
          </w:p>
        </w:tc>
        <w:tc>
          <w:tcPr>
            <w:tcW w:w="5525" w:type="dxa"/>
            <w:vAlign w:val="center"/>
            <w:hideMark/>
          </w:tcPr>
          <w:p w14:paraId="020025EF"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Инженерная графика</w:t>
            </w:r>
          </w:p>
        </w:tc>
        <w:tc>
          <w:tcPr>
            <w:tcW w:w="288" w:type="dxa"/>
            <w:shd w:val="clear" w:color="auto" w:fill="auto"/>
            <w:vAlign w:val="center"/>
          </w:tcPr>
          <w:p w14:paraId="5ABBEE08"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76A7893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446F6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017C42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171BCF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0E3D78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FCF5FC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3199D9F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764C200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hideMark/>
          </w:tcPr>
          <w:p w14:paraId="6175FFC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tcPr>
          <w:p w14:paraId="06E1DDD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220860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366D5DE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CB7A4A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4C35918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E1D04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A53790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6" w:type="dxa"/>
            <w:shd w:val="clear" w:color="auto" w:fill="auto"/>
            <w:vAlign w:val="center"/>
          </w:tcPr>
          <w:p w14:paraId="6F56D5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147FA7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161798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380347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868AB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283FB1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C445A1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54077F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25485D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90" w:type="dxa"/>
            <w:shd w:val="clear" w:color="auto" w:fill="auto"/>
            <w:vAlign w:val="center"/>
          </w:tcPr>
          <w:p w14:paraId="643639F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r>
      <w:tr w:rsidR="00D54DFF" w:rsidRPr="00D54DFF" w14:paraId="72AE4270" w14:textId="77777777" w:rsidTr="00733AF9">
        <w:trPr>
          <w:trHeight w:val="70"/>
        </w:trPr>
        <w:tc>
          <w:tcPr>
            <w:tcW w:w="958" w:type="dxa"/>
            <w:vMerge/>
            <w:vAlign w:val="center"/>
            <w:hideMark/>
          </w:tcPr>
          <w:p w14:paraId="10A735A6"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79C1EBDB"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ОП.02</w:t>
            </w:r>
          </w:p>
        </w:tc>
        <w:tc>
          <w:tcPr>
            <w:tcW w:w="5525" w:type="dxa"/>
            <w:vAlign w:val="center"/>
            <w:hideMark/>
          </w:tcPr>
          <w:p w14:paraId="1F82267F"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Техническая механика</w:t>
            </w:r>
          </w:p>
        </w:tc>
        <w:tc>
          <w:tcPr>
            <w:tcW w:w="288" w:type="dxa"/>
            <w:shd w:val="clear" w:color="auto" w:fill="auto"/>
            <w:vAlign w:val="center"/>
            <w:hideMark/>
          </w:tcPr>
          <w:p w14:paraId="5F0BAC61"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5DE0E1B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173F6F6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77A1F1B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1AC42E1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328EC0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3F330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389C0A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76B05A4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668506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1846F97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75DD400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43EDC7F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41D724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8B6BB7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254235E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81B5DF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4CF0FEF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472E8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742165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1D60A5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FBE118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9B29F2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348FE5A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0F6AB6C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0BF39C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90" w:type="dxa"/>
            <w:shd w:val="clear" w:color="auto" w:fill="auto"/>
            <w:vAlign w:val="center"/>
          </w:tcPr>
          <w:p w14:paraId="1BCBC0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r>
      <w:tr w:rsidR="00D54DFF" w:rsidRPr="00D54DFF" w14:paraId="1618E114" w14:textId="77777777" w:rsidTr="00733AF9">
        <w:trPr>
          <w:trHeight w:val="70"/>
        </w:trPr>
        <w:tc>
          <w:tcPr>
            <w:tcW w:w="958" w:type="dxa"/>
            <w:vMerge/>
            <w:textDirection w:val="btLr"/>
            <w:vAlign w:val="center"/>
          </w:tcPr>
          <w:p w14:paraId="2237C7D6"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50FA2E0A"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ОП.03</w:t>
            </w:r>
          </w:p>
        </w:tc>
        <w:tc>
          <w:tcPr>
            <w:tcW w:w="5525" w:type="dxa"/>
            <w:vAlign w:val="center"/>
            <w:hideMark/>
          </w:tcPr>
          <w:p w14:paraId="28C5128C"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Основы электротехники</w:t>
            </w:r>
          </w:p>
        </w:tc>
        <w:tc>
          <w:tcPr>
            <w:tcW w:w="288" w:type="dxa"/>
            <w:shd w:val="clear" w:color="auto" w:fill="auto"/>
            <w:vAlign w:val="center"/>
            <w:hideMark/>
          </w:tcPr>
          <w:p w14:paraId="2B654154"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6687FD6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0A10E94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45D21D9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28C6DB3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6FD3A16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24E37B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45F9654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tcPr>
          <w:p w14:paraId="0BB05A2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077E299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highlight w:val="yellow"/>
                <w:lang w:eastAsia="ru-RU"/>
              </w:rPr>
            </w:pPr>
          </w:p>
        </w:tc>
        <w:tc>
          <w:tcPr>
            <w:tcW w:w="283" w:type="dxa"/>
            <w:shd w:val="clear" w:color="auto" w:fill="auto"/>
            <w:vAlign w:val="center"/>
          </w:tcPr>
          <w:p w14:paraId="0E0F110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30DEF3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789F2CD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0D87BA0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2AF85F8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hideMark/>
          </w:tcPr>
          <w:p w14:paraId="1574C43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3B9818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54E2223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highlight w:val="yellow"/>
                <w:lang w:eastAsia="ru-RU"/>
              </w:rPr>
            </w:pPr>
          </w:p>
        </w:tc>
        <w:tc>
          <w:tcPr>
            <w:tcW w:w="283" w:type="dxa"/>
            <w:shd w:val="clear" w:color="auto" w:fill="auto"/>
            <w:vAlign w:val="center"/>
          </w:tcPr>
          <w:p w14:paraId="0246B63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DC89AC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43E7368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18241FF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3CEB9D7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36051B2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CEE713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83" w:type="dxa"/>
            <w:shd w:val="clear" w:color="auto" w:fill="auto"/>
            <w:vAlign w:val="center"/>
          </w:tcPr>
          <w:p w14:paraId="627B307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c>
          <w:tcPr>
            <w:tcW w:w="290" w:type="dxa"/>
            <w:shd w:val="clear" w:color="auto" w:fill="auto"/>
            <w:vAlign w:val="center"/>
          </w:tcPr>
          <w:p w14:paraId="2AFF101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val="en-US" w:eastAsia="ru-RU"/>
              </w:rPr>
            </w:pPr>
          </w:p>
        </w:tc>
      </w:tr>
      <w:tr w:rsidR="00D54DFF" w:rsidRPr="00D54DFF" w14:paraId="6820F5EF" w14:textId="77777777" w:rsidTr="00733AF9">
        <w:trPr>
          <w:trHeight w:val="70"/>
        </w:trPr>
        <w:tc>
          <w:tcPr>
            <w:tcW w:w="958" w:type="dxa"/>
            <w:vMerge/>
            <w:vAlign w:val="center"/>
            <w:hideMark/>
          </w:tcPr>
          <w:p w14:paraId="537F81E0"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5DA63E66"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ОП.04</w:t>
            </w:r>
          </w:p>
        </w:tc>
        <w:tc>
          <w:tcPr>
            <w:tcW w:w="5525" w:type="dxa"/>
            <w:vAlign w:val="center"/>
            <w:hideMark/>
          </w:tcPr>
          <w:p w14:paraId="4DB4A898"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Основы геодезии</w:t>
            </w:r>
          </w:p>
        </w:tc>
        <w:tc>
          <w:tcPr>
            <w:tcW w:w="288" w:type="dxa"/>
            <w:vAlign w:val="center"/>
            <w:hideMark/>
          </w:tcPr>
          <w:p w14:paraId="26B4AB62"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7C1F921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352F4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D62F72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8B1716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5795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21FF7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539D4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3EC492A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63B6B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tcPr>
          <w:p w14:paraId="009C101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E21588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4F2D8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891A53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667C63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F2F6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FD8F20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0C8FC0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79BFC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EBF45A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E0FEE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9EA91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5CAEA9F"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4979FD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7DCD3C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DB541C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6DA82F0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r>
      <w:tr w:rsidR="00D54DFF" w:rsidRPr="00D54DFF" w14:paraId="223B5BA1" w14:textId="77777777" w:rsidTr="00733AF9">
        <w:trPr>
          <w:trHeight w:val="70"/>
        </w:trPr>
        <w:tc>
          <w:tcPr>
            <w:tcW w:w="958" w:type="dxa"/>
            <w:vMerge/>
            <w:vAlign w:val="center"/>
            <w:hideMark/>
          </w:tcPr>
          <w:p w14:paraId="5387BC4C"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194F8DB9"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ОП.05</w:t>
            </w:r>
          </w:p>
        </w:tc>
        <w:tc>
          <w:tcPr>
            <w:tcW w:w="5525" w:type="dxa"/>
            <w:vAlign w:val="center"/>
            <w:hideMark/>
          </w:tcPr>
          <w:p w14:paraId="1BFCAB15" w14:textId="77777777" w:rsidR="00D54DFF" w:rsidRPr="00D54DFF" w:rsidRDefault="00D54DFF" w:rsidP="00D54DFF">
            <w:pPr>
              <w:widowControl w:val="0"/>
              <w:spacing w:after="0" w:line="240" w:lineRule="auto"/>
              <w:ind w:firstLine="33"/>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Общие сведения об инженерных системах</w:t>
            </w:r>
          </w:p>
        </w:tc>
        <w:tc>
          <w:tcPr>
            <w:tcW w:w="288" w:type="dxa"/>
            <w:vAlign w:val="center"/>
          </w:tcPr>
          <w:p w14:paraId="473BF2EF"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61E39E6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440BE9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2DD8E2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8A2AD5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3E1516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5FCB1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A44FB0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535ECCE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6E87F5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tcPr>
          <w:p w14:paraId="5069B48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40429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6476BA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F8D1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9CA0D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D422D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4962C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1660447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62E611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4F987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4997A7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EFB90D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3EFE2F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E20DC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38013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932DA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34AA8D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FA37725" w14:textId="77777777" w:rsidTr="00733AF9">
        <w:trPr>
          <w:trHeight w:val="70"/>
        </w:trPr>
        <w:tc>
          <w:tcPr>
            <w:tcW w:w="958" w:type="dxa"/>
            <w:vMerge/>
            <w:vAlign w:val="center"/>
            <w:hideMark/>
          </w:tcPr>
          <w:p w14:paraId="5A36F313"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0917F39A"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ОП.06</w:t>
            </w:r>
          </w:p>
        </w:tc>
        <w:tc>
          <w:tcPr>
            <w:tcW w:w="5525" w:type="dxa"/>
            <w:vAlign w:val="center"/>
            <w:hideMark/>
          </w:tcPr>
          <w:p w14:paraId="76E90A4C"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Информационные технологии в профессиональной деятельности</w:t>
            </w:r>
          </w:p>
        </w:tc>
        <w:tc>
          <w:tcPr>
            <w:tcW w:w="288" w:type="dxa"/>
            <w:shd w:val="clear" w:color="auto" w:fill="auto"/>
            <w:vAlign w:val="center"/>
            <w:hideMark/>
          </w:tcPr>
          <w:p w14:paraId="653CFE04"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shd w:val="clear" w:color="auto" w:fill="auto"/>
            <w:vAlign w:val="center"/>
            <w:hideMark/>
          </w:tcPr>
          <w:p w14:paraId="6FE9DBC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79A0886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1E9EAD9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48774F2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2424735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2568D6B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tcPr>
          <w:p w14:paraId="4201569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shd w:val="clear" w:color="auto" w:fill="auto"/>
            <w:vAlign w:val="center"/>
            <w:hideMark/>
          </w:tcPr>
          <w:p w14:paraId="48629B5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09EF42D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tcPr>
          <w:p w14:paraId="3AE2DAF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2BF7E2F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5FCA18E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7296E1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shd w:val="clear" w:color="auto" w:fill="auto"/>
            <w:vAlign w:val="center"/>
            <w:hideMark/>
          </w:tcPr>
          <w:p w14:paraId="3B70657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1F106D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769FDE3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6" w:type="dxa"/>
            <w:shd w:val="clear" w:color="auto" w:fill="auto"/>
            <w:vAlign w:val="center"/>
          </w:tcPr>
          <w:p w14:paraId="6E1DA13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01BF0A9C"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1906C2BD"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33698BC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hideMark/>
          </w:tcPr>
          <w:p w14:paraId="73233357"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87594B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41D6A03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61CD749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shd w:val="clear" w:color="auto" w:fill="auto"/>
            <w:vAlign w:val="center"/>
          </w:tcPr>
          <w:p w14:paraId="21FE7C1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90" w:type="dxa"/>
            <w:shd w:val="clear" w:color="auto" w:fill="auto"/>
            <w:vAlign w:val="center"/>
          </w:tcPr>
          <w:p w14:paraId="3AEAE01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60E1036" w14:textId="77777777" w:rsidTr="00733AF9">
        <w:trPr>
          <w:trHeight w:val="70"/>
        </w:trPr>
        <w:tc>
          <w:tcPr>
            <w:tcW w:w="958" w:type="dxa"/>
            <w:vMerge/>
            <w:vAlign w:val="center"/>
            <w:hideMark/>
          </w:tcPr>
          <w:p w14:paraId="1D1EA767"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C08CF8B" w14:textId="77777777" w:rsidR="00D54DFF" w:rsidRPr="00D54DFF" w:rsidRDefault="00D54DFF" w:rsidP="00D54DFF">
            <w:pPr>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ОП.07</w:t>
            </w:r>
          </w:p>
        </w:tc>
        <w:tc>
          <w:tcPr>
            <w:tcW w:w="5525" w:type="dxa"/>
            <w:vAlign w:val="center"/>
            <w:hideMark/>
          </w:tcPr>
          <w:p w14:paraId="390ED905"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Экономика отрасли</w:t>
            </w:r>
          </w:p>
        </w:tc>
        <w:tc>
          <w:tcPr>
            <w:tcW w:w="288" w:type="dxa"/>
            <w:vAlign w:val="center"/>
          </w:tcPr>
          <w:p w14:paraId="09A86046"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1B820D89"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74E0BC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8267DF3"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7BAB70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10B988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4E63900"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2567F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2911C2E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96EC16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8FF649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8C1CCB8"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DD7719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D2E1B1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CD1AAF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298209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2630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412F83E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6E441A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0DB6C25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74A38F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577CF1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04FA4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6B8C1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E9C21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C6E81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DC33D2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2C453002" w14:textId="77777777" w:rsidTr="00733AF9">
        <w:trPr>
          <w:trHeight w:val="70"/>
        </w:trPr>
        <w:tc>
          <w:tcPr>
            <w:tcW w:w="958" w:type="dxa"/>
            <w:vMerge/>
            <w:vAlign w:val="center"/>
            <w:hideMark/>
          </w:tcPr>
          <w:p w14:paraId="64909193"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192DA9D1" w14:textId="77777777" w:rsidR="00D54DFF" w:rsidRPr="00D54DFF" w:rsidRDefault="00D54DFF" w:rsidP="00D54DFF">
            <w:pPr>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ОП.08</w:t>
            </w:r>
          </w:p>
        </w:tc>
        <w:tc>
          <w:tcPr>
            <w:tcW w:w="5525" w:type="dxa"/>
            <w:vAlign w:val="center"/>
            <w:hideMark/>
          </w:tcPr>
          <w:p w14:paraId="07D8829B"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Основы предпринимательской деятельности</w:t>
            </w:r>
          </w:p>
        </w:tc>
        <w:tc>
          <w:tcPr>
            <w:tcW w:w="288" w:type="dxa"/>
            <w:vAlign w:val="center"/>
          </w:tcPr>
          <w:p w14:paraId="18173952" w14:textId="77777777" w:rsidR="00D54DFF" w:rsidRPr="00D54DFF" w:rsidRDefault="00D54DFF" w:rsidP="00D54DFF">
            <w:pPr>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4DFEBD6E"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0B5F91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02259F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0E28524"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D1A8E31"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ECDDF0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F187FA"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0EFA4E66"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39E6AF5"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F7A12EB"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9349A02" w14:textId="77777777" w:rsidR="00D54DFF" w:rsidRPr="00D54DFF" w:rsidRDefault="00D54DFF" w:rsidP="00D54DFF">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053A5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D9CAA0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E33706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6C49E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5B1F7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29D40E0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72BC41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50D949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50B66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165A60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9F8ED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36E92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9C49E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ACCD62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2F3F58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40B23D4E" w14:textId="77777777" w:rsidTr="00733AF9">
        <w:trPr>
          <w:trHeight w:val="70"/>
        </w:trPr>
        <w:tc>
          <w:tcPr>
            <w:tcW w:w="958" w:type="dxa"/>
            <w:vMerge/>
            <w:vAlign w:val="center"/>
            <w:hideMark/>
          </w:tcPr>
          <w:p w14:paraId="754F979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978488A"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ОП.09</w:t>
            </w:r>
          </w:p>
        </w:tc>
        <w:tc>
          <w:tcPr>
            <w:tcW w:w="5525" w:type="dxa"/>
            <w:vAlign w:val="center"/>
            <w:hideMark/>
          </w:tcPr>
          <w:p w14:paraId="66839C30"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Безопасность жизнедеятельности</w:t>
            </w:r>
          </w:p>
        </w:tc>
        <w:tc>
          <w:tcPr>
            <w:tcW w:w="288" w:type="dxa"/>
            <w:vAlign w:val="center"/>
          </w:tcPr>
          <w:p w14:paraId="620BD745"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7B4E59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7C27DF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660E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549BB3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8A05EC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B61202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81A8D6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6DAF3BB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7694095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tcPr>
          <w:p w14:paraId="283751A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44680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457D81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90ACF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BD36F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F3945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A8E1D2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90040D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9C39D3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0733A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F98DD9B"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67A3C5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A69451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38D9199"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9178488"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0644291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FE9A02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48E6B8B7" w14:textId="77777777" w:rsidTr="00733AF9">
        <w:trPr>
          <w:trHeight w:val="267"/>
        </w:trPr>
        <w:tc>
          <w:tcPr>
            <w:tcW w:w="958" w:type="dxa"/>
            <w:vMerge/>
            <w:vAlign w:val="center"/>
            <w:hideMark/>
          </w:tcPr>
          <w:p w14:paraId="10E6AF48"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CDF1DBE"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ОП.10</w:t>
            </w:r>
          </w:p>
        </w:tc>
        <w:tc>
          <w:tcPr>
            <w:tcW w:w="5525" w:type="dxa"/>
            <w:vAlign w:val="center"/>
            <w:hideMark/>
          </w:tcPr>
          <w:p w14:paraId="1684F1E5"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Основы  финансовой грамотности (</w:t>
            </w:r>
            <w:proofErr w:type="spellStart"/>
            <w:r w:rsidRPr="00D54DFF">
              <w:rPr>
                <w:rFonts w:ascii="Times New Roman" w:eastAsia="Times New Roman" w:hAnsi="Times New Roman"/>
                <w:sz w:val="18"/>
                <w:szCs w:val="18"/>
                <w:lang w:eastAsia="ru-RU"/>
              </w:rPr>
              <w:t>вариатив</w:t>
            </w:r>
            <w:proofErr w:type="spellEnd"/>
            <w:r w:rsidRPr="00D54DFF">
              <w:rPr>
                <w:rFonts w:ascii="Times New Roman" w:eastAsia="Times New Roman" w:hAnsi="Times New Roman"/>
                <w:sz w:val="18"/>
                <w:szCs w:val="18"/>
                <w:lang w:eastAsia="ru-RU"/>
              </w:rPr>
              <w:t>)</w:t>
            </w:r>
          </w:p>
        </w:tc>
        <w:tc>
          <w:tcPr>
            <w:tcW w:w="288" w:type="dxa"/>
            <w:vAlign w:val="center"/>
            <w:hideMark/>
          </w:tcPr>
          <w:p w14:paraId="05409904"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1A3AD21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D9BB46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9655FD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1197A7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97C012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544C11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9B0235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65496D5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CF58D0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3305C9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15D3A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09E7B7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F4754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43085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A3E79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F9757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01BFA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5D111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6497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154A5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D2C07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2E06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CC4A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6517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B55FD1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6CDBD77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4DF6793" w14:textId="77777777" w:rsidTr="00733AF9">
        <w:trPr>
          <w:trHeight w:val="267"/>
        </w:trPr>
        <w:tc>
          <w:tcPr>
            <w:tcW w:w="958" w:type="dxa"/>
            <w:vMerge w:val="restart"/>
            <w:textDirection w:val="btLr"/>
            <w:vAlign w:val="center"/>
          </w:tcPr>
          <w:p w14:paraId="56492A4F" w14:textId="77777777" w:rsidR="00D54DFF" w:rsidRPr="00D54DFF" w:rsidRDefault="00D54DFF" w:rsidP="00D54DFF">
            <w:pPr>
              <w:keepNext/>
              <w:widowControl w:val="0"/>
              <w:spacing w:after="0" w:line="240" w:lineRule="auto"/>
              <w:ind w:left="-70" w:right="-72"/>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Профессиональный  цикл</w:t>
            </w:r>
          </w:p>
        </w:tc>
        <w:tc>
          <w:tcPr>
            <w:tcW w:w="1134" w:type="dxa"/>
            <w:shd w:val="clear" w:color="auto" w:fill="FFFFFF"/>
            <w:vAlign w:val="center"/>
            <w:hideMark/>
          </w:tcPr>
          <w:p w14:paraId="4FE8ECC5" w14:textId="77777777" w:rsidR="00D54DFF" w:rsidRPr="00D54DFF" w:rsidRDefault="00D54DFF" w:rsidP="00D54DFF">
            <w:pPr>
              <w:spacing w:after="0" w:line="240" w:lineRule="auto"/>
              <w:jc w:val="center"/>
              <w:rPr>
                <w:rFonts w:ascii="Times New Roman" w:eastAsia="Times New Roman" w:hAnsi="Times New Roman"/>
                <w:bCs/>
                <w:sz w:val="18"/>
                <w:szCs w:val="18"/>
                <w:lang w:eastAsia="ru-RU"/>
              </w:rPr>
            </w:pPr>
            <w:r w:rsidRPr="00D54DFF">
              <w:rPr>
                <w:rFonts w:ascii="Times New Roman" w:eastAsia="Times New Roman" w:hAnsi="Times New Roman"/>
                <w:bCs/>
                <w:sz w:val="18"/>
                <w:szCs w:val="18"/>
                <w:lang w:eastAsia="ru-RU"/>
              </w:rPr>
              <w:t>ПМ.01</w:t>
            </w:r>
          </w:p>
        </w:tc>
        <w:tc>
          <w:tcPr>
            <w:tcW w:w="5525" w:type="dxa"/>
            <w:vAlign w:val="center"/>
            <w:hideMark/>
          </w:tcPr>
          <w:p w14:paraId="35D013C4" w14:textId="77777777" w:rsidR="00D54DFF" w:rsidRPr="00D54DFF" w:rsidRDefault="00D54DFF" w:rsidP="00D54DFF">
            <w:pPr>
              <w:widowControl w:val="0"/>
              <w:spacing w:after="0" w:line="240" w:lineRule="auto"/>
              <w:rPr>
                <w:rFonts w:ascii="Times New Roman" w:eastAsia="Times New Roman" w:hAnsi="Times New Roman"/>
                <w:bCs/>
                <w:sz w:val="18"/>
                <w:szCs w:val="18"/>
                <w:lang w:eastAsia="ru-RU"/>
              </w:rPr>
            </w:pPr>
            <w:r w:rsidRPr="00D54DFF">
              <w:rPr>
                <w:rFonts w:ascii="Times New Roman" w:eastAsia="Times New Roman" w:hAnsi="Times New Roman"/>
                <w:bCs/>
                <w:sz w:val="18"/>
                <w:szCs w:val="18"/>
                <w:lang w:eastAsia="ru-RU"/>
              </w:rPr>
              <w:t>Участие в проектировании зданий и сооружений</w:t>
            </w:r>
          </w:p>
        </w:tc>
        <w:tc>
          <w:tcPr>
            <w:tcW w:w="288" w:type="dxa"/>
            <w:vAlign w:val="center"/>
            <w:hideMark/>
          </w:tcPr>
          <w:p w14:paraId="0A9303A6"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44FFA8A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EF70FF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72BB6F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3170BD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62DA5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0389EC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7303174"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84" w:type="dxa"/>
            <w:vAlign w:val="center"/>
            <w:hideMark/>
          </w:tcPr>
          <w:p w14:paraId="1EE5FE0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784FA9B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232F84E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710AC2F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44E6AC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78DB1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779522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4516B6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91071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0CA90B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61EAA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8496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90F55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21F5F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BE4AE8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F07A5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658F3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334D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3D35D2A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1DA40DE" w14:textId="77777777" w:rsidTr="00733AF9">
        <w:trPr>
          <w:trHeight w:val="267"/>
        </w:trPr>
        <w:tc>
          <w:tcPr>
            <w:tcW w:w="958" w:type="dxa"/>
            <w:vMerge/>
            <w:vAlign w:val="center"/>
            <w:hideMark/>
          </w:tcPr>
          <w:p w14:paraId="1995458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E9803D7" w14:textId="77777777" w:rsidR="00D54DFF" w:rsidRPr="00D54DFF" w:rsidRDefault="00D54DFF" w:rsidP="00D54DFF">
            <w:pPr>
              <w:widowControl w:val="0"/>
              <w:spacing w:after="0" w:line="240" w:lineRule="auto"/>
              <w:ind w:hanging="68"/>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МДК.01.01</w:t>
            </w:r>
          </w:p>
        </w:tc>
        <w:tc>
          <w:tcPr>
            <w:tcW w:w="5525" w:type="dxa"/>
            <w:vAlign w:val="center"/>
            <w:hideMark/>
          </w:tcPr>
          <w:p w14:paraId="78D7F564"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Проектирование зданий и сооружений</w:t>
            </w:r>
          </w:p>
        </w:tc>
        <w:tc>
          <w:tcPr>
            <w:tcW w:w="288" w:type="dxa"/>
            <w:vAlign w:val="center"/>
            <w:hideMark/>
          </w:tcPr>
          <w:p w14:paraId="0FEDF691"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3718C84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CC74C9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4D120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5CC65D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D6AEC5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9FA01F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72AA02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94F955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D21374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E51436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E93A64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15DCB4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4D31F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A81FD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DADFF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CF1C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E85AB5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90A71E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0C0BAB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C77B0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BC7D47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C2EF56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08878C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E8D81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5A40E6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1C947F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ED602D9" w14:textId="77777777" w:rsidTr="00733AF9">
        <w:trPr>
          <w:trHeight w:val="267"/>
        </w:trPr>
        <w:tc>
          <w:tcPr>
            <w:tcW w:w="958" w:type="dxa"/>
            <w:vMerge/>
            <w:vAlign w:val="center"/>
            <w:hideMark/>
          </w:tcPr>
          <w:p w14:paraId="3CF76DC6"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B3B18B2" w14:textId="77777777" w:rsidR="00D54DFF" w:rsidRPr="00D54DFF" w:rsidRDefault="00D54DFF" w:rsidP="00D54DFF">
            <w:pPr>
              <w:widowControl w:val="0"/>
              <w:spacing w:after="0" w:line="240" w:lineRule="auto"/>
              <w:ind w:hanging="68"/>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МДК.01.02</w:t>
            </w:r>
          </w:p>
        </w:tc>
        <w:tc>
          <w:tcPr>
            <w:tcW w:w="5525" w:type="dxa"/>
            <w:vAlign w:val="center"/>
            <w:hideMark/>
          </w:tcPr>
          <w:p w14:paraId="252F67B7"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Проект производства работ</w:t>
            </w:r>
          </w:p>
        </w:tc>
        <w:tc>
          <w:tcPr>
            <w:tcW w:w="288" w:type="dxa"/>
            <w:vAlign w:val="center"/>
            <w:hideMark/>
          </w:tcPr>
          <w:p w14:paraId="26AAA57C"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7B9B3CE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D7BF58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78742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B05043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A7F749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6A8B10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09D24A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793E7D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03226C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3F05996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54DB9FD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08910D7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FBE9E2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C6AED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2E321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43865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3385EBF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3B9F7D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066954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A7A97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1D30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6DB18F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E5A5E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D519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4A401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108A25B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2E29EAFE" w14:textId="77777777" w:rsidTr="00733AF9">
        <w:trPr>
          <w:trHeight w:val="267"/>
        </w:trPr>
        <w:tc>
          <w:tcPr>
            <w:tcW w:w="958" w:type="dxa"/>
            <w:vMerge/>
            <w:vAlign w:val="center"/>
            <w:hideMark/>
          </w:tcPr>
          <w:p w14:paraId="1338141A"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6967F80B" w14:textId="77777777" w:rsidR="00D54DFF" w:rsidRPr="00D54DFF" w:rsidRDefault="00D54DFF" w:rsidP="00D54DFF">
            <w:pPr>
              <w:widowControl w:val="0"/>
              <w:spacing w:after="0" w:line="240" w:lineRule="auto"/>
              <w:ind w:hanging="68"/>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УП.01.01</w:t>
            </w:r>
          </w:p>
        </w:tc>
        <w:tc>
          <w:tcPr>
            <w:tcW w:w="5525" w:type="dxa"/>
            <w:vAlign w:val="center"/>
            <w:hideMark/>
          </w:tcPr>
          <w:p w14:paraId="54A3AC97"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Учебная практика </w:t>
            </w:r>
          </w:p>
        </w:tc>
        <w:tc>
          <w:tcPr>
            <w:tcW w:w="288" w:type="dxa"/>
            <w:vAlign w:val="center"/>
            <w:hideMark/>
          </w:tcPr>
          <w:p w14:paraId="2620FA98"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5A3A559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AF32AF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DC3679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C6B133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2CCA6E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02CC7A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0F4781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7DAFA7B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6C26C3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BBDD4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C8BCCD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A3D38C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9B815B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626DFA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C5E19F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165FC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52657A0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087BB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27E56B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3D0CE3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8509B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6D2D8F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1D9947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32200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8C964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5E6D9CEC"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4B720B03" w14:textId="77777777" w:rsidTr="00733AF9">
        <w:trPr>
          <w:trHeight w:val="267"/>
        </w:trPr>
        <w:tc>
          <w:tcPr>
            <w:tcW w:w="958" w:type="dxa"/>
            <w:vMerge/>
            <w:vAlign w:val="center"/>
            <w:hideMark/>
          </w:tcPr>
          <w:p w14:paraId="1928E346"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50A3B577" w14:textId="77777777" w:rsidR="00D54DFF" w:rsidRPr="00D54DFF" w:rsidRDefault="00D54DFF" w:rsidP="00D54DFF">
            <w:pPr>
              <w:widowControl w:val="0"/>
              <w:spacing w:after="0" w:line="240" w:lineRule="auto"/>
              <w:ind w:hanging="68"/>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ПП.01</w:t>
            </w:r>
          </w:p>
        </w:tc>
        <w:tc>
          <w:tcPr>
            <w:tcW w:w="5525" w:type="dxa"/>
            <w:vAlign w:val="center"/>
            <w:hideMark/>
          </w:tcPr>
          <w:p w14:paraId="3375898C"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Производственная практика (по профилю специальности)</w:t>
            </w:r>
          </w:p>
        </w:tc>
        <w:tc>
          <w:tcPr>
            <w:tcW w:w="288" w:type="dxa"/>
            <w:vAlign w:val="center"/>
            <w:hideMark/>
          </w:tcPr>
          <w:p w14:paraId="3F2A883E"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5DB977D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F3700E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C2A14D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56EC9D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642CEA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BFF567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DA576C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0FCAEF9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7561CE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DA02B8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4B2B0E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638BBF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8F17B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8CC6E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0B771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8800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49A332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AA8A80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342AD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00C670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6D8B04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EFDB5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BDF43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74DCB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7198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6F8A22A"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67129EC5" w14:textId="77777777" w:rsidTr="00733AF9">
        <w:trPr>
          <w:trHeight w:val="267"/>
        </w:trPr>
        <w:tc>
          <w:tcPr>
            <w:tcW w:w="958" w:type="dxa"/>
            <w:vMerge/>
            <w:vAlign w:val="center"/>
            <w:hideMark/>
          </w:tcPr>
          <w:p w14:paraId="711D3F30"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A0E111F" w14:textId="77777777" w:rsidR="00D54DFF" w:rsidRPr="00D54DFF" w:rsidRDefault="00D54DFF" w:rsidP="00D54DFF">
            <w:pPr>
              <w:spacing w:after="0" w:line="240" w:lineRule="auto"/>
              <w:jc w:val="center"/>
              <w:rPr>
                <w:rFonts w:ascii="Times New Roman" w:eastAsia="Times New Roman" w:hAnsi="Times New Roman"/>
                <w:bCs/>
                <w:sz w:val="18"/>
                <w:szCs w:val="18"/>
                <w:lang w:eastAsia="ru-RU"/>
              </w:rPr>
            </w:pPr>
            <w:r w:rsidRPr="00D54DFF">
              <w:rPr>
                <w:rFonts w:ascii="Times New Roman" w:eastAsia="Times New Roman" w:hAnsi="Times New Roman"/>
                <w:bCs/>
                <w:sz w:val="18"/>
                <w:szCs w:val="18"/>
                <w:lang w:eastAsia="ru-RU"/>
              </w:rPr>
              <w:t>ПМ.02</w:t>
            </w:r>
          </w:p>
        </w:tc>
        <w:tc>
          <w:tcPr>
            <w:tcW w:w="5525" w:type="dxa"/>
            <w:vAlign w:val="center"/>
            <w:hideMark/>
          </w:tcPr>
          <w:p w14:paraId="58B38F54" w14:textId="77777777" w:rsidR="00D54DFF" w:rsidRPr="00D54DFF" w:rsidRDefault="00D54DFF" w:rsidP="00D54DFF">
            <w:pPr>
              <w:widowControl w:val="0"/>
              <w:spacing w:after="0" w:line="240" w:lineRule="auto"/>
              <w:rPr>
                <w:rFonts w:ascii="Times New Roman" w:eastAsia="Times New Roman" w:hAnsi="Times New Roman"/>
                <w:bCs/>
                <w:sz w:val="18"/>
                <w:szCs w:val="18"/>
                <w:lang w:eastAsia="ru-RU"/>
              </w:rPr>
            </w:pPr>
            <w:r w:rsidRPr="00D54DFF">
              <w:rPr>
                <w:rFonts w:ascii="Times New Roman" w:eastAsia="Times New Roman" w:hAnsi="Times New Roman"/>
                <w:bCs/>
                <w:sz w:val="18"/>
                <w:szCs w:val="18"/>
                <w:lang w:eastAsia="ru-RU"/>
              </w:rPr>
              <w:t>Выполнение технологических процессов на объекте капитального строительства</w:t>
            </w:r>
          </w:p>
        </w:tc>
        <w:tc>
          <w:tcPr>
            <w:tcW w:w="288" w:type="dxa"/>
            <w:vAlign w:val="center"/>
            <w:hideMark/>
          </w:tcPr>
          <w:p w14:paraId="7B8E64C6"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20BD094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F199A5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442181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6A36EE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6E20BA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8E6C6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857815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2008D6F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E2BBA1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E8DED1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CCD60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E3AD7F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327C761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BCA92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559181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5FEBE0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28CC831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8CE92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7E957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CC3C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F3EB74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409902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ED24E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DACA25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DD56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403908C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AE40DDB" w14:textId="77777777" w:rsidTr="00733AF9">
        <w:trPr>
          <w:trHeight w:val="267"/>
        </w:trPr>
        <w:tc>
          <w:tcPr>
            <w:tcW w:w="958" w:type="dxa"/>
            <w:vMerge/>
            <w:vAlign w:val="center"/>
            <w:hideMark/>
          </w:tcPr>
          <w:p w14:paraId="5061DBA9"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5534B20B"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МДК.02.01</w:t>
            </w:r>
          </w:p>
          <w:p w14:paraId="619F2D0E"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p>
        </w:tc>
        <w:tc>
          <w:tcPr>
            <w:tcW w:w="5525" w:type="dxa"/>
            <w:vAlign w:val="bottom"/>
            <w:hideMark/>
          </w:tcPr>
          <w:p w14:paraId="329062DB"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Организация технологических процессов на объекте капитального строительства</w:t>
            </w:r>
          </w:p>
        </w:tc>
        <w:tc>
          <w:tcPr>
            <w:tcW w:w="288" w:type="dxa"/>
            <w:vAlign w:val="center"/>
            <w:hideMark/>
          </w:tcPr>
          <w:p w14:paraId="682D2D3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282BB58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FDEBD4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F10151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70644C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689B1A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B713D6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24D0A7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5097F2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0491A2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7C1E0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799F69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961A8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hideMark/>
          </w:tcPr>
          <w:p w14:paraId="0185A4A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F0AB08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822E94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E5D5EF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F11908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E1B67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2130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5E8ABA"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2FCD5D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8A5666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C55BB6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0035D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2C6D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1F6899E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4778488" w14:textId="77777777" w:rsidTr="00733AF9">
        <w:trPr>
          <w:trHeight w:val="267"/>
        </w:trPr>
        <w:tc>
          <w:tcPr>
            <w:tcW w:w="958" w:type="dxa"/>
            <w:vMerge/>
            <w:vAlign w:val="center"/>
            <w:hideMark/>
          </w:tcPr>
          <w:p w14:paraId="69F4381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59199B2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МДК.02.02</w:t>
            </w:r>
          </w:p>
        </w:tc>
        <w:tc>
          <w:tcPr>
            <w:tcW w:w="5525" w:type="dxa"/>
            <w:vAlign w:val="bottom"/>
            <w:hideMark/>
          </w:tcPr>
          <w:p w14:paraId="46623994"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Учет и контроль технологических процессов на объекте капитального строительства</w:t>
            </w:r>
          </w:p>
        </w:tc>
        <w:tc>
          <w:tcPr>
            <w:tcW w:w="288" w:type="dxa"/>
            <w:vAlign w:val="center"/>
            <w:hideMark/>
          </w:tcPr>
          <w:p w14:paraId="4147B9C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77AE1CE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D9759B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5A1AF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5CA8E2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6BCBFD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217979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E1FF7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0B6B27D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8E5345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16768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4CEE3D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007F9F1"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1D0C3A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2F80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2E4E6A1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14922B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3DC593F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FC9F0C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27B74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BAFBBB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2FC25FC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EE0795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9C76C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852DD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D3BAB5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52982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5EA0C9CB" w14:textId="77777777" w:rsidTr="00733AF9">
        <w:trPr>
          <w:trHeight w:val="267"/>
        </w:trPr>
        <w:tc>
          <w:tcPr>
            <w:tcW w:w="958" w:type="dxa"/>
            <w:vMerge/>
            <w:vAlign w:val="center"/>
            <w:hideMark/>
          </w:tcPr>
          <w:p w14:paraId="08242BC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6EB11B81"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УП.02.01</w:t>
            </w:r>
          </w:p>
        </w:tc>
        <w:tc>
          <w:tcPr>
            <w:tcW w:w="5525" w:type="dxa"/>
            <w:vAlign w:val="center"/>
            <w:hideMark/>
          </w:tcPr>
          <w:p w14:paraId="1B79215F"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Учебная практика </w:t>
            </w:r>
          </w:p>
        </w:tc>
        <w:tc>
          <w:tcPr>
            <w:tcW w:w="288" w:type="dxa"/>
            <w:vAlign w:val="center"/>
            <w:hideMark/>
          </w:tcPr>
          <w:p w14:paraId="1101F695"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135D670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1465A8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30B9E8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FCC437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A45A6C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D1AF5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E5B7D0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6D8E73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A29EE5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5A9212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46A7D3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524D7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3473C28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7FB64A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5134C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6063B06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6B72688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2012F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C83D84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0E14F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47C99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0C4DC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810116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B775A0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C69E2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6AAF3568"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43E2E9B4" w14:textId="77777777" w:rsidTr="00733AF9">
        <w:trPr>
          <w:trHeight w:val="267"/>
        </w:trPr>
        <w:tc>
          <w:tcPr>
            <w:tcW w:w="958" w:type="dxa"/>
            <w:vMerge/>
            <w:vAlign w:val="center"/>
            <w:hideMark/>
          </w:tcPr>
          <w:p w14:paraId="596A69FB"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627097FA"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ПП.02.01</w:t>
            </w:r>
          </w:p>
        </w:tc>
        <w:tc>
          <w:tcPr>
            <w:tcW w:w="5525" w:type="dxa"/>
            <w:vAlign w:val="center"/>
            <w:hideMark/>
          </w:tcPr>
          <w:p w14:paraId="14832AD7"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Производственная практика (по профилю специальности)</w:t>
            </w:r>
          </w:p>
        </w:tc>
        <w:tc>
          <w:tcPr>
            <w:tcW w:w="288" w:type="dxa"/>
            <w:vAlign w:val="center"/>
            <w:hideMark/>
          </w:tcPr>
          <w:p w14:paraId="070F257E"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6B1E0C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ADCABA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EB2B1A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8577C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F4DA3E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095151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256836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BFB9F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F20A58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27A8F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2D72D7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3F93C6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4B8EF8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6D408D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F637A1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650A73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4F2BCC6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4DB36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5E87FC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7A33A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1C896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BCEFD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DDC28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C7C6CC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66609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E956224"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09310BF6" w14:textId="77777777" w:rsidTr="00733AF9">
        <w:trPr>
          <w:trHeight w:val="267"/>
        </w:trPr>
        <w:tc>
          <w:tcPr>
            <w:tcW w:w="958" w:type="dxa"/>
            <w:vMerge/>
            <w:vAlign w:val="center"/>
            <w:hideMark/>
          </w:tcPr>
          <w:p w14:paraId="732C6425"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90AE3C5"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ПМ.03</w:t>
            </w:r>
          </w:p>
        </w:tc>
        <w:tc>
          <w:tcPr>
            <w:tcW w:w="5525" w:type="dxa"/>
            <w:vAlign w:val="center"/>
            <w:hideMark/>
          </w:tcPr>
          <w:p w14:paraId="01D0A7A8" w14:textId="77777777" w:rsidR="00D54DFF" w:rsidRPr="00D54DFF" w:rsidRDefault="00D54DFF" w:rsidP="00D54DFF">
            <w:pPr>
              <w:widowControl w:val="0"/>
              <w:spacing w:after="0" w:line="240" w:lineRule="auto"/>
              <w:rPr>
                <w:rFonts w:ascii="Times New Roman" w:eastAsia="Times New Roman" w:hAnsi="Times New Roman"/>
                <w:bCs/>
                <w:sz w:val="18"/>
                <w:szCs w:val="18"/>
                <w:lang w:eastAsia="ru-RU"/>
              </w:rPr>
            </w:pPr>
            <w:r w:rsidRPr="00D54DFF">
              <w:rPr>
                <w:rFonts w:ascii="Times New Roman" w:eastAsia="Times New Roman" w:hAnsi="Times New Roman"/>
                <w:bCs/>
                <w:sz w:val="18"/>
                <w:szCs w:val="18"/>
                <w:lang w:eastAsia="ru-RU"/>
              </w:rP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288" w:type="dxa"/>
            <w:vAlign w:val="center"/>
            <w:hideMark/>
          </w:tcPr>
          <w:p w14:paraId="3CBC7627"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250D90C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477441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E7CB3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104BA1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D6446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AE8A23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9A3764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6EFCCC3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3335F0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4D2665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6ACF1B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C2F39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06F0F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5643A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A6DA8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DC3F2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6B703CF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BE0DD7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C9C645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6C11B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93EEC9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E085419" w14:textId="77777777" w:rsidR="00D54DFF" w:rsidRPr="00D54DFF" w:rsidRDefault="00D54DFF" w:rsidP="00D54DFF">
            <w:pPr>
              <w:keepNext/>
              <w:widowControl w:val="0"/>
              <w:spacing w:after="0" w:line="240" w:lineRule="auto"/>
              <w:ind w:left="-110" w:right="-106" w:firstLine="510"/>
              <w:jc w:val="center"/>
              <w:outlineLvl w:val="1"/>
              <w:rPr>
                <w:rFonts w:ascii="Times New Roman" w:eastAsia="Times New Roman" w:hAnsi="Times New Roman" w:cs="Arial"/>
                <w:sz w:val="18"/>
                <w:szCs w:val="18"/>
                <w:lang w:eastAsia="ru-RU"/>
              </w:rPr>
            </w:pPr>
          </w:p>
          <w:p w14:paraId="408F0FBC" w14:textId="77777777" w:rsidR="00D54DFF" w:rsidRPr="00D54DFF" w:rsidRDefault="00D54DFF" w:rsidP="00D54DFF">
            <w:pPr>
              <w:keepNext/>
              <w:widowControl w:val="0"/>
              <w:spacing w:after="0" w:line="240" w:lineRule="auto"/>
              <w:ind w:left="-110" w:right="-106" w:firstLine="510"/>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5B722B" w14:textId="77777777" w:rsidR="00D54DFF" w:rsidRPr="00D54DFF" w:rsidRDefault="00D54DFF" w:rsidP="00D54DFF">
            <w:pPr>
              <w:keepNext/>
              <w:widowControl w:val="0"/>
              <w:spacing w:after="0" w:line="240" w:lineRule="auto"/>
              <w:ind w:left="-110" w:right="-106" w:firstLine="510"/>
              <w:jc w:val="center"/>
              <w:outlineLvl w:val="1"/>
              <w:rPr>
                <w:rFonts w:ascii="Times New Roman" w:eastAsia="Times New Roman" w:hAnsi="Times New Roman" w:cs="Arial"/>
                <w:sz w:val="18"/>
                <w:szCs w:val="18"/>
                <w:lang w:eastAsia="ru-RU"/>
              </w:rPr>
            </w:pPr>
          </w:p>
        </w:tc>
        <w:tc>
          <w:tcPr>
            <w:tcW w:w="283" w:type="dxa"/>
            <w:vAlign w:val="center"/>
          </w:tcPr>
          <w:p w14:paraId="0E37B16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9E088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0EB9CE6E"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5ED43A5B" w14:textId="77777777" w:rsidTr="00733AF9">
        <w:trPr>
          <w:trHeight w:val="267"/>
        </w:trPr>
        <w:tc>
          <w:tcPr>
            <w:tcW w:w="958" w:type="dxa"/>
            <w:vMerge/>
            <w:vAlign w:val="center"/>
            <w:hideMark/>
          </w:tcPr>
          <w:p w14:paraId="39A4801C"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6D37E4C"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МДК.03.01</w:t>
            </w:r>
          </w:p>
        </w:tc>
        <w:tc>
          <w:tcPr>
            <w:tcW w:w="5525" w:type="dxa"/>
            <w:vAlign w:val="center"/>
            <w:hideMark/>
          </w:tcPr>
          <w:p w14:paraId="2AA1186E"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Управление деятельностью структурных подразделений при выполнении строительно-монтажных работ, в том числе отделочных работ, эксплуатации, ремонте и реконструкции зданий и сооружений</w:t>
            </w:r>
          </w:p>
        </w:tc>
        <w:tc>
          <w:tcPr>
            <w:tcW w:w="288" w:type="dxa"/>
            <w:vAlign w:val="center"/>
            <w:hideMark/>
          </w:tcPr>
          <w:p w14:paraId="01330051"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1C9FDA6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B8B478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9434F9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651DBC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D684AE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50EB7A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0A7F71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26BF893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CFF1A7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1A6C57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5F0FF6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81EDB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889D48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AAA543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6CDB4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24255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5FB8E3C0"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3062D9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F0FE8D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063C0D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DEAD2C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4A5C74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6D9FF13" w14:textId="77777777" w:rsidR="00D54DFF" w:rsidRPr="00D54DFF" w:rsidRDefault="00D54DFF" w:rsidP="00D54DFF">
            <w:pPr>
              <w:keepNext/>
              <w:widowControl w:val="0"/>
              <w:spacing w:after="0" w:line="240" w:lineRule="auto"/>
              <w:ind w:right="1229"/>
              <w:jc w:val="center"/>
              <w:outlineLvl w:val="1"/>
              <w:rPr>
                <w:rFonts w:ascii="Times New Roman" w:eastAsia="Times New Roman" w:hAnsi="Times New Roman" w:cs="Arial"/>
                <w:sz w:val="18"/>
                <w:szCs w:val="18"/>
                <w:lang w:eastAsia="ru-RU"/>
              </w:rPr>
            </w:pPr>
          </w:p>
        </w:tc>
        <w:tc>
          <w:tcPr>
            <w:tcW w:w="283" w:type="dxa"/>
            <w:vAlign w:val="center"/>
          </w:tcPr>
          <w:p w14:paraId="641B5C6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B50030" w14:textId="77777777" w:rsidR="00D54DFF" w:rsidRPr="00D54DFF" w:rsidRDefault="00D54DFF" w:rsidP="00D54DFF">
            <w:pPr>
              <w:keepNext/>
              <w:widowControl w:val="0"/>
              <w:spacing w:after="0" w:line="240" w:lineRule="auto"/>
              <w:ind w:left="-13575"/>
              <w:jc w:val="center"/>
              <w:outlineLvl w:val="1"/>
              <w:rPr>
                <w:rFonts w:ascii="Times New Roman" w:eastAsia="Times New Roman" w:hAnsi="Times New Roman" w:cs="Arial"/>
                <w:sz w:val="18"/>
                <w:szCs w:val="18"/>
                <w:lang w:eastAsia="ru-RU"/>
              </w:rPr>
            </w:pPr>
          </w:p>
        </w:tc>
        <w:tc>
          <w:tcPr>
            <w:tcW w:w="290" w:type="dxa"/>
            <w:vAlign w:val="center"/>
          </w:tcPr>
          <w:p w14:paraId="22D4F55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40ED012C" w14:textId="77777777" w:rsidTr="00733AF9">
        <w:trPr>
          <w:trHeight w:val="70"/>
        </w:trPr>
        <w:tc>
          <w:tcPr>
            <w:tcW w:w="958" w:type="dxa"/>
            <w:vMerge/>
            <w:vAlign w:val="center"/>
            <w:hideMark/>
          </w:tcPr>
          <w:p w14:paraId="0ECFA0A9"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E532093"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УП.03.01</w:t>
            </w:r>
          </w:p>
        </w:tc>
        <w:tc>
          <w:tcPr>
            <w:tcW w:w="5525" w:type="dxa"/>
            <w:vAlign w:val="center"/>
            <w:hideMark/>
          </w:tcPr>
          <w:p w14:paraId="6615958C"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Учебная практика </w:t>
            </w:r>
          </w:p>
        </w:tc>
        <w:tc>
          <w:tcPr>
            <w:tcW w:w="288" w:type="dxa"/>
            <w:vAlign w:val="center"/>
            <w:hideMark/>
          </w:tcPr>
          <w:p w14:paraId="6516F625"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3CEDE4E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D7418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9E6C15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492F70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51C712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F2DF7A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1829FB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0B3594A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194C9D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0F6BF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EAEEAA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76C855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4567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6A638D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DFCC4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AB90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0DE5F64E"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A26D1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E363F9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2327EA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6320E6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9608786"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73BF94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2D7956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38A69A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0031296"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1D43CAD2" w14:textId="77777777" w:rsidTr="00733AF9">
        <w:trPr>
          <w:trHeight w:val="267"/>
        </w:trPr>
        <w:tc>
          <w:tcPr>
            <w:tcW w:w="958" w:type="dxa"/>
            <w:vMerge/>
            <w:vAlign w:val="center"/>
            <w:hideMark/>
          </w:tcPr>
          <w:p w14:paraId="5F52D86A"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84535C6"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ПП.03.01</w:t>
            </w:r>
          </w:p>
        </w:tc>
        <w:tc>
          <w:tcPr>
            <w:tcW w:w="5525" w:type="dxa"/>
            <w:vAlign w:val="center"/>
            <w:hideMark/>
          </w:tcPr>
          <w:p w14:paraId="622CA98B"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Производственная практика (по профилю специальности)</w:t>
            </w:r>
          </w:p>
        </w:tc>
        <w:tc>
          <w:tcPr>
            <w:tcW w:w="288" w:type="dxa"/>
            <w:vAlign w:val="center"/>
            <w:hideMark/>
          </w:tcPr>
          <w:p w14:paraId="667137AC"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2071BD3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673D65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4F3BE9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5E4B7D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6EC53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E91D6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BE3C90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7CA4435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4B888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657527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0332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B7930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5916AA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B4ADE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815E9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16027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hideMark/>
          </w:tcPr>
          <w:p w14:paraId="5968AF79"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020898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B49C2D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7C452B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1A5776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3E21392"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13156C2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7E3032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AFC2FE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57C78B9C"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0DFE877D" w14:textId="77777777" w:rsidTr="00733AF9">
        <w:trPr>
          <w:trHeight w:val="267"/>
        </w:trPr>
        <w:tc>
          <w:tcPr>
            <w:tcW w:w="958" w:type="dxa"/>
            <w:vMerge/>
            <w:vAlign w:val="center"/>
            <w:hideMark/>
          </w:tcPr>
          <w:p w14:paraId="4CC8AA63"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93D7879"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ПМ.04</w:t>
            </w:r>
          </w:p>
        </w:tc>
        <w:tc>
          <w:tcPr>
            <w:tcW w:w="5525" w:type="dxa"/>
            <w:vAlign w:val="center"/>
            <w:hideMark/>
          </w:tcPr>
          <w:p w14:paraId="564391FF"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Организация видов работ при эксплуатации и реконструкции строительных объектов</w:t>
            </w:r>
          </w:p>
        </w:tc>
        <w:tc>
          <w:tcPr>
            <w:tcW w:w="288" w:type="dxa"/>
            <w:vAlign w:val="center"/>
            <w:hideMark/>
          </w:tcPr>
          <w:p w14:paraId="7944CDE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5F9B46A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F2F9C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E65BB4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FCDBD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2D883A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73FE25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8DB8F7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2A1C340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704E24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169DA0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4DDC0F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A3FB03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857556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74A8E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B7FDD1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3517F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08A515A5"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403C020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27A5E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1139DED"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89E6A3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005E512C"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D5CC28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A9E8736" w14:textId="77777777" w:rsidR="00D54DFF" w:rsidRPr="00D54DFF" w:rsidRDefault="00D54DFF" w:rsidP="00D54DFF">
            <w:pPr>
              <w:keepNext/>
              <w:widowControl w:val="0"/>
              <w:spacing w:after="0" w:line="240" w:lineRule="auto"/>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EB5FB42" w14:textId="77777777" w:rsidR="00D54DFF" w:rsidRPr="00D54DFF" w:rsidRDefault="00D54DFF" w:rsidP="00D54DFF">
            <w:pPr>
              <w:keepNext/>
              <w:widowControl w:val="0"/>
              <w:spacing w:after="0" w:line="240" w:lineRule="auto"/>
              <w:ind w:left="23" w:hanging="13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4674E8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11F464DA" w14:textId="77777777" w:rsidTr="00733AF9">
        <w:trPr>
          <w:trHeight w:val="267"/>
        </w:trPr>
        <w:tc>
          <w:tcPr>
            <w:tcW w:w="958" w:type="dxa"/>
            <w:vMerge/>
            <w:vAlign w:val="center"/>
          </w:tcPr>
          <w:p w14:paraId="78A08EA3"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28D0750"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МДК.04.01</w:t>
            </w:r>
          </w:p>
        </w:tc>
        <w:tc>
          <w:tcPr>
            <w:tcW w:w="5525" w:type="dxa"/>
            <w:vAlign w:val="center"/>
          </w:tcPr>
          <w:p w14:paraId="375E6AE5"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Эксплуатация зданий</w:t>
            </w:r>
          </w:p>
        </w:tc>
        <w:tc>
          <w:tcPr>
            <w:tcW w:w="288" w:type="dxa"/>
            <w:vAlign w:val="center"/>
          </w:tcPr>
          <w:p w14:paraId="3C379D1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3C91992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8AC35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18B21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19398A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6535A5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6BD8D2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0DBF67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218A238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81705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FBECCC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5C404E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FDEF3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7CFA34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B84D8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084549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FAD34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62D6A07B"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5ED77A8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B838F5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1DD1D8"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000826E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3C876A8"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C7CDA9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CDB5009" w14:textId="77777777" w:rsidR="00D54DFF" w:rsidRPr="00D54DFF" w:rsidRDefault="00D54DFF" w:rsidP="00D54DFF">
            <w:pPr>
              <w:keepNext/>
              <w:widowControl w:val="0"/>
              <w:spacing w:after="0" w:line="240" w:lineRule="auto"/>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49A6068" w14:textId="77777777" w:rsidR="00D54DFF" w:rsidRPr="00D54DFF" w:rsidRDefault="00D54DFF" w:rsidP="00D54DFF">
            <w:pPr>
              <w:keepNext/>
              <w:widowControl w:val="0"/>
              <w:spacing w:after="0" w:line="240" w:lineRule="auto"/>
              <w:ind w:left="23" w:hanging="131"/>
              <w:jc w:val="right"/>
              <w:outlineLvl w:val="1"/>
              <w:rPr>
                <w:rFonts w:ascii="Times New Roman" w:eastAsia="Times New Roman" w:hAnsi="Times New Roman" w:cs="Arial"/>
                <w:sz w:val="18"/>
                <w:szCs w:val="18"/>
                <w:lang w:eastAsia="ru-RU"/>
              </w:rPr>
            </w:pPr>
          </w:p>
        </w:tc>
        <w:tc>
          <w:tcPr>
            <w:tcW w:w="290" w:type="dxa"/>
            <w:vAlign w:val="center"/>
          </w:tcPr>
          <w:p w14:paraId="2171486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786DD43F" w14:textId="77777777" w:rsidTr="00733AF9">
        <w:trPr>
          <w:trHeight w:val="267"/>
        </w:trPr>
        <w:tc>
          <w:tcPr>
            <w:tcW w:w="958" w:type="dxa"/>
            <w:vMerge/>
            <w:vAlign w:val="center"/>
          </w:tcPr>
          <w:p w14:paraId="67CDBE35"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5B06EE3D"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МДК.04.02</w:t>
            </w:r>
          </w:p>
        </w:tc>
        <w:tc>
          <w:tcPr>
            <w:tcW w:w="5525" w:type="dxa"/>
            <w:vAlign w:val="center"/>
          </w:tcPr>
          <w:p w14:paraId="33EE8515"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Реконструкция зданий</w:t>
            </w:r>
          </w:p>
        </w:tc>
        <w:tc>
          <w:tcPr>
            <w:tcW w:w="288" w:type="dxa"/>
            <w:vAlign w:val="center"/>
          </w:tcPr>
          <w:p w14:paraId="6074582F"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6A67EFF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06CEDD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DECD2D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160EFA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ED77F7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C41B3E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F9E625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0A2F151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B4824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9A303B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DD1545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9EADC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C7CBF0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8B910F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ECC87C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782CCE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FFB259C"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60DEC94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DDBBE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2382452"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ED64DA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6E0724"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2E14B32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B29355B" w14:textId="77777777" w:rsidR="00D54DFF" w:rsidRPr="00D54DFF" w:rsidRDefault="00D54DFF" w:rsidP="00D54DFF">
            <w:pPr>
              <w:keepNext/>
              <w:widowControl w:val="0"/>
              <w:spacing w:after="0" w:line="240" w:lineRule="auto"/>
              <w:jc w:val="right"/>
              <w:outlineLvl w:val="1"/>
              <w:rPr>
                <w:rFonts w:ascii="Times New Roman" w:eastAsia="Times New Roman" w:hAnsi="Times New Roman" w:cs="Arial"/>
                <w:sz w:val="18"/>
                <w:szCs w:val="18"/>
                <w:lang w:eastAsia="ru-RU"/>
              </w:rPr>
            </w:pPr>
          </w:p>
        </w:tc>
        <w:tc>
          <w:tcPr>
            <w:tcW w:w="283" w:type="dxa"/>
            <w:vAlign w:val="center"/>
          </w:tcPr>
          <w:p w14:paraId="26F0D6A0" w14:textId="77777777" w:rsidR="00D54DFF" w:rsidRPr="00D54DFF" w:rsidRDefault="00D54DFF" w:rsidP="00D54DFF">
            <w:pPr>
              <w:keepNext/>
              <w:widowControl w:val="0"/>
              <w:spacing w:after="0" w:line="240" w:lineRule="auto"/>
              <w:ind w:left="23" w:hanging="13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006687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0C51F434" w14:textId="77777777" w:rsidTr="00733AF9">
        <w:trPr>
          <w:trHeight w:val="267"/>
        </w:trPr>
        <w:tc>
          <w:tcPr>
            <w:tcW w:w="958" w:type="dxa"/>
            <w:vMerge/>
            <w:vAlign w:val="center"/>
            <w:hideMark/>
          </w:tcPr>
          <w:p w14:paraId="28746DE6"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15A8DFE8"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УП.04.01</w:t>
            </w:r>
          </w:p>
        </w:tc>
        <w:tc>
          <w:tcPr>
            <w:tcW w:w="5525" w:type="dxa"/>
            <w:vAlign w:val="center"/>
            <w:hideMark/>
          </w:tcPr>
          <w:p w14:paraId="0AA28879"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Учебная практика </w:t>
            </w:r>
          </w:p>
        </w:tc>
        <w:tc>
          <w:tcPr>
            <w:tcW w:w="288" w:type="dxa"/>
            <w:vAlign w:val="center"/>
            <w:hideMark/>
          </w:tcPr>
          <w:p w14:paraId="185A3E7C"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591BDB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CB4867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5498899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AE3E67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40E017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85ABA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BA7ED6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044CA08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AB82A4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3A8C3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22943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C9DDC1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109EA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BA3D0D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68F0C2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8D2751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2CE38273"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2F102FF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B0E28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3A281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1720041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424ADAF9"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hideMark/>
          </w:tcPr>
          <w:p w14:paraId="4CBF67C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65FC6D7E" w14:textId="77777777" w:rsidR="00D54DFF" w:rsidRPr="00D54DFF" w:rsidRDefault="00D54DFF" w:rsidP="00D54DFF">
            <w:pPr>
              <w:keepNext/>
              <w:widowControl w:val="0"/>
              <w:spacing w:after="0" w:line="240" w:lineRule="auto"/>
              <w:jc w:val="right"/>
              <w:outlineLvl w:val="1"/>
              <w:rPr>
                <w:rFonts w:ascii="Times New Roman" w:eastAsia="Times New Roman" w:hAnsi="Times New Roman" w:cs="Arial"/>
                <w:sz w:val="18"/>
                <w:szCs w:val="18"/>
                <w:lang w:eastAsia="ru-RU"/>
              </w:rPr>
            </w:pPr>
          </w:p>
        </w:tc>
        <w:tc>
          <w:tcPr>
            <w:tcW w:w="283" w:type="dxa"/>
            <w:vAlign w:val="center"/>
          </w:tcPr>
          <w:p w14:paraId="200169D2" w14:textId="77777777" w:rsidR="00D54DFF" w:rsidRPr="00D54DFF" w:rsidRDefault="00D54DFF" w:rsidP="00D54DFF">
            <w:pPr>
              <w:keepNext/>
              <w:widowControl w:val="0"/>
              <w:spacing w:after="0" w:line="240" w:lineRule="auto"/>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7145581B"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5A14C87F" w14:textId="77777777" w:rsidTr="00733AF9">
        <w:trPr>
          <w:trHeight w:val="267"/>
        </w:trPr>
        <w:tc>
          <w:tcPr>
            <w:tcW w:w="958" w:type="dxa"/>
            <w:vMerge/>
            <w:vAlign w:val="center"/>
            <w:hideMark/>
          </w:tcPr>
          <w:p w14:paraId="3F12340D"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863A34D"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ПП.04.01</w:t>
            </w:r>
          </w:p>
        </w:tc>
        <w:tc>
          <w:tcPr>
            <w:tcW w:w="5525" w:type="dxa"/>
            <w:vAlign w:val="center"/>
            <w:hideMark/>
          </w:tcPr>
          <w:p w14:paraId="617C8CE0"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Производственная практика (по профилю специальности)</w:t>
            </w:r>
          </w:p>
        </w:tc>
        <w:tc>
          <w:tcPr>
            <w:tcW w:w="288" w:type="dxa"/>
            <w:vAlign w:val="center"/>
            <w:hideMark/>
          </w:tcPr>
          <w:p w14:paraId="0235474B"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50FCBA8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A8C7BF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A7BFEE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1EDE34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E34864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00F9B0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1BAF13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hideMark/>
          </w:tcPr>
          <w:p w14:paraId="1BC3F80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80F483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D5127E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D74101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89B5B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B08153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023BC7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60141D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947F2F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78415628"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c>
          <w:tcPr>
            <w:tcW w:w="283" w:type="dxa"/>
            <w:vAlign w:val="center"/>
          </w:tcPr>
          <w:p w14:paraId="7D93279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1632E8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4FC4344"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7CAD3BD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1CDE0439" w14:textId="77777777" w:rsidR="00D54DFF" w:rsidRPr="00D54DFF" w:rsidRDefault="00D54DFF" w:rsidP="00D54DFF">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C54B31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2867053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33F1D7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775A30F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r>
      <w:tr w:rsidR="00D54DFF" w:rsidRPr="00D54DFF" w14:paraId="2C7CAC3B" w14:textId="77777777" w:rsidTr="00733AF9">
        <w:trPr>
          <w:trHeight w:val="267"/>
        </w:trPr>
        <w:tc>
          <w:tcPr>
            <w:tcW w:w="958" w:type="dxa"/>
            <w:vMerge/>
            <w:vAlign w:val="center"/>
            <w:hideMark/>
          </w:tcPr>
          <w:p w14:paraId="6A5C9177"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C45808E"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ПМ.05</w:t>
            </w:r>
          </w:p>
        </w:tc>
        <w:tc>
          <w:tcPr>
            <w:tcW w:w="5525" w:type="dxa"/>
            <w:vAlign w:val="center"/>
            <w:hideMark/>
          </w:tcPr>
          <w:p w14:paraId="1161D13B"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Выполнение работ по профессии рабочего 19727 Штукатур</w:t>
            </w:r>
          </w:p>
        </w:tc>
        <w:tc>
          <w:tcPr>
            <w:tcW w:w="288" w:type="dxa"/>
            <w:vAlign w:val="center"/>
            <w:hideMark/>
          </w:tcPr>
          <w:p w14:paraId="70A491D5"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747B8A9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27FD5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3D41016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01DEE87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F88EB3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22B513A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17BF904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2B0F173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FA528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A3CCBB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5F76F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63622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5BA5C2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96DE4A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7EB075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E85282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3562966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3070F1"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76995A2"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689E37A6"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18C9C64E"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0FC96080"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B87D0E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4656BC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1E3BC68"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90" w:type="dxa"/>
            <w:vAlign w:val="center"/>
            <w:hideMark/>
          </w:tcPr>
          <w:p w14:paraId="38BFADD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r>
      <w:tr w:rsidR="00D54DFF" w:rsidRPr="00D54DFF" w14:paraId="5116D23A" w14:textId="77777777" w:rsidTr="00733AF9">
        <w:trPr>
          <w:trHeight w:val="267"/>
        </w:trPr>
        <w:tc>
          <w:tcPr>
            <w:tcW w:w="958" w:type="dxa"/>
            <w:vMerge/>
            <w:vAlign w:val="center"/>
            <w:hideMark/>
          </w:tcPr>
          <w:p w14:paraId="45E823D5" w14:textId="77777777" w:rsidR="00D54DFF" w:rsidRPr="00D54DFF" w:rsidRDefault="00D54DFF" w:rsidP="00D54DFF">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5B37865"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УП.05.01</w:t>
            </w:r>
          </w:p>
        </w:tc>
        <w:tc>
          <w:tcPr>
            <w:tcW w:w="5525" w:type="dxa"/>
            <w:vAlign w:val="center"/>
            <w:hideMark/>
          </w:tcPr>
          <w:p w14:paraId="011EA89E"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 xml:space="preserve">Учебная практика </w:t>
            </w:r>
          </w:p>
        </w:tc>
        <w:tc>
          <w:tcPr>
            <w:tcW w:w="288" w:type="dxa"/>
            <w:vAlign w:val="center"/>
          </w:tcPr>
          <w:p w14:paraId="1037547F"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35B14E3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E12CDF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2754D0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918275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hideMark/>
          </w:tcPr>
          <w:p w14:paraId="3EAAC1E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7DD675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3D2B68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tcPr>
          <w:p w14:paraId="05B0E97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EF8D88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B96FD7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A86C36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F02317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3051D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2BF592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CBF6A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8C31C9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102CD39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2BD9ED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5F849D23"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7D8D3688"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2D71F20C"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075F8CE8"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77AD4BE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E4538B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09E1BC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90" w:type="dxa"/>
            <w:vAlign w:val="center"/>
          </w:tcPr>
          <w:p w14:paraId="5C9B68F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r>
      <w:tr w:rsidR="00D54DFF" w:rsidRPr="00D54DFF" w14:paraId="625226C6" w14:textId="77777777" w:rsidTr="00733AF9">
        <w:trPr>
          <w:trHeight w:val="267"/>
        </w:trPr>
        <w:tc>
          <w:tcPr>
            <w:tcW w:w="958" w:type="dxa"/>
            <w:vMerge/>
            <w:textDirection w:val="btLr"/>
            <w:vAlign w:val="center"/>
          </w:tcPr>
          <w:p w14:paraId="738BD6A1"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56B5DD57"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ПП.05.01</w:t>
            </w:r>
          </w:p>
        </w:tc>
        <w:tc>
          <w:tcPr>
            <w:tcW w:w="5525" w:type="dxa"/>
            <w:vAlign w:val="center"/>
            <w:hideMark/>
          </w:tcPr>
          <w:p w14:paraId="19F94061"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Производственная практика (по профилю специальности)</w:t>
            </w:r>
          </w:p>
        </w:tc>
        <w:tc>
          <w:tcPr>
            <w:tcW w:w="288" w:type="dxa"/>
            <w:vAlign w:val="center"/>
            <w:hideMark/>
          </w:tcPr>
          <w:p w14:paraId="0A2780B0"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hideMark/>
          </w:tcPr>
          <w:p w14:paraId="2880A34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6A057FC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70033DE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hideMark/>
          </w:tcPr>
          <w:p w14:paraId="476B57A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C0EA87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961AE4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368AE7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4" w:type="dxa"/>
            <w:vAlign w:val="center"/>
            <w:hideMark/>
          </w:tcPr>
          <w:p w14:paraId="31FAEE8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29E0B0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41934A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604C35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FC753B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CE4547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E89857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CD2FD07"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541CF9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6" w:type="dxa"/>
            <w:vAlign w:val="center"/>
          </w:tcPr>
          <w:p w14:paraId="58C653E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4B8CF87E"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7A25C91F"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16A191D1"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F63B39A"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3EEDE905" w14:textId="77777777" w:rsidR="00D54DFF" w:rsidRPr="00D54DFF" w:rsidRDefault="00D54DFF" w:rsidP="00D54DFF">
            <w:pPr>
              <w:keepNext/>
              <w:widowControl w:val="0"/>
              <w:spacing w:after="0" w:line="240" w:lineRule="auto"/>
              <w:ind w:firstLine="400"/>
              <w:jc w:val="center"/>
              <w:outlineLvl w:val="1"/>
              <w:rPr>
                <w:rFonts w:ascii="Times New Roman" w:eastAsia="Times New Roman" w:hAnsi="Times New Roman" w:cs="Arial"/>
                <w:sz w:val="18"/>
                <w:szCs w:val="18"/>
                <w:lang w:eastAsia="ru-RU"/>
              </w:rPr>
            </w:pPr>
          </w:p>
        </w:tc>
        <w:tc>
          <w:tcPr>
            <w:tcW w:w="283" w:type="dxa"/>
            <w:vAlign w:val="center"/>
          </w:tcPr>
          <w:p w14:paraId="481148F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A2A32D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1FEDDBB2"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p>
        </w:tc>
        <w:tc>
          <w:tcPr>
            <w:tcW w:w="290" w:type="dxa"/>
            <w:vAlign w:val="center"/>
            <w:hideMark/>
          </w:tcPr>
          <w:p w14:paraId="0311F0D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r>
      <w:tr w:rsidR="00D54DFF" w:rsidRPr="00D54DFF" w14:paraId="1DC3FB4C" w14:textId="77777777" w:rsidTr="00733AF9">
        <w:trPr>
          <w:trHeight w:val="267"/>
        </w:trPr>
        <w:tc>
          <w:tcPr>
            <w:tcW w:w="958" w:type="dxa"/>
            <w:textDirection w:val="btLr"/>
            <w:vAlign w:val="center"/>
          </w:tcPr>
          <w:p w14:paraId="04A667A2"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tcPr>
          <w:p w14:paraId="7EE252F7"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ПДП.00</w:t>
            </w:r>
          </w:p>
        </w:tc>
        <w:tc>
          <w:tcPr>
            <w:tcW w:w="5525" w:type="dxa"/>
            <w:vAlign w:val="center"/>
          </w:tcPr>
          <w:p w14:paraId="4B95D8DF"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Преддипломная практика</w:t>
            </w:r>
          </w:p>
        </w:tc>
        <w:tc>
          <w:tcPr>
            <w:tcW w:w="288" w:type="dxa"/>
            <w:vAlign w:val="center"/>
          </w:tcPr>
          <w:p w14:paraId="4EADC8B0"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7BF8F46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8C620C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3E3BBF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2AEFED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E7397F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398822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CC5828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602C907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8AFEE64"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0594A2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C7E42C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2D4EE9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DD1E95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8F1FB0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637695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6D14B3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763EFBD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950E4F6"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F6C9A7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46FA78B"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A7B5C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98C450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53FE73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F9711FC"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199D014"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14D07FD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r w:rsidR="00D54DFF" w:rsidRPr="00D54DFF" w14:paraId="69D6B5FC" w14:textId="77777777" w:rsidTr="00733AF9">
        <w:trPr>
          <w:trHeight w:val="267"/>
        </w:trPr>
        <w:tc>
          <w:tcPr>
            <w:tcW w:w="958" w:type="dxa"/>
            <w:textDirection w:val="btLr"/>
            <w:vAlign w:val="center"/>
          </w:tcPr>
          <w:p w14:paraId="028C56F3" w14:textId="77777777" w:rsidR="00D54DFF" w:rsidRPr="00D54DFF" w:rsidRDefault="00D54DFF" w:rsidP="00D54DFF">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tcPr>
          <w:p w14:paraId="5CF04E90" w14:textId="77777777" w:rsidR="00D54DFF" w:rsidRPr="00D54DFF" w:rsidRDefault="00D54DFF" w:rsidP="00D54DFF">
            <w:pPr>
              <w:widowControl w:val="0"/>
              <w:spacing w:after="0" w:line="240" w:lineRule="auto"/>
              <w:jc w:val="center"/>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ГИА</w:t>
            </w:r>
          </w:p>
        </w:tc>
        <w:tc>
          <w:tcPr>
            <w:tcW w:w="5525" w:type="dxa"/>
            <w:vAlign w:val="center"/>
          </w:tcPr>
          <w:p w14:paraId="0A02E38D" w14:textId="77777777" w:rsidR="00D54DFF" w:rsidRPr="00D54DFF" w:rsidRDefault="00D54DFF" w:rsidP="00D54DFF">
            <w:pPr>
              <w:widowControl w:val="0"/>
              <w:spacing w:after="0" w:line="240" w:lineRule="auto"/>
              <w:rPr>
                <w:rFonts w:ascii="Times New Roman" w:eastAsia="Times New Roman" w:hAnsi="Times New Roman"/>
                <w:sz w:val="18"/>
                <w:szCs w:val="18"/>
                <w:lang w:eastAsia="ru-RU"/>
              </w:rPr>
            </w:pPr>
            <w:r w:rsidRPr="00D54DFF">
              <w:rPr>
                <w:rFonts w:ascii="Times New Roman" w:eastAsia="Times New Roman" w:hAnsi="Times New Roman"/>
                <w:sz w:val="18"/>
                <w:szCs w:val="18"/>
                <w:lang w:eastAsia="ru-RU"/>
              </w:rPr>
              <w:t>Государственная итоговая аттестация</w:t>
            </w:r>
          </w:p>
        </w:tc>
        <w:tc>
          <w:tcPr>
            <w:tcW w:w="288" w:type="dxa"/>
            <w:vAlign w:val="center"/>
          </w:tcPr>
          <w:p w14:paraId="2BE05EA8"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78" w:type="dxa"/>
            <w:vAlign w:val="center"/>
          </w:tcPr>
          <w:p w14:paraId="599C22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5F6C9C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7A6D16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5BBF93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7539D0D"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DBCC3C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DB085A2"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4" w:type="dxa"/>
            <w:vAlign w:val="center"/>
          </w:tcPr>
          <w:p w14:paraId="580382D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9BFA75C"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688436C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3377A7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262FEB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AD20B7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470DD5F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78D6AF2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F0B9655"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6" w:type="dxa"/>
            <w:vAlign w:val="center"/>
          </w:tcPr>
          <w:p w14:paraId="5A93293F"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AA24514" w14:textId="77777777" w:rsidR="00D54DFF" w:rsidRPr="00D54DFF" w:rsidRDefault="00D54DFF" w:rsidP="00D54DFF">
            <w:pPr>
              <w:keepNext/>
              <w:widowControl w:val="0"/>
              <w:spacing w:after="0" w:line="240" w:lineRule="auto"/>
              <w:ind w:hanging="161"/>
              <w:jc w:val="right"/>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1E40FF63"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3E923AC1"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AE4C406"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540DFB8"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24D3388A"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562CBD6E"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83" w:type="dxa"/>
            <w:vAlign w:val="center"/>
          </w:tcPr>
          <w:p w14:paraId="0D6C00C0"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r w:rsidRPr="00D54DFF">
              <w:rPr>
                <w:rFonts w:ascii="Times New Roman" w:eastAsia="Times New Roman" w:hAnsi="Times New Roman" w:cs="Arial"/>
                <w:sz w:val="18"/>
                <w:szCs w:val="18"/>
                <w:lang w:eastAsia="ru-RU"/>
              </w:rPr>
              <w:t>+</w:t>
            </w:r>
          </w:p>
        </w:tc>
        <w:tc>
          <w:tcPr>
            <w:tcW w:w="290" w:type="dxa"/>
            <w:vAlign w:val="center"/>
          </w:tcPr>
          <w:p w14:paraId="03658CC9" w14:textId="77777777" w:rsidR="00D54DFF" w:rsidRPr="00D54DFF" w:rsidRDefault="00D54DFF" w:rsidP="00D54DFF">
            <w:pPr>
              <w:keepNext/>
              <w:widowControl w:val="0"/>
              <w:spacing w:after="0" w:line="240" w:lineRule="auto"/>
              <w:jc w:val="center"/>
              <w:outlineLvl w:val="1"/>
              <w:rPr>
                <w:rFonts w:ascii="Times New Roman" w:eastAsia="Times New Roman" w:hAnsi="Times New Roman" w:cs="Arial"/>
                <w:sz w:val="18"/>
                <w:szCs w:val="18"/>
                <w:lang w:eastAsia="ru-RU"/>
              </w:rPr>
            </w:pPr>
          </w:p>
        </w:tc>
      </w:tr>
    </w:tbl>
    <w:p w14:paraId="6D1082E0" w14:textId="77777777" w:rsidR="00D54DFF" w:rsidRPr="00D54DFF" w:rsidRDefault="00D54DFF" w:rsidP="00D54DFF">
      <w:pPr>
        <w:keepNext/>
        <w:keepLines/>
        <w:spacing w:after="0" w:line="23" w:lineRule="atLeast"/>
        <w:jc w:val="both"/>
        <w:rPr>
          <w:rFonts w:ascii="Times New Roman" w:eastAsia="Times New Roman" w:hAnsi="Times New Roman"/>
          <w:b/>
          <w:color w:val="000000"/>
          <w:sz w:val="24"/>
          <w:szCs w:val="24"/>
          <w:lang w:eastAsia="ru-RU"/>
        </w:rPr>
      </w:pPr>
    </w:p>
    <w:p w14:paraId="6CCB3B40" w14:textId="773575AF" w:rsidR="00D54DFF" w:rsidRDefault="00D54DFF" w:rsidP="00551FCB">
      <w:pPr>
        <w:pStyle w:val="western"/>
        <w:spacing w:before="0" w:beforeAutospacing="0" w:line="276" w:lineRule="auto"/>
        <w:ind w:firstLine="709"/>
        <w:rPr>
          <w:color w:val="auto"/>
          <w:sz w:val="24"/>
          <w:szCs w:val="24"/>
        </w:rPr>
      </w:pPr>
    </w:p>
    <w:p w14:paraId="58F0A1AD" w14:textId="19F46590" w:rsidR="00D54DFF" w:rsidRDefault="00D54DFF" w:rsidP="00551FCB">
      <w:pPr>
        <w:pStyle w:val="western"/>
        <w:spacing w:before="0" w:beforeAutospacing="0" w:line="276" w:lineRule="auto"/>
        <w:ind w:firstLine="709"/>
        <w:rPr>
          <w:color w:val="auto"/>
          <w:sz w:val="24"/>
          <w:szCs w:val="24"/>
        </w:rPr>
      </w:pPr>
    </w:p>
    <w:p w14:paraId="4FE9078C" w14:textId="08BC2AF9" w:rsidR="00D54DFF" w:rsidRDefault="00D54DFF" w:rsidP="00551FCB">
      <w:pPr>
        <w:pStyle w:val="western"/>
        <w:spacing w:before="0" w:beforeAutospacing="0" w:line="276" w:lineRule="auto"/>
        <w:ind w:firstLine="709"/>
        <w:rPr>
          <w:color w:val="auto"/>
          <w:sz w:val="24"/>
          <w:szCs w:val="24"/>
        </w:rPr>
      </w:pPr>
    </w:p>
    <w:p w14:paraId="35C93992" w14:textId="598B9FCF" w:rsidR="00D54DFF" w:rsidRDefault="00D54DFF" w:rsidP="00551FCB">
      <w:pPr>
        <w:pStyle w:val="western"/>
        <w:spacing w:before="0" w:beforeAutospacing="0" w:line="276" w:lineRule="auto"/>
        <w:ind w:firstLine="709"/>
        <w:rPr>
          <w:color w:val="auto"/>
          <w:sz w:val="24"/>
          <w:szCs w:val="24"/>
        </w:rPr>
      </w:pPr>
    </w:p>
    <w:p w14:paraId="5C7EC002" w14:textId="40B986E7" w:rsidR="00D54DFF" w:rsidRDefault="00D54DFF" w:rsidP="00551FCB">
      <w:pPr>
        <w:pStyle w:val="western"/>
        <w:spacing w:before="0" w:beforeAutospacing="0" w:line="276" w:lineRule="auto"/>
        <w:ind w:firstLine="709"/>
        <w:rPr>
          <w:color w:val="auto"/>
          <w:sz w:val="24"/>
          <w:szCs w:val="24"/>
        </w:rPr>
      </w:pPr>
    </w:p>
    <w:p w14:paraId="28792276" w14:textId="6BD2BF77" w:rsidR="00D54DFF" w:rsidRDefault="00D54DFF" w:rsidP="00551FCB">
      <w:pPr>
        <w:pStyle w:val="western"/>
        <w:spacing w:before="0" w:beforeAutospacing="0" w:line="276" w:lineRule="auto"/>
        <w:ind w:firstLine="709"/>
        <w:rPr>
          <w:color w:val="auto"/>
          <w:sz w:val="24"/>
          <w:szCs w:val="24"/>
        </w:rPr>
      </w:pPr>
    </w:p>
    <w:p w14:paraId="0F082BD9" w14:textId="091BD599" w:rsidR="00D54DFF" w:rsidRDefault="00D54DFF" w:rsidP="00551FCB">
      <w:pPr>
        <w:pStyle w:val="western"/>
        <w:spacing w:before="0" w:beforeAutospacing="0" w:line="276" w:lineRule="auto"/>
        <w:ind w:firstLine="709"/>
        <w:rPr>
          <w:color w:val="auto"/>
          <w:sz w:val="24"/>
          <w:szCs w:val="24"/>
        </w:rPr>
      </w:pPr>
    </w:p>
    <w:p w14:paraId="0BDE0489" w14:textId="56525495" w:rsidR="00D54DFF" w:rsidRDefault="00D54DFF" w:rsidP="00551FCB">
      <w:pPr>
        <w:pStyle w:val="western"/>
        <w:spacing w:before="0" w:beforeAutospacing="0" w:line="276" w:lineRule="auto"/>
        <w:ind w:firstLine="709"/>
        <w:rPr>
          <w:color w:val="auto"/>
          <w:sz w:val="24"/>
          <w:szCs w:val="24"/>
        </w:rPr>
      </w:pPr>
    </w:p>
    <w:p w14:paraId="2F83C91F" w14:textId="714E443F" w:rsidR="00D54DFF" w:rsidRDefault="00D54DFF" w:rsidP="00551FCB">
      <w:pPr>
        <w:pStyle w:val="western"/>
        <w:spacing w:before="0" w:beforeAutospacing="0" w:line="276" w:lineRule="auto"/>
        <w:ind w:firstLine="709"/>
        <w:rPr>
          <w:color w:val="auto"/>
          <w:sz w:val="24"/>
          <w:szCs w:val="24"/>
        </w:rPr>
      </w:pPr>
    </w:p>
    <w:p w14:paraId="629D16ED" w14:textId="1B638A83" w:rsidR="00D54DFF" w:rsidRDefault="00D54DFF" w:rsidP="00551FCB">
      <w:pPr>
        <w:pStyle w:val="western"/>
        <w:spacing w:before="0" w:beforeAutospacing="0" w:line="276" w:lineRule="auto"/>
        <w:ind w:firstLine="709"/>
        <w:rPr>
          <w:color w:val="auto"/>
          <w:sz w:val="24"/>
          <w:szCs w:val="24"/>
        </w:rPr>
      </w:pPr>
    </w:p>
    <w:p w14:paraId="54C57737" w14:textId="38A97757" w:rsidR="00D54DFF" w:rsidRDefault="00D54DFF" w:rsidP="00551FCB">
      <w:pPr>
        <w:pStyle w:val="western"/>
        <w:spacing w:before="0" w:beforeAutospacing="0" w:line="276" w:lineRule="auto"/>
        <w:ind w:firstLine="709"/>
        <w:rPr>
          <w:color w:val="auto"/>
          <w:sz w:val="24"/>
          <w:szCs w:val="24"/>
        </w:rPr>
      </w:pPr>
    </w:p>
    <w:p w14:paraId="3D70CF9F" w14:textId="77777777" w:rsidR="004C13E6" w:rsidRDefault="004C13E6" w:rsidP="00551FCB">
      <w:pPr>
        <w:pStyle w:val="western"/>
        <w:spacing w:before="0" w:beforeAutospacing="0" w:line="276" w:lineRule="auto"/>
        <w:ind w:firstLine="709"/>
        <w:rPr>
          <w:color w:val="auto"/>
          <w:sz w:val="24"/>
          <w:szCs w:val="24"/>
        </w:rPr>
        <w:sectPr w:rsidR="004C13E6" w:rsidSect="00D54DFF">
          <w:pgSz w:w="16838" w:h="11906" w:orient="landscape"/>
          <w:pgMar w:top="851" w:right="1134" w:bottom="1134" w:left="1134" w:header="0" w:footer="284" w:gutter="0"/>
          <w:cols w:space="708"/>
          <w:titlePg/>
          <w:docGrid w:linePitch="360"/>
        </w:sectPr>
      </w:pPr>
    </w:p>
    <w:p w14:paraId="22245BC1" w14:textId="64554DF0" w:rsidR="00D54DFF" w:rsidRDefault="00D54DFF" w:rsidP="00551FCB">
      <w:pPr>
        <w:pStyle w:val="western"/>
        <w:spacing w:before="0" w:beforeAutospacing="0" w:line="276" w:lineRule="auto"/>
        <w:ind w:firstLine="709"/>
        <w:rPr>
          <w:color w:val="auto"/>
          <w:sz w:val="24"/>
          <w:szCs w:val="24"/>
        </w:rPr>
      </w:pPr>
    </w:p>
    <w:p w14:paraId="3C7184D1" w14:textId="77777777" w:rsidR="0089443A" w:rsidRPr="0089443A" w:rsidRDefault="0089443A" w:rsidP="0089443A">
      <w:pPr>
        <w:spacing w:after="160" w:line="259" w:lineRule="auto"/>
        <w:ind w:left="709" w:right="707"/>
        <w:jc w:val="both"/>
        <w:rPr>
          <w:rFonts w:ascii="Times New Roman" w:hAnsi="Times New Roman"/>
          <w:b/>
          <w:sz w:val="44"/>
          <w:szCs w:val="44"/>
        </w:rPr>
      </w:pPr>
      <w:r w:rsidRPr="0089443A">
        <w:rPr>
          <w:rFonts w:ascii="Times New Roman" w:hAnsi="Times New Roman"/>
          <w:b/>
          <w:sz w:val="44"/>
          <w:szCs w:val="44"/>
        </w:rPr>
        <w:t>Приложение 2. Календарный учебный график (размещен на сайте техникума)</w:t>
      </w:r>
    </w:p>
    <w:p w14:paraId="6A011BB7" w14:textId="77777777" w:rsidR="0089443A" w:rsidRPr="0089443A" w:rsidRDefault="0089443A" w:rsidP="0089443A">
      <w:pPr>
        <w:spacing w:after="160" w:line="259" w:lineRule="auto"/>
        <w:ind w:left="709" w:right="707"/>
        <w:jc w:val="both"/>
        <w:rPr>
          <w:rFonts w:ascii="Times New Roman" w:hAnsi="Times New Roman"/>
          <w:b/>
          <w:sz w:val="44"/>
          <w:szCs w:val="44"/>
        </w:rPr>
      </w:pPr>
    </w:p>
    <w:p w14:paraId="47913ADC" w14:textId="77777777" w:rsidR="0089443A" w:rsidRPr="0089443A" w:rsidRDefault="0089443A" w:rsidP="0089443A">
      <w:pPr>
        <w:spacing w:after="160" w:line="259" w:lineRule="auto"/>
        <w:ind w:left="709" w:right="707"/>
        <w:jc w:val="both"/>
        <w:rPr>
          <w:rFonts w:ascii="Times New Roman" w:hAnsi="Times New Roman"/>
          <w:b/>
          <w:sz w:val="44"/>
          <w:szCs w:val="44"/>
        </w:rPr>
      </w:pPr>
      <w:r w:rsidRPr="0089443A">
        <w:rPr>
          <w:rFonts w:ascii="Times New Roman" w:hAnsi="Times New Roman"/>
          <w:b/>
          <w:sz w:val="44"/>
          <w:szCs w:val="44"/>
        </w:rPr>
        <w:t>Приложение 3. Учебный план (размещен на сайте техникума)</w:t>
      </w:r>
    </w:p>
    <w:p w14:paraId="298BDBAC" w14:textId="77777777" w:rsidR="0089443A" w:rsidRPr="0089443A" w:rsidRDefault="0089443A" w:rsidP="0089443A">
      <w:pPr>
        <w:spacing w:after="160" w:line="259" w:lineRule="auto"/>
        <w:ind w:left="709" w:right="707"/>
        <w:jc w:val="both"/>
        <w:rPr>
          <w:rFonts w:ascii="Times New Roman" w:hAnsi="Times New Roman"/>
          <w:b/>
          <w:sz w:val="44"/>
          <w:szCs w:val="44"/>
        </w:rPr>
      </w:pPr>
    </w:p>
    <w:p w14:paraId="75770F7A" w14:textId="77777777" w:rsidR="0089443A" w:rsidRPr="0089443A" w:rsidRDefault="0089443A" w:rsidP="0089443A">
      <w:pPr>
        <w:spacing w:after="160" w:line="259" w:lineRule="auto"/>
        <w:ind w:left="709" w:right="707"/>
        <w:jc w:val="both"/>
        <w:rPr>
          <w:rFonts w:ascii="Times New Roman" w:hAnsi="Times New Roman"/>
          <w:b/>
          <w:sz w:val="44"/>
          <w:szCs w:val="44"/>
        </w:rPr>
      </w:pPr>
      <w:r w:rsidRPr="0089443A">
        <w:rPr>
          <w:rFonts w:ascii="Times New Roman" w:hAnsi="Times New Roman"/>
          <w:b/>
          <w:sz w:val="44"/>
          <w:szCs w:val="44"/>
        </w:rPr>
        <w:t>Приложение 4. Аннотации к рабочим программам дисциплин, профессиональных модулей и практик (размещены на сайте техникума)</w:t>
      </w:r>
    </w:p>
    <w:p w14:paraId="7399ABC9" w14:textId="77777777" w:rsidR="0089443A" w:rsidRPr="0089443A" w:rsidRDefault="0089443A" w:rsidP="0089443A">
      <w:pPr>
        <w:spacing w:after="160" w:line="259" w:lineRule="auto"/>
        <w:ind w:left="709" w:right="707"/>
        <w:jc w:val="both"/>
        <w:rPr>
          <w:rFonts w:ascii="Times New Roman" w:hAnsi="Times New Roman"/>
          <w:b/>
          <w:sz w:val="44"/>
          <w:szCs w:val="44"/>
        </w:rPr>
      </w:pPr>
    </w:p>
    <w:p w14:paraId="69603095" w14:textId="77777777" w:rsidR="0089443A" w:rsidRPr="0089443A" w:rsidRDefault="0089443A" w:rsidP="0089443A">
      <w:pPr>
        <w:spacing w:after="160" w:line="259" w:lineRule="auto"/>
        <w:ind w:left="709" w:right="707"/>
        <w:jc w:val="both"/>
        <w:rPr>
          <w:rFonts w:ascii="Times New Roman" w:hAnsi="Times New Roman"/>
          <w:b/>
          <w:sz w:val="44"/>
          <w:szCs w:val="44"/>
        </w:rPr>
      </w:pPr>
      <w:r w:rsidRPr="0089443A">
        <w:rPr>
          <w:rFonts w:ascii="Times New Roman" w:hAnsi="Times New Roman"/>
          <w:b/>
          <w:sz w:val="44"/>
          <w:szCs w:val="44"/>
        </w:rPr>
        <w:t>Приложение 5. Рабочие программы учебных дисциплин, профессиональных модулей, практик (размещены на сайте техникума)</w:t>
      </w:r>
    </w:p>
    <w:p w14:paraId="195E8313" w14:textId="5E694CFA" w:rsidR="00D54DFF" w:rsidRDefault="00D54DFF" w:rsidP="0089443A">
      <w:pPr>
        <w:pStyle w:val="western"/>
        <w:spacing w:before="0" w:beforeAutospacing="0" w:line="276" w:lineRule="auto"/>
        <w:ind w:left="709" w:right="707"/>
        <w:rPr>
          <w:color w:val="auto"/>
          <w:sz w:val="24"/>
          <w:szCs w:val="24"/>
        </w:rPr>
      </w:pPr>
    </w:p>
    <w:p w14:paraId="08BAEC4A" w14:textId="060781B8" w:rsidR="0089443A" w:rsidRDefault="0089443A" w:rsidP="0089443A">
      <w:pPr>
        <w:pStyle w:val="western"/>
        <w:spacing w:before="0" w:beforeAutospacing="0" w:line="276" w:lineRule="auto"/>
        <w:ind w:left="709" w:right="707"/>
        <w:rPr>
          <w:color w:val="auto"/>
          <w:sz w:val="24"/>
          <w:szCs w:val="24"/>
        </w:rPr>
      </w:pPr>
    </w:p>
    <w:p w14:paraId="6908111C" w14:textId="758551E2" w:rsidR="0089443A" w:rsidRDefault="0089443A" w:rsidP="0089443A">
      <w:pPr>
        <w:pStyle w:val="western"/>
        <w:spacing w:before="0" w:beforeAutospacing="0" w:line="276" w:lineRule="auto"/>
        <w:ind w:left="709" w:right="707"/>
        <w:rPr>
          <w:color w:val="auto"/>
          <w:sz w:val="24"/>
          <w:szCs w:val="24"/>
        </w:rPr>
      </w:pPr>
    </w:p>
    <w:p w14:paraId="16A34ED4" w14:textId="1213DB15" w:rsidR="0089443A" w:rsidRDefault="0089443A" w:rsidP="0089443A">
      <w:pPr>
        <w:pStyle w:val="western"/>
        <w:spacing w:before="0" w:beforeAutospacing="0" w:line="276" w:lineRule="auto"/>
        <w:ind w:left="709" w:right="707"/>
        <w:rPr>
          <w:color w:val="auto"/>
          <w:sz w:val="24"/>
          <w:szCs w:val="24"/>
        </w:rPr>
      </w:pPr>
    </w:p>
    <w:p w14:paraId="1EC873B9" w14:textId="0B0C3170" w:rsidR="0089443A" w:rsidRDefault="0089443A" w:rsidP="0089443A">
      <w:pPr>
        <w:pStyle w:val="western"/>
        <w:spacing w:before="0" w:beforeAutospacing="0" w:line="276" w:lineRule="auto"/>
        <w:ind w:left="709" w:right="707"/>
        <w:rPr>
          <w:color w:val="auto"/>
          <w:sz w:val="24"/>
          <w:szCs w:val="24"/>
        </w:rPr>
      </w:pPr>
    </w:p>
    <w:p w14:paraId="00169004" w14:textId="3236A8EE" w:rsidR="0089443A" w:rsidRDefault="0089443A" w:rsidP="0089443A">
      <w:pPr>
        <w:pStyle w:val="western"/>
        <w:spacing w:before="0" w:beforeAutospacing="0" w:line="276" w:lineRule="auto"/>
        <w:ind w:left="709" w:right="707"/>
        <w:rPr>
          <w:color w:val="auto"/>
          <w:sz w:val="24"/>
          <w:szCs w:val="24"/>
        </w:rPr>
      </w:pPr>
    </w:p>
    <w:p w14:paraId="75FB8807" w14:textId="77777777" w:rsidR="00BF6964" w:rsidRDefault="00BF6964" w:rsidP="0089443A">
      <w:pPr>
        <w:pStyle w:val="western"/>
        <w:spacing w:before="0" w:beforeAutospacing="0" w:line="276" w:lineRule="auto"/>
        <w:ind w:left="709" w:right="707"/>
        <w:rPr>
          <w:color w:val="auto"/>
          <w:sz w:val="24"/>
          <w:szCs w:val="24"/>
        </w:rPr>
      </w:pPr>
    </w:p>
    <w:p w14:paraId="0FD8E4B8" w14:textId="0ECB1D9F" w:rsidR="0089443A" w:rsidRDefault="0089443A" w:rsidP="0089443A">
      <w:pPr>
        <w:pStyle w:val="western"/>
        <w:spacing w:before="0" w:beforeAutospacing="0" w:line="276" w:lineRule="auto"/>
        <w:ind w:left="709" w:right="707"/>
        <w:rPr>
          <w:color w:val="auto"/>
          <w:sz w:val="24"/>
          <w:szCs w:val="24"/>
        </w:rPr>
      </w:pPr>
    </w:p>
    <w:p w14:paraId="254DDBE7" w14:textId="415DA145" w:rsidR="00BF6964" w:rsidRDefault="00BF6964" w:rsidP="00BF6964">
      <w:pPr>
        <w:keepNext/>
        <w:suppressLineNumbers/>
        <w:tabs>
          <w:tab w:val="left" w:pos="1080"/>
        </w:tabs>
        <w:suppressAutoHyphens/>
        <w:spacing w:after="0" w:line="240" w:lineRule="auto"/>
        <w:rPr>
          <w:rFonts w:ascii="Times New Roman" w:hAnsi="Times New Roman"/>
          <w:sz w:val="24"/>
          <w:szCs w:val="24"/>
          <w:lang w:eastAsia="ru-RU"/>
        </w:rPr>
      </w:pPr>
    </w:p>
    <w:p w14:paraId="4000BC84" w14:textId="77777777" w:rsidR="00CE6A49" w:rsidRDefault="00CE6A49" w:rsidP="00BF6964">
      <w:pPr>
        <w:keepNext/>
        <w:suppressLineNumbers/>
        <w:tabs>
          <w:tab w:val="left" w:pos="1080"/>
        </w:tabs>
        <w:suppressAutoHyphens/>
        <w:spacing w:after="0" w:line="240" w:lineRule="auto"/>
        <w:rPr>
          <w:rFonts w:ascii="Times New Roman" w:hAnsi="Times New Roman"/>
          <w:sz w:val="24"/>
          <w:szCs w:val="24"/>
          <w:lang w:eastAsia="ru-RU"/>
        </w:rPr>
      </w:pPr>
    </w:p>
    <w:p w14:paraId="40706358" w14:textId="77777777" w:rsidR="00BF6964" w:rsidRPr="00BF6964" w:rsidRDefault="00BF6964" w:rsidP="00BF6964">
      <w:pPr>
        <w:keepNext/>
        <w:suppressLineNumbers/>
        <w:tabs>
          <w:tab w:val="left" w:pos="1080"/>
        </w:tabs>
        <w:suppressAutoHyphens/>
        <w:spacing w:after="0" w:line="240" w:lineRule="auto"/>
        <w:rPr>
          <w:rFonts w:ascii="Times New Roman" w:eastAsia="Times New Roman" w:hAnsi="Times New Roman"/>
          <w:sz w:val="28"/>
          <w:szCs w:val="28"/>
          <w:lang w:eastAsia="ru-RU"/>
        </w:rPr>
      </w:pPr>
    </w:p>
    <w:p w14:paraId="7B05CA4A" w14:textId="77777777" w:rsidR="00BF6964" w:rsidRDefault="00BF6964" w:rsidP="00BF6964">
      <w:pPr>
        <w:keepNext/>
        <w:suppressLineNumbers/>
        <w:tabs>
          <w:tab w:val="left" w:pos="1080"/>
        </w:tabs>
        <w:suppressAutoHyphens/>
        <w:spacing w:after="0" w:line="240" w:lineRule="auto"/>
        <w:jc w:val="right"/>
        <w:rPr>
          <w:rFonts w:ascii="Times New Roman" w:eastAsia="Times New Roman" w:hAnsi="Times New Roman"/>
          <w:sz w:val="28"/>
          <w:szCs w:val="28"/>
          <w:lang w:eastAsia="ru-RU"/>
        </w:rPr>
      </w:pPr>
    </w:p>
    <w:p w14:paraId="7628DFFA" w14:textId="018233B1" w:rsidR="00BF6964" w:rsidRPr="00BF6964" w:rsidRDefault="00BF6964" w:rsidP="00BF6964">
      <w:pPr>
        <w:keepNext/>
        <w:suppressLineNumbers/>
        <w:tabs>
          <w:tab w:val="left" w:pos="1080"/>
        </w:tabs>
        <w:suppressAutoHyphens/>
        <w:spacing w:after="0" w:line="240" w:lineRule="auto"/>
        <w:jc w:val="right"/>
        <w:rPr>
          <w:rFonts w:ascii="Times New Roman" w:eastAsia="Times New Roman" w:hAnsi="Times New Roman"/>
          <w:sz w:val="28"/>
          <w:szCs w:val="28"/>
          <w:lang w:eastAsia="ru-RU"/>
        </w:rPr>
      </w:pPr>
      <w:r w:rsidRPr="00BF6964">
        <w:rPr>
          <w:rFonts w:ascii="Times New Roman" w:eastAsia="Times New Roman" w:hAnsi="Times New Roman"/>
          <w:sz w:val="28"/>
          <w:szCs w:val="28"/>
          <w:lang w:eastAsia="ru-RU"/>
        </w:rPr>
        <w:t>Приложение 6</w:t>
      </w:r>
    </w:p>
    <w:p w14:paraId="19257A0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p>
    <w:p w14:paraId="4DC709E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r w:rsidRPr="00BF6964">
        <w:rPr>
          <w:rFonts w:ascii="Times New Roman" w:eastAsia="Times New Roman" w:hAnsi="Times New Roman"/>
          <w:b/>
          <w:sz w:val="28"/>
          <w:szCs w:val="28"/>
          <w:lang w:eastAsia="ru-RU"/>
        </w:rPr>
        <w:t>Паспорт фонда оценочных средств по специальности</w:t>
      </w:r>
    </w:p>
    <w:p w14:paraId="67D4A974" w14:textId="77777777" w:rsidR="00BF6964" w:rsidRPr="00BF6964" w:rsidRDefault="00BF6964" w:rsidP="00BF6964">
      <w:pPr>
        <w:spacing w:after="0" w:line="240" w:lineRule="auto"/>
        <w:jc w:val="center"/>
        <w:rPr>
          <w:rFonts w:ascii="Times New Roman" w:eastAsia="Times New Roman" w:hAnsi="Times New Roman"/>
          <w:b/>
          <w:sz w:val="28"/>
          <w:szCs w:val="28"/>
          <w:lang w:eastAsia="ru-RU"/>
        </w:rPr>
      </w:pPr>
      <w:r w:rsidRPr="00BF6964">
        <w:rPr>
          <w:rFonts w:ascii="Times New Roman" w:eastAsia="Times New Roman" w:hAnsi="Times New Roman"/>
          <w:b/>
          <w:sz w:val="28"/>
          <w:szCs w:val="28"/>
          <w:lang w:eastAsia="ru-RU"/>
        </w:rPr>
        <w:t>08.02.01 Строительство и эксплуатация зданий и сооружений</w:t>
      </w:r>
    </w:p>
    <w:p w14:paraId="6475B79B" w14:textId="77777777" w:rsidR="00BF6964" w:rsidRPr="00BF6964" w:rsidRDefault="00BF6964" w:rsidP="00BF6964">
      <w:pPr>
        <w:spacing w:after="0" w:line="240" w:lineRule="auto"/>
        <w:jc w:val="center"/>
        <w:rPr>
          <w:rFonts w:ascii="Times New Roman" w:eastAsia="Times New Roman" w:hAnsi="Times New Roman"/>
          <w:i/>
          <w:sz w:val="20"/>
          <w:szCs w:val="20"/>
          <w:lang w:eastAsia="ru-RU"/>
        </w:rPr>
      </w:pPr>
      <w:r w:rsidRPr="00BF6964">
        <w:rPr>
          <w:rFonts w:ascii="Times New Roman" w:eastAsia="Times New Roman" w:hAnsi="Times New Roman"/>
          <w:i/>
          <w:sz w:val="20"/>
          <w:szCs w:val="20"/>
          <w:lang w:eastAsia="ru-RU"/>
        </w:rPr>
        <w:t>указать код, наименование специальности</w:t>
      </w:r>
    </w:p>
    <w:p w14:paraId="1311A7CD" w14:textId="77777777" w:rsidR="00BF6964" w:rsidRPr="00BF6964" w:rsidRDefault="00BF6964" w:rsidP="00BF6964">
      <w:pPr>
        <w:spacing w:after="0" w:line="240" w:lineRule="auto"/>
        <w:jc w:val="center"/>
        <w:rPr>
          <w:rFonts w:ascii="Times New Roman" w:eastAsia="Times New Roman" w:hAnsi="Times New Roman"/>
          <w:i/>
          <w:sz w:val="20"/>
          <w:szCs w:val="20"/>
          <w:lang w:eastAsia="ru-RU"/>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544"/>
        <w:gridCol w:w="2610"/>
        <w:gridCol w:w="2442"/>
      </w:tblGrid>
      <w:tr w:rsidR="00BF6964" w:rsidRPr="00BF6964" w14:paraId="63457671" w14:textId="77777777" w:rsidTr="00733AF9">
        <w:tc>
          <w:tcPr>
            <w:tcW w:w="607" w:type="pct"/>
          </w:tcPr>
          <w:p w14:paraId="275F2BEE"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Индекс</w:t>
            </w:r>
          </w:p>
        </w:tc>
        <w:tc>
          <w:tcPr>
            <w:tcW w:w="1811" w:type="pct"/>
          </w:tcPr>
          <w:p w14:paraId="092515BE"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Наименование учебной дисциплины, предмета, (УД)/профессионального модуля (ПМ)/ практики</w:t>
            </w:r>
          </w:p>
        </w:tc>
        <w:tc>
          <w:tcPr>
            <w:tcW w:w="1334" w:type="pct"/>
          </w:tcPr>
          <w:p w14:paraId="6EBFCA0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Коды контролируемых компетенций</w:t>
            </w:r>
          </w:p>
        </w:tc>
        <w:tc>
          <w:tcPr>
            <w:tcW w:w="1248" w:type="pct"/>
          </w:tcPr>
          <w:p w14:paraId="4EB73F1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Сведения о</w:t>
            </w:r>
          </w:p>
          <w:p w14:paraId="66FD5F6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наличии КОС</w:t>
            </w:r>
          </w:p>
          <w:p w14:paraId="2141D5C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в составе УМК </w:t>
            </w:r>
          </w:p>
          <w:p w14:paraId="75B2E13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дисциплин/ПМ/</w:t>
            </w:r>
          </w:p>
          <w:p w14:paraId="6A772ECE"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практик/ГИА</w:t>
            </w:r>
          </w:p>
          <w:p w14:paraId="794B92A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i/>
                <w:sz w:val="24"/>
                <w:szCs w:val="24"/>
                <w:lang w:eastAsia="ru-RU"/>
              </w:rPr>
            </w:pPr>
            <w:r w:rsidRPr="00BF6964">
              <w:rPr>
                <w:rFonts w:ascii="Times New Roman" w:eastAsia="Times New Roman" w:hAnsi="Times New Roman"/>
                <w:bCs/>
                <w:i/>
                <w:sz w:val="24"/>
                <w:szCs w:val="24"/>
                <w:lang w:eastAsia="ru-RU"/>
              </w:rPr>
              <w:t>да/нет</w:t>
            </w:r>
          </w:p>
        </w:tc>
      </w:tr>
      <w:tr w:rsidR="00BF6964" w:rsidRPr="00BF6964" w14:paraId="2EB1E9FD" w14:textId="77777777" w:rsidTr="00733AF9">
        <w:tc>
          <w:tcPr>
            <w:tcW w:w="607" w:type="pct"/>
          </w:tcPr>
          <w:p w14:paraId="7ADDB75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О.ОО</w:t>
            </w:r>
          </w:p>
        </w:tc>
        <w:tc>
          <w:tcPr>
            <w:tcW w:w="4393" w:type="pct"/>
            <w:gridSpan w:val="3"/>
          </w:tcPr>
          <w:p w14:paraId="26D0AE0D" w14:textId="77777777" w:rsidR="00BF6964" w:rsidRPr="00BF6964" w:rsidRDefault="00BF6964" w:rsidP="00BF6964">
            <w:pPr>
              <w:keepNext/>
              <w:suppressLineNumbers/>
              <w:tabs>
                <w:tab w:val="left" w:pos="1080"/>
              </w:tabs>
              <w:suppressAutoHyphens/>
              <w:spacing w:after="0" w:line="240" w:lineRule="auto"/>
              <w:rPr>
                <w:rFonts w:ascii="Times New Roman" w:eastAsia="Times New Roman" w:hAnsi="Times New Roman"/>
                <w:bCs/>
                <w:sz w:val="24"/>
                <w:szCs w:val="24"/>
                <w:lang w:eastAsia="ru-RU"/>
              </w:rPr>
            </w:pPr>
            <w:r w:rsidRPr="00BF6964">
              <w:rPr>
                <w:rFonts w:ascii="Times New Roman" w:eastAsia="Times New Roman" w:hAnsi="Times New Roman"/>
                <w:b/>
                <w:bCs/>
                <w:sz w:val="24"/>
                <w:szCs w:val="24"/>
                <w:lang w:eastAsia="ru-RU"/>
              </w:rPr>
              <w:t>Общеобразовательный цикл</w:t>
            </w:r>
          </w:p>
        </w:tc>
      </w:tr>
      <w:tr w:rsidR="00BF6964" w:rsidRPr="00BF6964" w14:paraId="4B2AC4E5" w14:textId="77777777" w:rsidTr="00733AF9">
        <w:tc>
          <w:tcPr>
            <w:tcW w:w="607" w:type="pct"/>
          </w:tcPr>
          <w:p w14:paraId="7A6A4A66"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ОУП.01</w:t>
            </w:r>
          </w:p>
        </w:tc>
        <w:tc>
          <w:tcPr>
            <w:tcW w:w="1811" w:type="pct"/>
          </w:tcPr>
          <w:p w14:paraId="5AB533CC"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Русский язык</w:t>
            </w:r>
          </w:p>
        </w:tc>
        <w:tc>
          <w:tcPr>
            <w:tcW w:w="1334" w:type="pct"/>
            <w:vMerge w:val="restart"/>
          </w:tcPr>
          <w:p w14:paraId="749105F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Требования к результатам освоения указаны в РП УП в соответствии с ФГОС СОО и примерной программой по УП</w:t>
            </w:r>
          </w:p>
        </w:tc>
        <w:tc>
          <w:tcPr>
            <w:tcW w:w="1248" w:type="pct"/>
          </w:tcPr>
          <w:p w14:paraId="7A9F451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097B822E" w14:textId="77777777" w:rsidTr="00733AF9">
        <w:tc>
          <w:tcPr>
            <w:tcW w:w="607" w:type="pct"/>
          </w:tcPr>
          <w:p w14:paraId="42D065ED"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ОУП.02</w:t>
            </w:r>
          </w:p>
        </w:tc>
        <w:tc>
          <w:tcPr>
            <w:tcW w:w="1811" w:type="pct"/>
          </w:tcPr>
          <w:p w14:paraId="4FE2FBAE"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 xml:space="preserve">Литература </w:t>
            </w:r>
          </w:p>
        </w:tc>
        <w:tc>
          <w:tcPr>
            <w:tcW w:w="1334" w:type="pct"/>
            <w:vMerge/>
          </w:tcPr>
          <w:p w14:paraId="51DE201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5182296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0C9EF753" w14:textId="77777777" w:rsidTr="00733AF9">
        <w:tc>
          <w:tcPr>
            <w:tcW w:w="607" w:type="pct"/>
          </w:tcPr>
          <w:p w14:paraId="623DDACD"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ОУП.03</w:t>
            </w:r>
          </w:p>
        </w:tc>
        <w:tc>
          <w:tcPr>
            <w:tcW w:w="1811" w:type="pct"/>
          </w:tcPr>
          <w:p w14:paraId="79FFDE3C"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Иностранный язык</w:t>
            </w:r>
          </w:p>
        </w:tc>
        <w:tc>
          <w:tcPr>
            <w:tcW w:w="1334" w:type="pct"/>
            <w:vMerge/>
          </w:tcPr>
          <w:p w14:paraId="67FD95F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066FDDD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2E750EF" w14:textId="77777777" w:rsidTr="00733AF9">
        <w:tc>
          <w:tcPr>
            <w:tcW w:w="607" w:type="pct"/>
          </w:tcPr>
          <w:p w14:paraId="4982D9AF"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ОУП.04</w:t>
            </w:r>
          </w:p>
        </w:tc>
        <w:tc>
          <w:tcPr>
            <w:tcW w:w="1811" w:type="pct"/>
          </w:tcPr>
          <w:p w14:paraId="3BE5E0B2"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История</w:t>
            </w:r>
          </w:p>
        </w:tc>
        <w:tc>
          <w:tcPr>
            <w:tcW w:w="1334" w:type="pct"/>
            <w:vMerge/>
          </w:tcPr>
          <w:p w14:paraId="7CE9E97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34AFAF5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7C016FB9" w14:textId="77777777" w:rsidTr="00733AF9">
        <w:tc>
          <w:tcPr>
            <w:tcW w:w="607" w:type="pct"/>
          </w:tcPr>
          <w:p w14:paraId="0F18CBFA"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ОУП.05</w:t>
            </w:r>
          </w:p>
        </w:tc>
        <w:tc>
          <w:tcPr>
            <w:tcW w:w="1811" w:type="pct"/>
          </w:tcPr>
          <w:p w14:paraId="4555DF8E"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Обществознание</w:t>
            </w:r>
          </w:p>
        </w:tc>
        <w:tc>
          <w:tcPr>
            <w:tcW w:w="1334" w:type="pct"/>
            <w:vMerge/>
          </w:tcPr>
          <w:p w14:paraId="0A6E2B1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3F780FC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79763BB5" w14:textId="77777777" w:rsidTr="00733AF9">
        <w:tc>
          <w:tcPr>
            <w:tcW w:w="607" w:type="pct"/>
          </w:tcPr>
          <w:p w14:paraId="5E27FBC6"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ОУП.06</w:t>
            </w:r>
          </w:p>
        </w:tc>
        <w:tc>
          <w:tcPr>
            <w:tcW w:w="1811" w:type="pct"/>
          </w:tcPr>
          <w:p w14:paraId="3EF2C69A"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География</w:t>
            </w:r>
          </w:p>
        </w:tc>
        <w:tc>
          <w:tcPr>
            <w:tcW w:w="1334" w:type="pct"/>
            <w:vMerge/>
          </w:tcPr>
          <w:p w14:paraId="02B9DC7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2F4B5E8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9F1967D" w14:textId="77777777" w:rsidTr="00733AF9">
        <w:tc>
          <w:tcPr>
            <w:tcW w:w="607" w:type="pct"/>
            <w:vMerge w:val="restart"/>
            <w:vAlign w:val="center"/>
          </w:tcPr>
          <w:p w14:paraId="47DD775B"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ОУП.07</w:t>
            </w:r>
          </w:p>
        </w:tc>
        <w:tc>
          <w:tcPr>
            <w:tcW w:w="1811" w:type="pct"/>
          </w:tcPr>
          <w:p w14:paraId="1638A76B"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Физическая культура</w:t>
            </w:r>
          </w:p>
        </w:tc>
        <w:tc>
          <w:tcPr>
            <w:tcW w:w="1334" w:type="pct"/>
            <w:vMerge/>
          </w:tcPr>
          <w:p w14:paraId="167B60AE"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1638BE8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C01008E" w14:textId="77777777" w:rsidTr="00733AF9">
        <w:tc>
          <w:tcPr>
            <w:tcW w:w="607" w:type="pct"/>
            <w:vMerge/>
          </w:tcPr>
          <w:p w14:paraId="6426E64A"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p>
        </w:tc>
        <w:tc>
          <w:tcPr>
            <w:tcW w:w="1811" w:type="pct"/>
          </w:tcPr>
          <w:p w14:paraId="435D9D84"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Адаптивная физическая культура</w:t>
            </w:r>
          </w:p>
        </w:tc>
        <w:tc>
          <w:tcPr>
            <w:tcW w:w="1334" w:type="pct"/>
            <w:vMerge/>
          </w:tcPr>
          <w:p w14:paraId="7970BBB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74DEA230"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246728D5" w14:textId="77777777" w:rsidTr="00733AF9">
        <w:tc>
          <w:tcPr>
            <w:tcW w:w="607" w:type="pct"/>
          </w:tcPr>
          <w:p w14:paraId="6D7EF776"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ОУП.08</w:t>
            </w:r>
          </w:p>
        </w:tc>
        <w:tc>
          <w:tcPr>
            <w:tcW w:w="1811" w:type="pct"/>
          </w:tcPr>
          <w:p w14:paraId="3AE86CB1"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безопасности жизнедеятельности</w:t>
            </w:r>
          </w:p>
        </w:tc>
        <w:tc>
          <w:tcPr>
            <w:tcW w:w="1334" w:type="pct"/>
            <w:vMerge/>
          </w:tcPr>
          <w:p w14:paraId="019EA1D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3DB358E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02EA25FA" w14:textId="77777777" w:rsidTr="00733AF9">
        <w:tc>
          <w:tcPr>
            <w:tcW w:w="607" w:type="pct"/>
          </w:tcPr>
          <w:p w14:paraId="2496432E"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ОУП.09</w:t>
            </w:r>
          </w:p>
        </w:tc>
        <w:tc>
          <w:tcPr>
            <w:tcW w:w="1811" w:type="pct"/>
          </w:tcPr>
          <w:p w14:paraId="339C0059"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Химия</w:t>
            </w:r>
          </w:p>
        </w:tc>
        <w:tc>
          <w:tcPr>
            <w:tcW w:w="1334" w:type="pct"/>
            <w:vMerge/>
          </w:tcPr>
          <w:p w14:paraId="02C6187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04A6828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5FE3659" w14:textId="77777777" w:rsidTr="00733AF9">
        <w:tc>
          <w:tcPr>
            <w:tcW w:w="607" w:type="pct"/>
          </w:tcPr>
          <w:p w14:paraId="6BBFA360"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ОУП.10</w:t>
            </w:r>
          </w:p>
        </w:tc>
        <w:tc>
          <w:tcPr>
            <w:tcW w:w="1811" w:type="pct"/>
          </w:tcPr>
          <w:p w14:paraId="31EB9A55"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Биология</w:t>
            </w:r>
          </w:p>
        </w:tc>
        <w:tc>
          <w:tcPr>
            <w:tcW w:w="1334" w:type="pct"/>
            <w:vMerge/>
          </w:tcPr>
          <w:p w14:paraId="368C8D8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491DC43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9936794" w14:textId="77777777" w:rsidTr="00733AF9">
        <w:tc>
          <w:tcPr>
            <w:tcW w:w="607" w:type="pct"/>
          </w:tcPr>
          <w:p w14:paraId="5477B42C"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ОУП.11</w:t>
            </w:r>
          </w:p>
        </w:tc>
        <w:tc>
          <w:tcPr>
            <w:tcW w:w="1811" w:type="pct"/>
          </w:tcPr>
          <w:p w14:paraId="0F47CC89"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 xml:space="preserve">Информатика </w:t>
            </w:r>
          </w:p>
        </w:tc>
        <w:tc>
          <w:tcPr>
            <w:tcW w:w="1334" w:type="pct"/>
            <w:vMerge/>
          </w:tcPr>
          <w:p w14:paraId="507E615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1B69EC1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3CFDF731" w14:textId="77777777" w:rsidTr="00733AF9">
        <w:tc>
          <w:tcPr>
            <w:tcW w:w="607" w:type="pct"/>
          </w:tcPr>
          <w:p w14:paraId="36F97334"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ОУП.12</w:t>
            </w:r>
          </w:p>
        </w:tc>
        <w:tc>
          <w:tcPr>
            <w:tcW w:w="1811" w:type="pct"/>
          </w:tcPr>
          <w:p w14:paraId="1AC574F3"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Математика</w:t>
            </w:r>
          </w:p>
        </w:tc>
        <w:tc>
          <w:tcPr>
            <w:tcW w:w="1334" w:type="pct"/>
            <w:vMerge/>
          </w:tcPr>
          <w:p w14:paraId="242446B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1EB91241"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305200E" w14:textId="77777777" w:rsidTr="00733AF9">
        <w:tc>
          <w:tcPr>
            <w:tcW w:w="607" w:type="pct"/>
          </w:tcPr>
          <w:p w14:paraId="7600F9C0"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ОУП.13</w:t>
            </w:r>
          </w:p>
        </w:tc>
        <w:tc>
          <w:tcPr>
            <w:tcW w:w="1811" w:type="pct"/>
          </w:tcPr>
          <w:p w14:paraId="1E7A2A9F"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Физика</w:t>
            </w:r>
          </w:p>
        </w:tc>
        <w:tc>
          <w:tcPr>
            <w:tcW w:w="1334" w:type="pct"/>
            <w:vMerge/>
          </w:tcPr>
          <w:p w14:paraId="4FC1D09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596BAE2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16FB4F3" w14:textId="77777777" w:rsidTr="00733AF9">
        <w:tc>
          <w:tcPr>
            <w:tcW w:w="607" w:type="pct"/>
          </w:tcPr>
          <w:p w14:paraId="46AB85AA"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ОУП.14</w:t>
            </w:r>
          </w:p>
        </w:tc>
        <w:tc>
          <w:tcPr>
            <w:tcW w:w="1811" w:type="pct"/>
          </w:tcPr>
          <w:p w14:paraId="3D3396A9"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Индивидуальный проект</w:t>
            </w:r>
          </w:p>
        </w:tc>
        <w:tc>
          <w:tcPr>
            <w:tcW w:w="1334" w:type="pct"/>
            <w:vMerge/>
          </w:tcPr>
          <w:p w14:paraId="7F27AB4E"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2FE3CE5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37EBAFB" w14:textId="77777777" w:rsidTr="00733AF9">
        <w:tc>
          <w:tcPr>
            <w:tcW w:w="607" w:type="pct"/>
          </w:tcPr>
          <w:p w14:paraId="457DA3D8"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ОДП.01</w:t>
            </w:r>
          </w:p>
        </w:tc>
        <w:tc>
          <w:tcPr>
            <w:tcW w:w="1811" w:type="pct"/>
          </w:tcPr>
          <w:p w14:paraId="00037FF2"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Экология</w:t>
            </w:r>
          </w:p>
        </w:tc>
        <w:tc>
          <w:tcPr>
            <w:tcW w:w="1334" w:type="pct"/>
            <w:vMerge/>
          </w:tcPr>
          <w:p w14:paraId="21501EA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19B518A2"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2631C45D" w14:textId="77777777" w:rsidTr="00733AF9">
        <w:tc>
          <w:tcPr>
            <w:tcW w:w="607" w:type="pct"/>
          </w:tcPr>
          <w:p w14:paraId="3FD81340"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ЭК.01</w:t>
            </w:r>
          </w:p>
        </w:tc>
        <w:tc>
          <w:tcPr>
            <w:tcW w:w="1811" w:type="pct"/>
          </w:tcPr>
          <w:p w14:paraId="5F675B29" w14:textId="77777777" w:rsidR="00BF6964" w:rsidRPr="00BF6964" w:rsidRDefault="00BF6964" w:rsidP="00BF6964">
            <w:pPr>
              <w:widowControl w:val="0"/>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Введение в специальность/Практическая геометрия</w:t>
            </w:r>
          </w:p>
        </w:tc>
        <w:tc>
          <w:tcPr>
            <w:tcW w:w="1334" w:type="pct"/>
            <w:vMerge/>
          </w:tcPr>
          <w:p w14:paraId="1B2116B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5F71A77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703C6099" w14:textId="77777777" w:rsidTr="00733AF9">
        <w:tc>
          <w:tcPr>
            <w:tcW w:w="607" w:type="pct"/>
          </w:tcPr>
          <w:p w14:paraId="5E46F89A"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ЭК.02</w:t>
            </w:r>
          </w:p>
        </w:tc>
        <w:tc>
          <w:tcPr>
            <w:tcW w:w="1811" w:type="pct"/>
          </w:tcPr>
          <w:p w14:paraId="63BC1D76"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черчения/Оптические приборы</w:t>
            </w:r>
          </w:p>
        </w:tc>
        <w:tc>
          <w:tcPr>
            <w:tcW w:w="1334" w:type="pct"/>
            <w:vMerge/>
          </w:tcPr>
          <w:p w14:paraId="42C318D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519C322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8EFF98E" w14:textId="77777777" w:rsidTr="00733AF9">
        <w:tc>
          <w:tcPr>
            <w:tcW w:w="607" w:type="pct"/>
          </w:tcPr>
          <w:p w14:paraId="5752BF6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ПП</w:t>
            </w:r>
          </w:p>
        </w:tc>
        <w:tc>
          <w:tcPr>
            <w:tcW w:w="4393" w:type="pct"/>
            <w:gridSpan w:val="3"/>
          </w:tcPr>
          <w:p w14:paraId="1C858299" w14:textId="77777777" w:rsidR="00BF6964" w:rsidRPr="00BF6964" w:rsidRDefault="00BF6964" w:rsidP="00BF696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Профессиональная подготовка</w:t>
            </w:r>
          </w:p>
        </w:tc>
      </w:tr>
      <w:tr w:rsidR="00BF6964" w:rsidRPr="00BF6964" w14:paraId="25B0BD6C" w14:textId="77777777" w:rsidTr="00733AF9">
        <w:tc>
          <w:tcPr>
            <w:tcW w:w="607" w:type="pct"/>
            <w:vAlign w:val="center"/>
          </w:tcPr>
          <w:p w14:paraId="39458B7C"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ОГСЭ</w:t>
            </w:r>
          </w:p>
        </w:tc>
        <w:tc>
          <w:tcPr>
            <w:tcW w:w="4393" w:type="pct"/>
            <w:gridSpan w:val="3"/>
            <w:vAlign w:val="center"/>
          </w:tcPr>
          <w:p w14:paraId="3C04F827" w14:textId="77777777" w:rsidR="00BF6964" w:rsidRPr="00BF6964" w:rsidRDefault="00BF6964" w:rsidP="00BF696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Общий гуманитарный и социально-экономический цикл</w:t>
            </w:r>
          </w:p>
        </w:tc>
      </w:tr>
      <w:tr w:rsidR="00BF6964" w:rsidRPr="00BF6964" w14:paraId="62A08893" w14:textId="77777777" w:rsidTr="00733AF9">
        <w:tc>
          <w:tcPr>
            <w:tcW w:w="607" w:type="pct"/>
          </w:tcPr>
          <w:p w14:paraId="085F9621"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ОГСЭ.01</w:t>
            </w:r>
          </w:p>
        </w:tc>
        <w:tc>
          <w:tcPr>
            <w:tcW w:w="1811" w:type="pct"/>
          </w:tcPr>
          <w:p w14:paraId="560F24D0"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 xml:space="preserve">Основы философии </w:t>
            </w:r>
          </w:p>
        </w:tc>
        <w:tc>
          <w:tcPr>
            <w:tcW w:w="1334" w:type="pct"/>
          </w:tcPr>
          <w:p w14:paraId="1E041B9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ОК 1-6, 9</w:t>
            </w:r>
          </w:p>
        </w:tc>
        <w:tc>
          <w:tcPr>
            <w:tcW w:w="1248" w:type="pct"/>
          </w:tcPr>
          <w:p w14:paraId="1EA2B25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763A2A0" w14:textId="77777777" w:rsidTr="00733AF9">
        <w:tc>
          <w:tcPr>
            <w:tcW w:w="607" w:type="pct"/>
          </w:tcPr>
          <w:p w14:paraId="43A4487E"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ОГСЭ.02</w:t>
            </w:r>
          </w:p>
        </w:tc>
        <w:tc>
          <w:tcPr>
            <w:tcW w:w="1811" w:type="pct"/>
          </w:tcPr>
          <w:p w14:paraId="107DE27E"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История</w:t>
            </w:r>
          </w:p>
        </w:tc>
        <w:tc>
          <w:tcPr>
            <w:tcW w:w="1334" w:type="pct"/>
          </w:tcPr>
          <w:p w14:paraId="4866B1A6" w14:textId="29447496"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ОК 1-</w:t>
            </w:r>
            <w:r>
              <w:rPr>
                <w:rFonts w:ascii="Times New Roman" w:eastAsia="Times New Roman" w:hAnsi="Times New Roman"/>
                <w:sz w:val="24"/>
                <w:szCs w:val="24"/>
                <w:shd w:val="clear" w:color="auto" w:fill="FFFFFF"/>
                <w:lang w:eastAsia="ru-RU"/>
              </w:rPr>
              <w:t>6</w:t>
            </w:r>
            <w:r w:rsidRPr="00BF6964">
              <w:rPr>
                <w:rFonts w:ascii="Times New Roman" w:eastAsia="Times New Roman" w:hAnsi="Times New Roman"/>
                <w:sz w:val="24"/>
                <w:szCs w:val="24"/>
                <w:shd w:val="clear" w:color="auto" w:fill="FFFFFF"/>
                <w:lang w:eastAsia="ru-RU"/>
              </w:rPr>
              <w:t>, 9</w:t>
            </w:r>
          </w:p>
        </w:tc>
        <w:tc>
          <w:tcPr>
            <w:tcW w:w="1248" w:type="pct"/>
          </w:tcPr>
          <w:p w14:paraId="26B9F7C9"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3C66EB32" w14:textId="77777777" w:rsidTr="00733AF9">
        <w:tc>
          <w:tcPr>
            <w:tcW w:w="607" w:type="pct"/>
          </w:tcPr>
          <w:p w14:paraId="5462AE56"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ОГСЭ.03</w:t>
            </w:r>
          </w:p>
        </w:tc>
        <w:tc>
          <w:tcPr>
            <w:tcW w:w="1811" w:type="pct"/>
          </w:tcPr>
          <w:p w14:paraId="68C70DC1"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Иностранный язык в профессиональной деятельности</w:t>
            </w:r>
          </w:p>
        </w:tc>
        <w:tc>
          <w:tcPr>
            <w:tcW w:w="1334" w:type="pct"/>
          </w:tcPr>
          <w:p w14:paraId="052BBE5E" w14:textId="77777777" w:rsid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ОК 1-</w:t>
            </w:r>
            <w:r>
              <w:rPr>
                <w:rFonts w:ascii="Times New Roman" w:eastAsia="Times New Roman" w:hAnsi="Times New Roman"/>
                <w:sz w:val="24"/>
                <w:szCs w:val="24"/>
                <w:shd w:val="clear" w:color="auto" w:fill="FFFFFF"/>
                <w:lang w:eastAsia="ru-RU"/>
              </w:rPr>
              <w:t>6,</w:t>
            </w:r>
            <w:r w:rsidRPr="00BF6964">
              <w:rPr>
                <w:rFonts w:ascii="Times New Roman" w:eastAsia="Times New Roman" w:hAnsi="Times New Roman"/>
                <w:sz w:val="24"/>
                <w:szCs w:val="24"/>
                <w:shd w:val="clear" w:color="auto" w:fill="FFFFFF"/>
                <w:lang w:eastAsia="ru-RU"/>
              </w:rPr>
              <w:t xml:space="preserve"> 9</w:t>
            </w:r>
          </w:p>
          <w:p w14:paraId="37679043" w14:textId="7EA12715" w:rsidR="00BF6964" w:rsidRPr="00BF6964" w:rsidRDefault="00BF6964" w:rsidP="00BF6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shd w:val="clear" w:color="auto" w:fill="FFFFFF"/>
                <w:lang w:eastAsia="ru-RU"/>
              </w:rPr>
              <w:t>ПК 3.3</w:t>
            </w:r>
          </w:p>
        </w:tc>
        <w:tc>
          <w:tcPr>
            <w:tcW w:w="1248" w:type="pct"/>
          </w:tcPr>
          <w:p w14:paraId="1B162A71"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EBFECA9" w14:textId="77777777" w:rsidTr="00733AF9">
        <w:tc>
          <w:tcPr>
            <w:tcW w:w="607" w:type="pct"/>
            <w:vMerge w:val="restart"/>
            <w:vAlign w:val="center"/>
          </w:tcPr>
          <w:p w14:paraId="5359B534"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ОГСЭ.04</w:t>
            </w:r>
          </w:p>
        </w:tc>
        <w:tc>
          <w:tcPr>
            <w:tcW w:w="1811" w:type="pct"/>
          </w:tcPr>
          <w:p w14:paraId="33897624"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Физическая культура</w:t>
            </w:r>
          </w:p>
        </w:tc>
        <w:tc>
          <w:tcPr>
            <w:tcW w:w="1334" w:type="pct"/>
          </w:tcPr>
          <w:p w14:paraId="3B860C49"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ОК 6, 8</w:t>
            </w:r>
          </w:p>
        </w:tc>
        <w:tc>
          <w:tcPr>
            <w:tcW w:w="1248" w:type="pct"/>
          </w:tcPr>
          <w:p w14:paraId="209211C1"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FC51CD5" w14:textId="77777777" w:rsidTr="00733AF9">
        <w:tc>
          <w:tcPr>
            <w:tcW w:w="607" w:type="pct"/>
            <w:vMerge/>
          </w:tcPr>
          <w:p w14:paraId="43E6D72D"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p>
        </w:tc>
        <w:tc>
          <w:tcPr>
            <w:tcW w:w="1811" w:type="pct"/>
          </w:tcPr>
          <w:p w14:paraId="09D9B3A4"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Адаптивная физическая культура</w:t>
            </w:r>
          </w:p>
        </w:tc>
        <w:tc>
          <w:tcPr>
            <w:tcW w:w="1334" w:type="pct"/>
          </w:tcPr>
          <w:p w14:paraId="7FCD4954" w14:textId="59E6D0D1"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ОК</w:t>
            </w:r>
            <w:r>
              <w:rPr>
                <w:rFonts w:ascii="Times New Roman" w:eastAsia="Times New Roman" w:hAnsi="Times New Roman"/>
                <w:sz w:val="24"/>
                <w:szCs w:val="24"/>
                <w:shd w:val="clear" w:color="auto" w:fill="FFFFFF"/>
                <w:lang w:eastAsia="ru-RU"/>
              </w:rPr>
              <w:t>1-</w:t>
            </w:r>
            <w:r w:rsidRPr="00BF6964">
              <w:rPr>
                <w:rFonts w:ascii="Times New Roman" w:eastAsia="Times New Roman" w:hAnsi="Times New Roman"/>
                <w:sz w:val="24"/>
                <w:szCs w:val="24"/>
                <w:shd w:val="clear" w:color="auto" w:fill="FFFFFF"/>
                <w:lang w:eastAsia="ru-RU"/>
              </w:rPr>
              <w:t xml:space="preserve"> 6, 8</w:t>
            </w:r>
          </w:p>
        </w:tc>
        <w:tc>
          <w:tcPr>
            <w:tcW w:w="1248" w:type="pct"/>
          </w:tcPr>
          <w:p w14:paraId="018328E9"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36CDE760" w14:textId="77777777" w:rsidTr="00733AF9">
        <w:tc>
          <w:tcPr>
            <w:tcW w:w="607" w:type="pct"/>
          </w:tcPr>
          <w:p w14:paraId="67EFD4F8"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ОГСЭ.05</w:t>
            </w:r>
          </w:p>
        </w:tc>
        <w:tc>
          <w:tcPr>
            <w:tcW w:w="1811" w:type="pct"/>
          </w:tcPr>
          <w:p w14:paraId="76CA1F45"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Психология общения</w:t>
            </w:r>
          </w:p>
        </w:tc>
        <w:tc>
          <w:tcPr>
            <w:tcW w:w="1334" w:type="pct"/>
          </w:tcPr>
          <w:p w14:paraId="431E9540"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ОК 1-6, 9</w:t>
            </w:r>
          </w:p>
        </w:tc>
        <w:tc>
          <w:tcPr>
            <w:tcW w:w="1248" w:type="pct"/>
          </w:tcPr>
          <w:p w14:paraId="07508368"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671DF026" w14:textId="77777777" w:rsidTr="00733AF9">
        <w:tc>
          <w:tcPr>
            <w:tcW w:w="607" w:type="pct"/>
            <w:vAlign w:val="center"/>
          </w:tcPr>
          <w:p w14:paraId="1432295E"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ЕН</w:t>
            </w:r>
          </w:p>
        </w:tc>
        <w:tc>
          <w:tcPr>
            <w:tcW w:w="4393" w:type="pct"/>
            <w:gridSpan w:val="3"/>
            <w:vAlign w:val="center"/>
          </w:tcPr>
          <w:p w14:paraId="6369A64E" w14:textId="77777777" w:rsidR="00BF6964" w:rsidRPr="00BF6964" w:rsidRDefault="00BF6964" w:rsidP="00BF696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Математический и общий естественнонаучный цикл</w:t>
            </w:r>
          </w:p>
        </w:tc>
      </w:tr>
      <w:tr w:rsidR="00BF6964" w:rsidRPr="00BF6964" w14:paraId="4123E293" w14:textId="77777777" w:rsidTr="00733AF9">
        <w:tc>
          <w:tcPr>
            <w:tcW w:w="607" w:type="pct"/>
          </w:tcPr>
          <w:p w14:paraId="0292DEA4"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ЕН.01</w:t>
            </w:r>
          </w:p>
        </w:tc>
        <w:tc>
          <w:tcPr>
            <w:tcW w:w="1811" w:type="pct"/>
          </w:tcPr>
          <w:p w14:paraId="5773DE38"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Математика</w:t>
            </w:r>
          </w:p>
        </w:tc>
        <w:tc>
          <w:tcPr>
            <w:tcW w:w="1334" w:type="pct"/>
          </w:tcPr>
          <w:p w14:paraId="1320DD5F"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1-4, 9,  </w:t>
            </w:r>
          </w:p>
          <w:p w14:paraId="6ED93384"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ПК 1.2, 2.3, 3.3</w:t>
            </w:r>
          </w:p>
        </w:tc>
        <w:tc>
          <w:tcPr>
            <w:tcW w:w="1248" w:type="pct"/>
          </w:tcPr>
          <w:p w14:paraId="1D9A3D0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68494C73" w14:textId="77777777" w:rsidTr="00733AF9">
        <w:tc>
          <w:tcPr>
            <w:tcW w:w="607" w:type="pct"/>
          </w:tcPr>
          <w:p w14:paraId="18B8019D"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ЕН.02</w:t>
            </w:r>
          </w:p>
        </w:tc>
        <w:tc>
          <w:tcPr>
            <w:tcW w:w="1811" w:type="pct"/>
          </w:tcPr>
          <w:p w14:paraId="6622A033"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Информатика</w:t>
            </w:r>
          </w:p>
        </w:tc>
        <w:tc>
          <w:tcPr>
            <w:tcW w:w="1334" w:type="pct"/>
          </w:tcPr>
          <w:p w14:paraId="5968BF42"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1-4, 9, </w:t>
            </w:r>
          </w:p>
          <w:p w14:paraId="227E350C"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ПК 1.2, 1.4, 2.3</w:t>
            </w:r>
          </w:p>
        </w:tc>
        <w:tc>
          <w:tcPr>
            <w:tcW w:w="1248" w:type="pct"/>
          </w:tcPr>
          <w:p w14:paraId="5EC5E0AE"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74B11D6D" w14:textId="77777777" w:rsidTr="00733AF9">
        <w:tc>
          <w:tcPr>
            <w:tcW w:w="607" w:type="pct"/>
          </w:tcPr>
          <w:p w14:paraId="5F06BE6D"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ЕН.03</w:t>
            </w:r>
          </w:p>
        </w:tc>
        <w:tc>
          <w:tcPr>
            <w:tcW w:w="1811" w:type="pct"/>
          </w:tcPr>
          <w:p w14:paraId="20C455F5"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Экологические основы природопользования</w:t>
            </w:r>
          </w:p>
        </w:tc>
        <w:tc>
          <w:tcPr>
            <w:tcW w:w="1334" w:type="pct"/>
          </w:tcPr>
          <w:p w14:paraId="2722633C"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1-7, 9, </w:t>
            </w:r>
          </w:p>
          <w:p w14:paraId="6D45B65B"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sz w:val="24"/>
                <w:szCs w:val="24"/>
                <w:shd w:val="clear" w:color="auto" w:fill="FFFFFF"/>
                <w:lang w:eastAsia="ru-RU"/>
              </w:rPr>
              <w:t>ПК 1.1-1.4, 2.1-2.4, 3.1-3.5</w:t>
            </w:r>
          </w:p>
        </w:tc>
        <w:tc>
          <w:tcPr>
            <w:tcW w:w="1248" w:type="pct"/>
          </w:tcPr>
          <w:p w14:paraId="2671BECA"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F7CB8E9" w14:textId="77777777" w:rsidTr="00733AF9">
        <w:tc>
          <w:tcPr>
            <w:tcW w:w="607" w:type="pct"/>
            <w:vAlign w:val="center"/>
          </w:tcPr>
          <w:p w14:paraId="49C2DAD4"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w:t>
            </w:r>
          </w:p>
        </w:tc>
        <w:tc>
          <w:tcPr>
            <w:tcW w:w="1811" w:type="pct"/>
            <w:vAlign w:val="center"/>
          </w:tcPr>
          <w:p w14:paraId="5351D726"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Профессиональный цикл</w:t>
            </w:r>
          </w:p>
        </w:tc>
        <w:tc>
          <w:tcPr>
            <w:tcW w:w="1334" w:type="pct"/>
          </w:tcPr>
          <w:p w14:paraId="05B7A85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71C2F6A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BF6964" w:rsidRPr="00BF6964" w14:paraId="7C564D2B" w14:textId="77777777" w:rsidTr="00733AF9">
        <w:tc>
          <w:tcPr>
            <w:tcW w:w="607" w:type="pct"/>
            <w:vAlign w:val="center"/>
          </w:tcPr>
          <w:p w14:paraId="4ECE997C"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ОП</w:t>
            </w:r>
          </w:p>
        </w:tc>
        <w:tc>
          <w:tcPr>
            <w:tcW w:w="1811" w:type="pct"/>
            <w:vAlign w:val="center"/>
          </w:tcPr>
          <w:p w14:paraId="66E317E4"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Общепрофессиональные дисциплины</w:t>
            </w:r>
          </w:p>
        </w:tc>
        <w:tc>
          <w:tcPr>
            <w:tcW w:w="1334" w:type="pct"/>
          </w:tcPr>
          <w:p w14:paraId="31186A9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10BEA1E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BF6964" w:rsidRPr="00BF6964" w14:paraId="48C9D40F" w14:textId="77777777" w:rsidTr="00733AF9">
        <w:tc>
          <w:tcPr>
            <w:tcW w:w="607" w:type="pct"/>
          </w:tcPr>
          <w:p w14:paraId="15DB6F8C"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ОП.01</w:t>
            </w:r>
          </w:p>
        </w:tc>
        <w:tc>
          <w:tcPr>
            <w:tcW w:w="1811" w:type="pct"/>
          </w:tcPr>
          <w:p w14:paraId="1E530A54"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Инженерная графика</w:t>
            </w:r>
          </w:p>
        </w:tc>
        <w:tc>
          <w:tcPr>
            <w:tcW w:w="1334" w:type="pct"/>
          </w:tcPr>
          <w:p w14:paraId="72C00264"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1-3, 9, </w:t>
            </w:r>
          </w:p>
          <w:p w14:paraId="4B28BA4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1.1, 1.3</w:t>
            </w:r>
          </w:p>
        </w:tc>
        <w:tc>
          <w:tcPr>
            <w:tcW w:w="1248" w:type="pct"/>
          </w:tcPr>
          <w:p w14:paraId="747F0AA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3EB0EA9C" w14:textId="77777777" w:rsidTr="00733AF9">
        <w:tc>
          <w:tcPr>
            <w:tcW w:w="607" w:type="pct"/>
          </w:tcPr>
          <w:p w14:paraId="01D9204A"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ОП.02</w:t>
            </w:r>
          </w:p>
        </w:tc>
        <w:tc>
          <w:tcPr>
            <w:tcW w:w="1811" w:type="pct"/>
          </w:tcPr>
          <w:p w14:paraId="01B86C63"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Техническая механика</w:t>
            </w:r>
          </w:p>
        </w:tc>
        <w:tc>
          <w:tcPr>
            <w:tcW w:w="1334" w:type="pct"/>
          </w:tcPr>
          <w:p w14:paraId="1B22B99B"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1-4, </w:t>
            </w:r>
          </w:p>
          <w:p w14:paraId="1E373D2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1.1, 1.2</w:t>
            </w:r>
          </w:p>
        </w:tc>
        <w:tc>
          <w:tcPr>
            <w:tcW w:w="1248" w:type="pct"/>
          </w:tcPr>
          <w:p w14:paraId="4831EF2A"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B1576E2" w14:textId="77777777" w:rsidTr="00733AF9">
        <w:tc>
          <w:tcPr>
            <w:tcW w:w="607" w:type="pct"/>
          </w:tcPr>
          <w:p w14:paraId="24254009"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ОП.03</w:t>
            </w:r>
          </w:p>
        </w:tc>
        <w:tc>
          <w:tcPr>
            <w:tcW w:w="1811" w:type="pct"/>
          </w:tcPr>
          <w:p w14:paraId="4416592F"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электротехники</w:t>
            </w:r>
          </w:p>
        </w:tc>
        <w:tc>
          <w:tcPr>
            <w:tcW w:w="1334" w:type="pct"/>
          </w:tcPr>
          <w:p w14:paraId="28683798"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1-7, 9, </w:t>
            </w:r>
          </w:p>
          <w:p w14:paraId="41297BB0"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2.1, 3.5</w:t>
            </w:r>
          </w:p>
        </w:tc>
        <w:tc>
          <w:tcPr>
            <w:tcW w:w="1248" w:type="pct"/>
          </w:tcPr>
          <w:p w14:paraId="6F7AF4FD"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2BC0C1A" w14:textId="77777777" w:rsidTr="00733AF9">
        <w:tc>
          <w:tcPr>
            <w:tcW w:w="607" w:type="pct"/>
          </w:tcPr>
          <w:p w14:paraId="617EA85F"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ОП.04</w:t>
            </w:r>
          </w:p>
        </w:tc>
        <w:tc>
          <w:tcPr>
            <w:tcW w:w="1811" w:type="pct"/>
          </w:tcPr>
          <w:p w14:paraId="530E3068"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геодезии</w:t>
            </w:r>
          </w:p>
        </w:tc>
        <w:tc>
          <w:tcPr>
            <w:tcW w:w="1334" w:type="pct"/>
          </w:tcPr>
          <w:p w14:paraId="6263F533"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1-4, 9, </w:t>
            </w:r>
          </w:p>
          <w:p w14:paraId="2FC28330"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2.1, 2.4, 4.3</w:t>
            </w:r>
          </w:p>
        </w:tc>
        <w:tc>
          <w:tcPr>
            <w:tcW w:w="1248" w:type="pct"/>
          </w:tcPr>
          <w:p w14:paraId="542FA439"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703F64F" w14:textId="77777777" w:rsidTr="00733AF9">
        <w:tc>
          <w:tcPr>
            <w:tcW w:w="607" w:type="pct"/>
          </w:tcPr>
          <w:p w14:paraId="432922C7"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ОП.05</w:t>
            </w:r>
          </w:p>
        </w:tc>
        <w:tc>
          <w:tcPr>
            <w:tcW w:w="1811" w:type="pct"/>
          </w:tcPr>
          <w:p w14:paraId="1C280443"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Общие сведения об инженерных системах</w:t>
            </w:r>
          </w:p>
        </w:tc>
        <w:tc>
          <w:tcPr>
            <w:tcW w:w="1334" w:type="pct"/>
          </w:tcPr>
          <w:p w14:paraId="46383B42"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1-9 </w:t>
            </w:r>
          </w:p>
          <w:p w14:paraId="7646204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7B521531"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88766B0" w14:textId="77777777" w:rsidTr="00733AF9">
        <w:tc>
          <w:tcPr>
            <w:tcW w:w="607" w:type="pct"/>
          </w:tcPr>
          <w:p w14:paraId="0E0CF1C5"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ОП.06</w:t>
            </w:r>
          </w:p>
        </w:tc>
        <w:tc>
          <w:tcPr>
            <w:tcW w:w="1811" w:type="pct"/>
          </w:tcPr>
          <w:p w14:paraId="21A3C778"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Информационные технологии в профессиональной деятельности</w:t>
            </w:r>
          </w:p>
        </w:tc>
        <w:tc>
          <w:tcPr>
            <w:tcW w:w="1334" w:type="pct"/>
          </w:tcPr>
          <w:p w14:paraId="23280336"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1-7, 9, </w:t>
            </w:r>
          </w:p>
          <w:p w14:paraId="5110066F"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1.3</w:t>
            </w:r>
          </w:p>
        </w:tc>
        <w:tc>
          <w:tcPr>
            <w:tcW w:w="1248" w:type="pct"/>
          </w:tcPr>
          <w:p w14:paraId="6ED3A5A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0AF01748" w14:textId="77777777" w:rsidTr="00733AF9">
        <w:tc>
          <w:tcPr>
            <w:tcW w:w="607" w:type="pct"/>
          </w:tcPr>
          <w:p w14:paraId="0D7B5890"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ОП.07</w:t>
            </w:r>
          </w:p>
        </w:tc>
        <w:tc>
          <w:tcPr>
            <w:tcW w:w="1811" w:type="pct"/>
          </w:tcPr>
          <w:p w14:paraId="500151FF"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Экономика отрасли</w:t>
            </w:r>
          </w:p>
        </w:tc>
        <w:tc>
          <w:tcPr>
            <w:tcW w:w="1334" w:type="pct"/>
          </w:tcPr>
          <w:p w14:paraId="5DB37AA1"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1-5, 9, </w:t>
            </w:r>
          </w:p>
          <w:p w14:paraId="497447E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3.1-3.3</w:t>
            </w:r>
          </w:p>
        </w:tc>
        <w:tc>
          <w:tcPr>
            <w:tcW w:w="1248" w:type="pct"/>
          </w:tcPr>
          <w:p w14:paraId="0CF76BD2"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6A71912" w14:textId="77777777" w:rsidTr="00733AF9">
        <w:tc>
          <w:tcPr>
            <w:tcW w:w="607" w:type="pct"/>
          </w:tcPr>
          <w:p w14:paraId="37B9DD47"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ОП.08</w:t>
            </w:r>
          </w:p>
        </w:tc>
        <w:tc>
          <w:tcPr>
            <w:tcW w:w="1811" w:type="pct"/>
          </w:tcPr>
          <w:p w14:paraId="706AC881"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предпринимательской деятельности</w:t>
            </w:r>
          </w:p>
        </w:tc>
        <w:tc>
          <w:tcPr>
            <w:tcW w:w="1334" w:type="pct"/>
          </w:tcPr>
          <w:p w14:paraId="4B9AE34A"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1-5, 9, </w:t>
            </w:r>
          </w:p>
          <w:p w14:paraId="100E736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3.1, 3.4</w:t>
            </w:r>
          </w:p>
        </w:tc>
        <w:tc>
          <w:tcPr>
            <w:tcW w:w="1248" w:type="pct"/>
          </w:tcPr>
          <w:p w14:paraId="156E61B5"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82E2696" w14:textId="77777777" w:rsidTr="00733AF9">
        <w:tc>
          <w:tcPr>
            <w:tcW w:w="607" w:type="pct"/>
          </w:tcPr>
          <w:p w14:paraId="1379A9D9"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ОП.09</w:t>
            </w:r>
          </w:p>
        </w:tc>
        <w:tc>
          <w:tcPr>
            <w:tcW w:w="1811" w:type="pct"/>
          </w:tcPr>
          <w:p w14:paraId="3D75A94C"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 xml:space="preserve">Безопасность жизнедеятельности </w:t>
            </w:r>
          </w:p>
        </w:tc>
        <w:tc>
          <w:tcPr>
            <w:tcW w:w="1334" w:type="pct"/>
          </w:tcPr>
          <w:p w14:paraId="65EC9CAD"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ОК 1-4, 6-7</w:t>
            </w:r>
          </w:p>
        </w:tc>
        <w:tc>
          <w:tcPr>
            <w:tcW w:w="1248" w:type="pct"/>
          </w:tcPr>
          <w:p w14:paraId="41439168"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29D0CE8B" w14:textId="77777777" w:rsidTr="00733AF9">
        <w:tc>
          <w:tcPr>
            <w:tcW w:w="607" w:type="pct"/>
          </w:tcPr>
          <w:p w14:paraId="7D8B203B"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ОП.10</w:t>
            </w:r>
          </w:p>
        </w:tc>
        <w:tc>
          <w:tcPr>
            <w:tcW w:w="1811" w:type="pct"/>
          </w:tcPr>
          <w:p w14:paraId="5D606C2C" w14:textId="77777777" w:rsidR="00BF6964" w:rsidRPr="00BF6964" w:rsidRDefault="00BF6964" w:rsidP="00BF6964">
            <w:pPr>
              <w:spacing w:after="0" w:line="23" w:lineRule="atLeast"/>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Основы финансовой грамотности  (</w:t>
            </w:r>
            <w:proofErr w:type="spellStart"/>
            <w:r w:rsidRPr="00BF6964">
              <w:rPr>
                <w:rFonts w:ascii="Times New Roman" w:eastAsia="Times New Roman" w:hAnsi="Times New Roman"/>
                <w:sz w:val="24"/>
                <w:szCs w:val="24"/>
                <w:lang w:eastAsia="ru-RU"/>
              </w:rPr>
              <w:t>вариатив</w:t>
            </w:r>
            <w:proofErr w:type="spellEnd"/>
            <w:r w:rsidRPr="00BF6964">
              <w:rPr>
                <w:rFonts w:ascii="Times New Roman" w:eastAsia="Times New Roman" w:hAnsi="Times New Roman"/>
                <w:sz w:val="24"/>
                <w:szCs w:val="24"/>
                <w:lang w:eastAsia="ru-RU"/>
              </w:rPr>
              <w:t>)</w:t>
            </w:r>
          </w:p>
        </w:tc>
        <w:tc>
          <w:tcPr>
            <w:tcW w:w="1334" w:type="pct"/>
          </w:tcPr>
          <w:p w14:paraId="5722ADD3"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ОК 1-5, 9</w:t>
            </w:r>
          </w:p>
        </w:tc>
        <w:tc>
          <w:tcPr>
            <w:tcW w:w="1248" w:type="pct"/>
          </w:tcPr>
          <w:p w14:paraId="68734952"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67EC8CB6" w14:textId="77777777" w:rsidTr="00733AF9">
        <w:tc>
          <w:tcPr>
            <w:tcW w:w="607" w:type="pct"/>
            <w:vAlign w:val="center"/>
          </w:tcPr>
          <w:p w14:paraId="4A9078B9"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ПМ</w:t>
            </w:r>
          </w:p>
        </w:tc>
        <w:tc>
          <w:tcPr>
            <w:tcW w:w="1811" w:type="pct"/>
            <w:vAlign w:val="center"/>
          </w:tcPr>
          <w:p w14:paraId="23741CF6"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Профессиональные модули</w:t>
            </w:r>
          </w:p>
        </w:tc>
        <w:tc>
          <w:tcPr>
            <w:tcW w:w="1334" w:type="pct"/>
          </w:tcPr>
          <w:p w14:paraId="3887D55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4E1071D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BF6964" w:rsidRPr="00BF6964" w14:paraId="7718F0A3" w14:textId="77777777" w:rsidTr="00733AF9">
        <w:tc>
          <w:tcPr>
            <w:tcW w:w="607" w:type="pct"/>
          </w:tcPr>
          <w:p w14:paraId="78DF1E1F"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ПМ.01</w:t>
            </w:r>
          </w:p>
        </w:tc>
        <w:tc>
          <w:tcPr>
            <w:tcW w:w="1811" w:type="pct"/>
          </w:tcPr>
          <w:p w14:paraId="22937CB5"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Участие в проектировании зданий и сооружений</w:t>
            </w:r>
          </w:p>
        </w:tc>
        <w:tc>
          <w:tcPr>
            <w:tcW w:w="1334" w:type="pct"/>
          </w:tcPr>
          <w:p w14:paraId="0F23DF88"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1-9, </w:t>
            </w:r>
          </w:p>
          <w:p w14:paraId="6E432B9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1.1-1.4</w:t>
            </w:r>
          </w:p>
        </w:tc>
        <w:tc>
          <w:tcPr>
            <w:tcW w:w="1248" w:type="pct"/>
          </w:tcPr>
          <w:p w14:paraId="21EC08C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6D072278" w14:textId="77777777" w:rsidTr="00733AF9">
        <w:tc>
          <w:tcPr>
            <w:tcW w:w="607" w:type="pct"/>
          </w:tcPr>
          <w:p w14:paraId="12D48837"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ПМ.02</w:t>
            </w:r>
          </w:p>
        </w:tc>
        <w:tc>
          <w:tcPr>
            <w:tcW w:w="1811" w:type="pct"/>
          </w:tcPr>
          <w:p w14:paraId="7E7A6823"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Выполнение технологических процессов на объекте капитального строительства</w:t>
            </w:r>
          </w:p>
        </w:tc>
        <w:tc>
          <w:tcPr>
            <w:tcW w:w="1334" w:type="pct"/>
          </w:tcPr>
          <w:p w14:paraId="38FA15D4"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1-9, </w:t>
            </w:r>
          </w:p>
          <w:p w14:paraId="6D243D74"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2.1-2.4</w:t>
            </w:r>
          </w:p>
        </w:tc>
        <w:tc>
          <w:tcPr>
            <w:tcW w:w="1248" w:type="pct"/>
          </w:tcPr>
          <w:p w14:paraId="22568A5F"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57A941AB" w14:textId="77777777" w:rsidTr="00733AF9">
        <w:tc>
          <w:tcPr>
            <w:tcW w:w="607" w:type="pct"/>
          </w:tcPr>
          <w:p w14:paraId="45C24C21"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ПМ.03</w:t>
            </w:r>
          </w:p>
        </w:tc>
        <w:tc>
          <w:tcPr>
            <w:tcW w:w="1811" w:type="pct"/>
          </w:tcPr>
          <w:p w14:paraId="49EF759D"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1334" w:type="pct"/>
          </w:tcPr>
          <w:p w14:paraId="027FE9E5"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1-9, </w:t>
            </w:r>
          </w:p>
          <w:p w14:paraId="003CB237"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3.1-3.5</w:t>
            </w:r>
          </w:p>
        </w:tc>
        <w:tc>
          <w:tcPr>
            <w:tcW w:w="1248" w:type="pct"/>
          </w:tcPr>
          <w:p w14:paraId="338D880E"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965D254" w14:textId="77777777" w:rsidTr="00733AF9">
        <w:tc>
          <w:tcPr>
            <w:tcW w:w="607" w:type="pct"/>
          </w:tcPr>
          <w:p w14:paraId="13491CBC"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ПМ.04</w:t>
            </w:r>
          </w:p>
        </w:tc>
        <w:tc>
          <w:tcPr>
            <w:tcW w:w="1811" w:type="pct"/>
          </w:tcPr>
          <w:p w14:paraId="76E00314"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Организация видов работ при эксплуатации и реконструкции строительных объектов</w:t>
            </w:r>
          </w:p>
        </w:tc>
        <w:tc>
          <w:tcPr>
            <w:tcW w:w="1334" w:type="pct"/>
          </w:tcPr>
          <w:p w14:paraId="0AE30B9B"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 xml:space="preserve">ОК 1-9, </w:t>
            </w:r>
          </w:p>
          <w:p w14:paraId="4340FE2B"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4.1-4.4</w:t>
            </w:r>
          </w:p>
        </w:tc>
        <w:tc>
          <w:tcPr>
            <w:tcW w:w="1248" w:type="pct"/>
          </w:tcPr>
          <w:p w14:paraId="2F638EB0"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304D4207" w14:textId="77777777" w:rsidTr="00733AF9">
        <w:tc>
          <w:tcPr>
            <w:tcW w:w="607" w:type="pct"/>
          </w:tcPr>
          <w:p w14:paraId="72429291" w14:textId="77777777" w:rsidR="00BF6964" w:rsidRPr="00BF6964" w:rsidRDefault="00BF6964" w:rsidP="00BF6964">
            <w:pPr>
              <w:widowControl w:val="0"/>
              <w:spacing w:after="0" w:line="23" w:lineRule="atLeast"/>
              <w:jc w:val="center"/>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ПМ.05</w:t>
            </w:r>
          </w:p>
        </w:tc>
        <w:tc>
          <w:tcPr>
            <w:tcW w:w="1811" w:type="pct"/>
          </w:tcPr>
          <w:p w14:paraId="7EFDAB66" w14:textId="77777777" w:rsidR="00BF6964" w:rsidRPr="00BF6964" w:rsidRDefault="00BF6964" w:rsidP="00BF6964">
            <w:pPr>
              <w:widowControl w:val="0"/>
              <w:spacing w:after="0" w:line="23" w:lineRule="atLeast"/>
              <w:jc w:val="both"/>
              <w:rPr>
                <w:rFonts w:ascii="Times New Roman" w:eastAsia="Times New Roman" w:hAnsi="Times New Roman"/>
                <w:sz w:val="24"/>
                <w:szCs w:val="24"/>
                <w:lang w:eastAsia="ru-RU"/>
              </w:rPr>
            </w:pPr>
            <w:r w:rsidRPr="00BF6964">
              <w:rPr>
                <w:rFonts w:ascii="Times New Roman" w:eastAsia="Times New Roman" w:hAnsi="Times New Roman"/>
                <w:sz w:val="24"/>
                <w:szCs w:val="24"/>
                <w:lang w:eastAsia="ru-RU"/>
              </w:rPr>
              <w:t>Выполнение работ по профессии рабочего 19727 Штукатур</w:t>
            </w:r>
          </w:p>
        </w:tc>
        <w:tc>
          <w:tcPr>
            <w:tcW w:w="1334" w:type="pct"/>
          </w:tcPr>
          <w:p w14:paraId="64A56974" w14:textId="77777777" w:rsidR="00BF6964" w:rsidRPr="00BF6964" w:rsidRDefault="00BF6964" w:rsidP="00BF6964">
            <w:pPr>
              <w:spacing w:after="0" w:line="240" w:lineRule="auto"/>
              <w:jc w:val="center"/>
              <w:rPr>
                <w:rFonts w:ascii="Times New Roman" w:eastAsia="Times New Roman" w:hAnsi="Times New Roman"/>
                <w:sz w:val="24"/>
                <w:szCs w:val="24"/>
                <w:shd w:val="clear" w:color="auto" w:fill="FFFFFF"/>
                <w:lang w:eastAsia="ru-RU"/>
              </w:rPr>
            </w:pPr>
            <w:r w:rsidRPr="00BF6964">
              <w:rPr>
                <w:rFonts w:ascii="Times New Roman" w:eastAsia="Times New Roman" w:hAnsi="Times New Roman"/>
                <w:sz w:val="24"/>
                <w:szCs w:val="24"/>
                <w:shd w:val="clear" w:color="auto" w:fill="FFFFFF"/>
                <w:lang w:eastAsia="ru-RU"/>
              </w:rPr>
              <w:t>ОК 1-9</w:t>
            </w:r>
          </w:p>
          <w:p w14:paraId="38CB7BA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sz w:val="24"/>
                <w:szCs w:val="24"/>
                <w:shd w:val="clear" w:color="auto" w:fill="FFFFFF"/>
                <w:lang w:eastAsia="ru-RU"/>
              </w:rPr>
              <w:t>ПК 7.1</w:t>
            </w:r>
          </w:p>
        </w:tc>
        <w:tc>
          <w:tcPr>
            <w:tcW w:w="1248" w:type="pct"/>
          </w:tcPr>
          <w:p w14:paraId="7153A0D0"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4403C360" w14:textId="77777777" w:rsidTr="00733AF9">
        <w:tc>
          <w:tcPr>
            <w:tcW w:w="607" w:type="pct"/>
            <w:vAlign w:val="center"/>
          </w:tcPr>
          <w:p w14:paraId="1EEAC0C4"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ПДП.00</w:t>
            </w:r>
          </w:p>
        </w:tc>
        <w:tc>
          <w:tcPr>
            <w:tcW w:w="1811" w:type="pct"/>
            <w:vAlign w:val="center"/>
          </w:tcPr>
          <w:p w14:paraId="2EF1D7DA"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Производственная практика (преддипломная)</w:t>
            </w:r>
          </w:p>
        </w:tc>
        <w:tc>
          <w:tcPr>
            <w:tcW w:w="1334" w:type="pct"/>
          </w:tcPr>
          <w:p w14:paraId="0EF285F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ОК 1-9, </w:t>
            </w:r>
          </w:p>
          <w:p w14:paraId="0909F7F3"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1.1-1.4, </w:t>
            </w:r>
          </w:p>
          <w:p w14:paraId="5E79E6FD"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2.1-2.4, </w:t>
            </w:r>
          </w:p>
          <w:p w14:paraId="059F5D38"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3.1-3.5, </w:t>
            </w:r>
          </w:p>
          <w:p w14:paraId="4DC7D0A2"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ПК 4.1-4.4</w:t>
            </w:r>
          </w:p>
        </w:tc>
        <w:tc>
          <w:tcPr>
            <w:tcW w:w="1248" w:type="pct"/>
          </w:tcPr>
          <w:p w14:paraId="059BC5E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да</w:t>
            </w:r>
          </w:p>
        </w:tc>
      </w:tr>
      <w:tr w:rsidR="00BF6964" w:rsidRPr="00BF6964" w14:paraId="1F7C853F" w14:textId="77777777" w:rsidTr="00733AF9">
        <w:tc>
          <w:tcPr>
            <w:tcW w:w="607" w:type="pct"/>
            <w:vAlign w:val="center"/>
          </w:tcPr>
          <w:p w14:paraId="5F6B03E7"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ГИА.00</w:t>
            </w:r>
          </w:p>
        </w:tc>
        <w:tc>
          <w:tcPr>
            <w:tcW w:w="1811" w:type="pct"/>
            <w:vAlign w:val="center"/>
          </w:tcPr>
          <w:p w14:paraId="2781A071"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b/>
                <w:bCs/>
                <w:sz w:val="24"/>
                <w:szCs w:val="24"/>
                <w:lang w:eastAsia="ru-RU"/>
              </w:rPr>
              <w:t>Государственная итоговая аттестация</w:t>
            </w:r>
          </w:p>
        </w:tc>
        <w:tc>
          <w:tcPr>
            <w:tcW w:w="1334" w:type="pct"/>
          </w:tcPr>
          <w:p w14:paraId="32F4DBA1"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248" w:type="pct"/>
          </w:tcPr>
          <w:p w14:paraId="769A7B63"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p>
        </w:tc>
      </w:tr>
      <w:tr w:rsidR="00BF6964" w:rsidRPr="00BF6964" w14:paraId="4CF1AF26" w14:textId="77777777" w:rsidTr="00733AF9">
        <w:tc>
          <w:tcPr>
            <w:tcW w:w="607" w:type="pct"/>
            <w:vAlign w:val="center"/>
          </w:tcPr>
          <w:p w14:paraId="0710742B" w14:textId="77777777" w:rsidR="00BF6964" w:rsidRPr="00BF6964" w:rsidRDefault="00BF6964" w:rsidP="00BF6964">
            <w:pPr>
              <w:spacing w:after="0" w:line="240" w:lineRule="auto"/>
              <w:jc w:val="center"/>
              <w:rPr>
                <w:rFonts w:ascii="Times New Roman" w:eastAsia="Times New Roman" w:hAnsi="Times New Roman"/>
                <w:b/>
                <w:bCs/>
                <w:sz w:val="24"/>
                <w:szCs w:val="24"/>
                <w:lang w:eastAsia="ru-RU"/>
              </w:rPr>
            </w:pPr>
          </w:p>
        </w:tc>
        <w:tc>
          <w:tcPr>
            <w:tcW w:w="1811" w:type="pct"/>
            <w:vAlign w:val="center"/>
          </w:tcPr>
          <w:p w14:paraId="1D454487" w14:textId="77777777" w:rsidR="00BF6964" w:rsidRPr="00BF6964" w:rsidRDefault="00BF6964" w:rsidP="00BF6964">
            <w:pPr>
              <w:spacing w:after="0" w:line="240" w:lineRule="auto"/>
              <w:rPr>
                <w:rFonts w:ascii="Times New Roman" w:eastAsia="Times New Roman" w:hAnsi="Times New Roman"/>
                <w:b/>
                <w:bCs/>
                <w:sz w:val="24"/>
                <w:szCs w:val="24"/>
                <w:lang w:eastAsia="ru-RU"/>
              </w:rPr>
            </w:pPr>
            <w:r w:rsidRPr="00BF6964">
              <w:rPr>
                <w:rFonts w:ascii="Times New Roman" w:eastAsia="Times New Roman" w:hAnsi="Times New Roman"/>
                <w:sz w:val="24"/>
                <w:szCs w:val="24"/>
                <w:lang w:eastAsia="ru-RU"/>
              </w:rPr>
              <w:t>Комплект заданий на выполнение и требований к выпускным квалификационным работам (требования к содержанию и требования к процедуре защиты ВКР)</w:t>
            </w:r>
          </w:p>
        </w:tc>
        <w:tc>
          <w:tcPr>
            <w:tcW w:w="1334" w:type="pct"/>
          </w:tcPr>
          <w:p w14:paraId="0562BDA6"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ОК 1-9, </w:t>
            </w:r>
          </w:p>
          <w:p w14:paraId="38122B2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1.1-1.4, </w:t>
            </w:r>
          </w:p>
          <w:p w14:paraId="2C0F14B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2.1-2.4, </w:t>
            </w:r>
          </w:p>
          <w:p w14:paraId="599AB999"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 xml:space="preserve">ПК 3.1-3.5, </w:t>
            </w:r>
          </w:p>
          <w:p w14:paraId="1FCF0BDC"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BF6964">
              <w:rPr>
                <w:rFonts w:ascii="Times New Roman" w:eastAsia="Times New Roman" w:hAnsi="Times New Roman"/>
                <w:bCs/>
                <w:sz w:val="24"/>
                <w:szCs w:val="24"/>
                <w:lang w:eastAsia="ru-RU"/>
              </w:rPr>
              <w:t>ПК 4.1-4.4</w:t>
            </w:r>
          </w:p>
        </w:tc>
        <w:tc>
          <w:tcPr>
            <w:tcW w:w="1248" w:type="pct"/>
          </w:tcPr>
          <w:p w14:paraId="6506B243" w14:textId="77777777" w:rsidR="00BF6964" w:rsidRPr="00BF6964" w:rsidRDefault="00BF6964" w:rsidP="00BF6964">
            <w:pPr>
              <w:spacing w:after="0" w:line="240" w:lineRule="auto"/>
              <w:jc w:val="center"/>
              <w:rPr>
                <w:rFonts w:ascii="Times New Roman" w:eastAsia="Times New Roman" w:hAnsi="Times New Roman"/>
                <w:sz w:val="24"/>
                <w:szCs w:val="24"/>
                <w:lang w:eastAsia="ru-RU"/>
              </w:rPr>
            </w:pPr>
            <w:r w:rsidRPr="00BF6964">
              <w:rPr>
                <w:rFonts w:ascii="Times New Roman" w:eastAsia="Times New Roman" w:hAnsi="Times New Roman"/>
                <w:b/>
                <w:bCs/>
                <w:sz w:val="24"/>
                <w:szCs w:val="24"/>
                <w:lang w:eastAsia="ru-RU"/>
              </w:rPr>
              <w:t>да</w:t>
            </w:r>
          </w:p>
        </w:tc>
      </w:tr>
    </w:tbl>
    <w:p w14:paraId="6ED9137A" w14:textId="77777777" w:rsidR="00BF6964" w:rsidRPr="00BF6964" w:rsidRDefault="00BF6964" w:rsidP="00BF6964">
      <w:pPr>
        <w:keepNext/>
        <w:suppressLineNumbers/>
        <w:tabs>
          <w:tab w:val="left" w:pos="1080"/>
        </w:tabs>
        <w:suppressAutoHyphens/>
        <w:spacing w:after="0" w:line="240" w:lineRule="auto"/>
        <w:jc w:val="center"/>
        <w:rPr>
          <w:rFonts w:ascii="Times New Roman" w:eastAsia="Times New Roman" w:hAnsi="Times New Roman"/>
          <w:b/>
          <w:bCs/>
          <w:sz w:val="28"/>
          <w:szCs w:val="28"/>
          <w:lang w:eastAsia="ru-RU"/>
        </w:rPr>
      </w:pPr>
    </w:p>
    <w:p w14:paraId="18CD24E3" w14:textId="77777777" w:rsidR="00BF6964" w:rsidRPr="00BF6964" w:rsidRDefault="00BF6964" w:rsidP="00BF6964">
      <w:pPr>
        <w:spacing w:after="0" w:line="240" w:lineRule="auto"/>
        <w:rPr>
          <w:rFonts w:ascii="Times New Roman" w:eastAsia="Times New Roman" w:hAnsi="Times New Roman"/>
          <w:sz w:val="24"/>
          <w:szCs w:val="24"/>
          <w:lang w:eastAsia="ru-RU"/>
        </w:rPr>
      </w:pPr>
    </w:p>
    <w:p w14:paraId="211FE8B7" w14:textId="4A51BED6" w:rsidR="0089443A" w:rsidRDefault="0089443A" w:rsidP="0089443A">
      <w:pPr>
        <w:pStyle w:val="western"/>
        <w:spacing w:before="0" w:beforeAutospacing="0" w:line="276" w:lineRule="auto"/>
        <w:ind w:left="709" w:right="707"/>
        <w:rPr>
          <w:color w:val="auto"/>
          <w:sz w:val="24"/>
          <w:szCs w:val="24"/>
        </w:rPr>
      </w:pPr>
    </w:p>
    <w:p w14:paraId="3D12F674" w14:textId="36E0634F" w:rsidR="00D15045" w:rsidRDefault="00D15045" w:rsidP="0089443A">
      <w:pPr>
        <w:pStyle w:val="western"/>
        <w:spacing w:before="0" w:beforeAutospacing="0" w:line="276" w:lineRule="auto"/>
        <w:ind w:left="709" w:right="707"/>
        <w:rPr>
          <w:color w:val="auto"/>
          <w:sz w:val="24"/>
          <w:szCs w:val="24"/>
        </w:rPr>
      </w:pPr>
    </w:p>
    <w:p w14:paraId="594E9A93" w14:textId="187FA608" w:rsidR="00BF6964" w:rsidRDefault="00BF6964" w:rsidP="0089443A">
      <w:pPr>
        <w:pStyle w:val="western"/>
        <w:spacing w:before="0" w:beforeAutospacing="0" w:line="276" w:lineRule="auto"/>
        <w:ind w:left="709" w:right="707"/>
        <w:rPr>
          <w:color w:val="auto"/>
          <w:sz w:val="24"/>
          <w:szCs w:val="24"/>
        </w:rPr>
      </w:pPr>
    </w:p>
    <w:p w14:paraId="74114730" w14:textId="7248861F" w:rsidR="00BF6964" w:rsidRDefault="00BF6964" w:rsidP="0089443A">
      <w:pPr>
        <w:pStyle w:val="western"/>
        <w:spacing w:before="0" w:beforeAutospacing="0" w:line="276" w:lineRule="auto"/>
        <w:ind w:left="709" w:right="707"/>
        <w:rPr>
          <w:color w:val="auto"/>
          <w:sz w:val="24"/>
          <w:szCs w:val="24"/>
        </w:rPr>
      </w:pPr>
    </w:p>
    <w:p w14:paraId="634E5569" w14:textId="13975F87" w:rsidR="00BF6964" w:rsidRDefault="00BF6964" w:rsidP="0089443A">
      <w:pPr>
        <w:pStyle w:val="western"/>
        <w:spacing w:before="0" w:beforeAutospacing="0" w:line="276" w:lineRule="auto"/>
        <w:ind w:left="709" w:right="707"/>
        <w:rPr>
          <w:color w:val="auto"/>
          <w:sz w:val="24"/>
          <w:szCs w:val="24"/>
        </w:rPr>
      </w:pPr>
    </w:p>
    <w:p w14:paraId="3138854D" w14:textId="4643DC17" w:rsidR="00BF6964" w:rsidRDefault="00BF6964" w:rsidP="0089443A">
      <w:pPr>
        <w:pStyle w:val="western"/>
        <w:spacing w:before="0" w:beforeAutospacing="0" w:line="276" w:lineRule="auto"/>
        <w:ind w:left="709" w:right="707"/>
        <w:rPr>
          <w:color w:val="auto"/>
          <w:sz w:val="24"/>
          <w:szCs w:val="24"/>
        </w:rPr>
      </w:pPr>
    </w:p>
    <w:p w14:paraId="345F3B91" w14:textId="54D89D0C" w:rsidR="00BF6964" w:rsidRDefault="00BF6964" w:rsidP="0089443A">
      <w:pPr>
        <w:pStyle w:val="western"/>
        <w:spacing w:before="0" w:beforeAutospacing="0" w:line="276" w:lineRule="auto"/>
        <w:ind w:left="709" w:right="707"/>
        <w:rPr>
          <w:color w:val="auto"/>
          <w:sz w:val="24"/>
          <w:szCs w:val="24"/>
        </w:rPr>
      </w:pPr>
    </w:p>
    <w:p w14:paraId="150DB0C6" w14:textId="3BA2B516" w:rsidR="00BF6964" w:rsidRDefault="00BF6964" w:rsidP="0089443A">
      <w:pPr>
        <w:pStyle w:val="western"/>
        <w:spacing w:before="0" w:beforeAutospacing="0" w:line="276" w:lineRule="auto"/>
        <w:ind w:left="709" w:right="707"/>
        <w:rPr>
          <w:color w:val="auto"/>
          <w:sz w:val="24"/>
          <w:szCs w:val="24"/>
        </w:rPr>
      </w:pPr>
    </w:p>
    <w:p w14:paraId="6C09E388" w14:textId="7696A512" w:rsidR="00BF6964" w:rsidRDefault="00BF6964" w:rsidP="0089443A">
      <w:pPr>
        <w:pStyle w:val="western"/>
        <w:spacing w:before="0" w:beforeAutospacing="0" w:line="276" w:lineRule="auto"/>
        <w:ind w:left="709" w:right="707"/>
        <w:rPr>
          <w:color w:val="auto"/>
          <w:sz w:val="24"/>
          <w:szCs w:val="24"/>
        </w:rPr>
      </w:pPr>
    </w:p>
    <w:p w14:paraId="0C47A997" w14:textId="1E33AE27" w:rsidR="00BF6964" w:rsidRDefault="00BF6964" w:rsidP="0089443A">
      <w:pPr>
        <w:pStyle w:val="western"/>
        <w:spacing w:before="0" w:beforeAutospacing="0" w:line="276" w:lineRule="auto"/>
        <w:ind w:left="709" w:right="707"/>
        <w:rPr>
          <w:color w:val="auto"/>
          <w:sz w:val="24"/>
          <w:szCs w:val="24"/>
        </w:rPr>
      </w:pPr>
    </w:p>
    <w:p w14:paraId="3FACC012" w14:textId="7A14CB8D" w:rsidR="00BF6964" w:rsidRDefault="00BF6964" w:rsidP="0089443A">
      <w:pPr>
        <w:pStyle w:val="western"/>
        <w:spacing w:before="0" w:beforeAutospacing="0" w:line="276" w:lineRule="auto"/>
        <w:ind w:left="709" w:right="707"/>
        <w:rPr>
          <w:color w:val="auto"/>
          <w:sz w:val="24"/>
          <w:szCs w:val="24"/>
        </w:rPr>
      </w:pPr>
    </w:p>
    <w:p w14:paraId="0AD1EB71" w14:textId="3D13055A" w:rsidR="00BF6964" w:rsidRDefault="00BF6964" w:rsidP="0089443A">
      <w:pPr>
        <w:pStyle w:val="western"/>
        <w:spacing w:before="0" w:beforeAutospacing="0" w:line="276" w:lineRule="auto"/>
        <w:ind w:left="709" w:right="707"/>
        <w:rPr>
          <w:color w:val="auto"/>
          <w:sz w:val="24"/>
          <w:szCs w:val="24"/>
        </w:rPr>
      </w:pPr>
    </w:p>
    <w:p w14:paraId="1DC12F2E" w14:textId="03BA98CE" w:rsidR="00BF6964" w:rsidRDefault="00BF6964" w:rsidP="0089443A">
      <w:pPr>
        <w:pStyle w:val="western"/>
        <w:spacing w:before="0" w:beforeAutospacing="0" w:line="276" w:lineRule="auto"/>
        <w:ind w:left="709" w:right="707"/>
        <w:rPr>
          <w:color w:val="auto"/>
          <w:sz w:val="24"/>
          <w:szCs w:val="24"/>
        </w:rPr>
      </w:pPr>
    </w:p>
    <w:p w14:paraId="2884C8F7" w14:textId="17DCC2FF" w:rsidR="00BF6964" w:rsidRDefault="00BF6964" w:rsidP="0089443A">
      <w:pPr>
        <w:pStyle w:val="western"/>
        <w:spacing w:before="0" w:beforeAutospacing="0" w:line="276" w:lineRule="auto"/>
        <w:ind w:left="709" w:right="707"/>
        <w:rPr>
          <w:color w:val="auto"/>
          <w:sz w:val="24"/>
          <w:szCs w:val="24"/>
        </w:rPr>
      </w:pPr>
    </w:p>
    <w:p w14:paraId="0B3173DA" w14:textId="79A85ED1" w:rsidR="00BF6964" w:rsidRDefault="00BF6964" w:rsidP="0089443A">
      <w:pPr>
        <w:pStyle w:val="western"/>
        <w:spacing w:before="0" w:beforeAutospacing="0" w:line="276" w:lineRule="auto"/>
        <w:ind w:left="709" w:right="707"/>
        <w:rPr>
          <w:color w:val="auto"/>
          <w:sz w:val="24"/>
          <w:szCs w:val="24"/>
        </w:rPr>
      </w:pPr>
    </w:p>
    <w:p w14:paraId="4B4A6073" w14:textId="0F2F94AB" w:rsidR="00BF6964" w:rsidRDefault="00BF6964" w:rsidP="0089443A">
      <w:pPr>
        <w:pStyle w:val="western"/>
        <w:spacing w:before="0" w:beforeAutospacing="0" w:line="276" w:lineRule="auto"/>
        <w:ind w:left="709" w:right="707"/>
        <w:rPr>
          <w:color w:val="auto"/>
          <w:sz w:val="24"/>
          <w:szCs w:val="24"/>
        </w:rPr>
      </w:pPr>
    </w:p>
    <w:p w14:paraId="2F672BC1" w14:textId="6B93777B" w:rsidR="00BF6964" w:rsidRDefault="00BF6964" w:rsidP="0089443A">
      <w:pPr>
        <w:pStyle w:val="western"/>
        <w:spacing w:before="0" w:beforeAutospacing="0" w:line="276" w:lineRule="auto"/>
        <w:ind w:left="709" w:right="707"/>
        <w:rPr>
          <w:color w:val="auto"/>
          <w:sz w:val="24"/>
          <w:szCs w:val="24"/>
        </w:rPr>
      </w:pPr>
    </w:p>
    <w:p w14:paraId="135B8FBD" w14:textId="0F1D688D" w:rsidR="00BF6964" w:rsidRDefault="00BF6964" w:rsidP="0089443A">
      <w:pPr>
        <w:pStyle w:val="western"/>
        <w:spacing w:before="0" w:beforeAutospacing="0" w:line="276" w:lineRule="auto"/>
        <w:ind w:left="709" w:right="707"/>
        <w:rPr>
          <w:color w:val="auto"/>
          <w:sz w:val="24"/>
          <w:szCs w:val="24"/>
        </w:rPr>
      </w:pPr>
    </w:p>
    <w:p w14:paraId="76409F51" w14:textId="2831F0A6" w:rsidR="00BF6964" w:rsidRDefault="00BF6964" w:rsidP="0089443A">
      <w:pPr>
        <w:pStyle w:val="western"/>
        <w:spacing w:before="0" w:beforeAutospacing="0" w:line="276" w:lineRule="auto"/>
        <w:ind w:left="709" w:right="707"/>
        <w:rPr>
          <w:color w:val="auto"/>
          <w:sz w:val="24"/>
          <w:szCs w:val="24"/>
        </w:rPr>
      </w:pPr>
    </w:p>
    <w:p w14:paraId="1EE9E281" w14:textId="75443CCC" w:rsidR="00BF6964" w:rsidRDefault="00BF6964" w:rsidP="0089443A">
      <w:pPr>
        <w:pStyle w:val="western"/>
        <w:spacing w:before="0" w:beforeAutospacing="0" w:line="276" w:lineRule="auto"/>
        <w:ind w:left="709" w:right="707"/>
        <w:rPr>
          <w:color w:val="auto"/>
          <w:sz w:val="24"/>
          <w:szCs w:val="24"/>
        </w:rPr>
      </w:pPr>
    </w:p>
    <w:p w14:paraId="55DD661A" w14:textId="471B0AB5" w:rsidR="00BF6964" w:rsidRDefault="00BF6964" w:rsidP="0089443A">
      <w:pPr>
        <w:pStyle w:val="western"/>
        <w:spacing w:before="0" w:beforeAutospacing="0" w:line="276" w:lineRule="auto"/>
        <w:ind w:left="709" w:right="707"/>
        <w:rPr>
          <w:color w:val="auto"/>
          <w:sz w:val="24"/>
          <w:szCs w:val="24"/>
        </w:rPr>
      </w:pPr>
    </w:p>
    <w:p w14:paraId="7376911A" w14:textId="2EDE152F" w:rsidR="00BF6964" w:rsidRDefault="00BF6964" w:rsidP="0089443A">
      <w:pPr>
        <w:pStyle w:val="western"/>
        <w:spacing w:before="0" w:beforeAutospacing="0" w:line="276" w:lineRule="auto"/>
        <w:ind w:left="709" w:right="707"/>
        <w:rPr>
          <w:color w:val="auto"/>
          <w:sz w:val="24"/>
          <w:szCs w:val="24"/>
        </w:rPr>
      </w:pPr>
    </w:p>
    <w:p w14:paraId="18DF82EB" w14:textId="29B45262" w:rsidR="00BF6964" w:rsidRDefault="00BF6964" w:rsidP="0089443A">
      <w:pPr>
        <w:pStyle w:val="western"/>
        <w:spacing w:before="0" w:beforeAutospacing="0" w:line="276" w:lineRule="auto"/>
        <w:ind w:left="709" w:right="707"/>
        <w:rPr>
          <w:color w:val="auto"/>
          <w:sz w:val="24"/>
          <w:szCs w:val="24"/>
        </w:rPr>
      </w:pPr>
    </w:p>
    <w:p w14:paraId="05C93613" w14:textId="7C99B0E5" w:rsidR="00BF6964" w:rsidRDefault="00BF6964" w:rsidP="0089443A">
      <w:pPr>
        <w:pStyle w:val="western"/>
        <w:spacing w:before="0" w:beforeAutospacing="0" w:line="276" w:lineRule="auto"/>
        <w:ind w:left="709" w:right="707"/>
        <w:rPr>
          <w:color w:val="auto"/>
          <w:sz w:val="24"/>
          <w:szCs w:val="24"/>
        </w:rPr>
      </w:pPr>
    </w:p>
    <w:p w14:paraId="2F242B84" w14:textId="2B953233" w:rsidR="00BF6964" w:rsidRDefault="00BF6964" w:rsidP="0089443A">
      <w:pPr>
        <w:pStyle w:val="western"/>
        <w:spacing w:before="0" w:beforeAutospacing="0" w:line="276" w:lineRule="auto"/>
        <w:ind w:left="709" w:right="707"/>
        <w:rPr>
          <w:color w:val="auto"/>
          <w:sz w:val="24"/>
          <w:szCs w:val="24"/>
        </w:rPr>
      </w:pPr>
    </w:p>
    <w:p w14:paraId="15B390FE" w14:textId="75965137" w:rsidR="00BF6964" w:rsidRDefault="00BF6964" w:rsidP="0089443A">
      <w:pPr>
        <w:pStyle w:val="western"/>
        <w:spacing w:before="0" w:beforeAutospacing="0" w:line="276" w:lineRule="auto"/>
        <w:ind w:left="709" w:right="707"/>
        <w:rPr>
          <w:color w:val="auto"/>
          <w:sz w:val="24"/>
          <w:szCs w:val="24"/>
        </w:rPr>
      </w:pPr>
    </w:p>
    <w:p w14:paraId="22B6A93D" w14:textId="1B5EFF52" w:rsidR="00BF6964" w:rsidRDefault="00BF6964" w:rsidP="0089443A">
      <w:pPr>
        <w:pStyle w:val="western"/>
        <w:spacing w:before="0" w:beforeAutospacing="0" w:line="276" w:lineRule="auto"/>
        <w:ind w:left="709" w:right="707"/>
        <w:rPr>
          <w:color w:val="auto"/>
          <w:sz w:val="24"/>
          <w:szCs w:val="24"/>
        </w:rPr>
      </w:pPr>
    </w:p>
    <w:p w14:paraId="2675AEBA" w14:textId="0F571DA3" w:rsidR="00BF6964" w:rsidRDefault="00BF6964" w:rsidP="0089443A">
      <w:pPr>
        <w:pStyle w:val="western"/>
        <w:spacing w:before="0" w:beforeAutospacing="0" w:line="276" w:lineRule="auto"/>
        <w:ind w:left="709" w:right="707"/>
        <w:rPr>
          <w:color w:val="auto"/>
          <w:sz w:val="24"/>
          <w:szCs w:val="24"/>
        </w:rPr>
      </w:pPr>
    </w:p>
    <w:p w14:paraId="1C18ACEA" w14:textId="6D4A46D8" w:rsidR="00BF6964" w:rsidRDefault="00BF6964" w:rsidP="0089443A">
      <w:pPr>
        <w:pStyle w:val="western"/>
        <w:spacing w:before="0" w:beforeAutospacing="0" w:line="276" w:lineRule="auto"/>
        <w:ind w:left="709" w:right="707"/>
        <w:rPr>
          <w:color w:val="auto"/>
          <w:sz w:val="24"/>
          <w:szCs w:val="24"/>
        </w:rPr>
      </w:pPr>
    </w:p>
    <w:p w14:paraId="558CB12C" w14:textId="680CEDC1" w:rsidR="00BF6964" w:rsidRDefault="00BF6964" w:rsidP="0089443A">
      <w:pPr>
        <w:pStyle w:val="western"/>
        <w:spacing w:before="0" w:beforeAutospacing="0" w:line="276" w:lineRule="auto"/>
        <w:ind w:left="709" w:right="707"/>
        <w:rPr>
          <w:color w:val="auto"/>
          <w:sz w:val="24"/>
          <w:szCs w:val="24"/>
        </w:rPr>
      </w:pPr>
    </w:p>
    <w:p w14:paraId="530A059D" w14:textId="4923F8D4" w:rsidR="00BF6964" w:rsidRDefault="00BF6964" w:rsidP="0089443A">
      <w:pPr>
        <w:pStyle w:val="western"/>
        <w:spacing w:before="0" w:beforeAutospacing="0" w:line="276" w:lineRule="auto"/>
        <w:ind w:left="709" w:right="707"/>
        <w:rPr>
          <w:color w:val="auto"/>
          <w:sz w:val="24"/>
          <w:szCs w:val="24"/>
        </w:rPr>
      </w:pPr>
    </w:p>
    <w:p w14:paraId="040DC29F" w14:textId="240D5E69" w:rsidR="00BF6964" w:rsidRDefault="00BF6964" w:rsidP="0089443A">
      <w:pPr>
        <w:pStyle w:val="western"/>
        <w:spacing w:before="0" w:beforeAutospacing="0" w:line="276" w:lineRule="auto"/>
        <w:ind w:left="709" w:right="707"/>
        <w:rPr>
          <w:color w:val="auto"/>
          <w:sz w:val="24"/>
          <w:szCs w:val="24"/>
        </w:rPr>
      </w:pPr>
    </w:p>
    <w:p w14:paraId="73FA55F0" w14:textId="77777777" w:rsidR="00D15045" w:rsidRDefault="00D15045" w:rsidP="0089443A">
      <w:pPr>
        <w:pStyle w:val="western"/>
        <w:spacing w:before="0" w:beforeAutospacing="0" w:line="276" w:lineRule="auto"/>
        <w:ind w:left="709" w:right="707"/>
        <w:rPr>
          <w:color w:val="auto"/>
          <w:sz w:val="24"/>
          <w:szCs w:val="24"/>
        </w:rPr>
      </w:pPr>
    </w:p>
    <w:p w14:paraId="58B1A55B" w14:textId="77777777" w:rsidR="00D15045" w:rsidRPr="00F21AB2" w:rsidRDefault="00D15045" w:rsidP="00D15045">
      <w:pPr>
        <w:spacing w:after="160" w:line="259" w:lineRule="auto"/>
        <w:ind w:left="993" w:right="850"/>
        <w:jc w:val="both"/>
        <w:rPr>
          <w:rFonts w:ascii="Times New Roman" w:hAnsi="Times New Roman"/>
          <w:b/>
          <w:sz w:val="44"/>
          <w:szCs w:val="44"/>
        </w:rPr>
      </w:pPr>
      <w:r w:rsidRPr="00F21AB2">
        <w:rPr>
          <w:rFonts w:ascii="Times New Roman" w:hAnsi="Times New Roman"/>
          <w:b/>
          <w:sz w:val="44"/>
          <w:szCs w:val="44"/>
        </w:rPr>
        <w:t>Приложение 7. Фонд оценочных средств ГИА (в составе УМК ППССЗ)</w:t>
      </w:r>
    </w:p>
    <w:p w14:paraId="32217BB0" w14:textId="77777777" w:rsidR="00D15045" w:rsidRPr="00F21AB2" w:rsidRDefault="00D15045" w:rsidP="00D15045">
      <w:pPr>
        <w:spacing w:after="160" w:line="259" w:lineRule="auto"/>
        <w:ind w:left="993" w:right="850"/>
        <w:jc w:val="both"/>
        <w:rPr>
          <w:rFonts w:ascii="Times New Roman" w:hAnsi="Times New Roman"/>
          <w:b/>
          <w:sz w:val="44"/>
          <w:szCs w:val="44"/>
        </w:rPr>
      </w:pPr>
    </w:p>
    <w:p w14:paraId="4992CA6E" w14:textId="77777777" w:rsidR="00D15045" w:rsidRPr="00F21AB2" w:rsidRDefault="00D15045" w:rsidP="00D15045">
      <w:pPr>
        <w:spacing w:after="160" w:line="259" w:lineRule="auto"/>
        <w:ind w:left="993" w:right="850"/>
        <w:jc w:val="both"/>
        <w:rPr>
          <w:rFonts w:ascii="Times New Roman" w:hAnsi="Times New Roman"/>
          <w:b/>
          <w:sz w:val="44"/>
          <w:szCs w:val="44"/>
        </w:rPr>
      </w:pPr>
      <w:r w:rsidRPr="00F21AB2">
        <w:rPr>
          <w:rFonts w:ascii="Times New Roman" w:hAnsi="Times New Roman"/>
          <w:b/>
          <w:sz w:val="44"/>
          <w:szCs w:val="44"/>
        </w:rPr>
        <w:t>Приложение 8. Программа ГИА (в составе УМК ППССЗ)</w:t>
      </w:r>
    </w:p>
    <w:p w14:paraId="1F6CC058" w14:textId="77777777" w:rsidR="00D15045" w:rsidRPr="00F21AB2" w:rsidRDefault="00D15045" w:rsidP="00D15045">
      <w:pPr>
        <w:spacing w:after="160" w:line="259" w:lineRule="auto"/>
        <w:ind w:left="993" w:right="850"/>
        <w:jc w:val="both"/>
        <w:rPr>
          <w:rFonts w:ascii="Times New Roman" w:hAnsi="Times New Roman"/>
          <w:b/>
          <w:sz w:val="44"/>
          <w:szCs w:val="44"/>
        </w:rPr>
      </w:pPr>
    </w:p>
    <w:p w14:paraId="2A1BB667" w14:textId="77777777" w:rsidR="00D15045" w:rsidRPr="00F21AB2" w:rsidRDefault="00D15045" w:rsidP="00D15045">
      <w:pPr>
        <w:spacing w:after="160" w:line="259" w:lineRule="auto"/>
        <w:ind w:left="993" w:right="850"/>
        <w:jc w:val="both"/>
        <w:rPr>
          <w:rFonts w:ascii="Times New Roman" w:hAnsi="Times New Roman"/>
          <w:b/>
          <w:sz w:val="44"/>
          <w:szCs w:val="44"/>
        </w:rPr>
      </w:pPr>
      <w:r w:rsidRPr="00F21AB2">
        <w:rPr>
          <w:rFonts w:ascii="Times New Roman" w:hAnsi="Times New Roman"/>
          <w:b/>
          <w:sz w:val="44"/>
          <w:szCs w:val="44"/>
        </w:rPr>
        <w:t>Приложение 9. Методические и иные материалы (в составе УМК ППССЗ, размещены на сайте техникума)</w:t>
      </w:r>
    </w:p>
    <w:p w14:paraId="04315D5F" w14:textId="77777777" w:rsidR="00D15045" w:rsidRDefault="00D15045" w:rsidP="00D15045">
      <w:pPr>
        <w:spacing w:after="0"/>
        <w:ind w:left="993" w:right="850"/>
        <w:jc w:val="both"/>
        <w:rPr>
          <w:sz w:val="24"/>
          <w:szCs w:val="24"/>
        </w:rPr>
      </w:pPr>
    </w:p>
    <w:p w14:paraId="1C8E25C4" w14:textId="7C1B8406" w:rsidR="0089443A" w:rsidRDefault="0089443A" w:rsidP="0089443A">
      <w:pPr>
        <w:pStyle w:val="western"/>
        <w:spacing w:before="0" w:beforeAutospacing="0" w:line="276" w:lineRule="auto"/>
        <w:ind w:left="709" w:right="707"/>
        <w:rPr>
          <w:color w:val="auto"/>
          <w:sz w:val="24"/>
          <w:szCs w:val="24"/>
        </w:rPr>
      </w:pPr>
    </w:p>
    <w:p w14:paraId="46A4E193" w14:textId="6EC12502" w:rsidR="00BF6964" w:rsidRDefault="00BF6964" w:rsidP="0089443A">
      <w:pPr>
        <w:pStyle w:val="western"/>
        <w:spacing w:before="0" w:beforeAutospacing="0" w:line="276" w:lineRule="auto"/>
        <w:ind w:left="709" w:right="707"/>
        <w:rPr>
          <w:color w:val="auto"/>
          <w:sz w:val="24"/>
          <w:szCs w:val="24"/>
        </w:rPr>
      </w:pPr>
    </w:p>
    <w:p w14:paraId="02B5B517" w14:textId="7C5F6A36" w:rsidR="00BF6964" w:rsidRDefault="00BF6964" w:rsidP="0089443A">
      <w:pPr>
        <w:pStyle w:val="western"/>
        <w:spacing w:before="0" w:beforeAutospacing="0" w:line="276" w:lineRule="auto"/>
        <w:ind w:left="709" w:right="707"/>
        <w:rPr>
          <w:color w:val="auto"/>
          <w:sz w:val="24"/>
          <w:szCs w:val="24"/>
        </w:rPr>
      </w:pPr>
    </w:p>
    <w:p w14:paraId="737AA2F5" w14:textId="007BCF34" w:rsidR="00BF6964" w:rsidRDefault="00BF6964" w:rsidP="0089443A">
      <w:pPr>
        <w:pStyle w:val="western"/>
        <w:spacing w:before="0" w:beforeAutospacing="0" w:line="276" w:lineRule="auto"/>
        <w:ind w:left="709" w:right="707"/>
        <w:rPr>
          <w:color w:val="auto"/>
          <w:sz w:val="24"/>
          <w:szCs w:val="24"/>
        </w:rPr>
      </w:pPr>
    </w:p>
    <w:p w14:paraId="28C8BE41" w14:textId="3E234180" w:rsidR="00BF6964" w:rsidRDefault="00BF6964" w:rsidP="0089443A">
      <w:pPr>
        <w:pStyle w:val="western"/>
        <w:spacing w:before="0" w:beforeAutospacing="0" w:line="276" w:lineRule="auto"/>
        <w:ind w:left="709" w:right="707"/>
        <w:rPr>
          <w:color w:val="auto"/>
          <w:sz w:val="24"/>
          <w:szCs w:val="24"/>
        </w:rPr>
      </w:pPr>
    </w:p>
    <w:p w14:paraId="6994900F" w14:textId="0E76D857" w:rsidR="00BF6964" w:rsidRDefault="00BF6964" w:rsidP="0089443A">
      <w:pPr>
        <w:pStyle w:val="western"/>
        <w:spacing w:before="0" w:beforeAutospacing="0" w:line="276" w:lineRule="auto"/>
        <w:ind w:left="709" w:right="707"/>
        <w:rPr>
          <w:color w:val="auto"/>
          <w:sz w:val="24"/>
          <w:szCs w:val="24"/>
        </w:rPr>
      </w:pPr>
    </w:p>
    <w:p w14:paraId="005637DC" w14:textId="67AB52E2" w:rsidR="00BF6964" w:rsidRDefault="00BF6964" w:rsidP="0089443A">
      <w:pPr>
        <w:pStyle w:val="western"/>
        <w:spacing w:before="0" w:beforeAutospacing="0" w:line="276" w:lineRule="auto"/>
        <w:ind w:left="709" w:right="707"/>
        <w:rPr>
          <w:color w:val="auto"/>
          <w:sz w:val="24"/>
          <w:szCs w:val="24"/>
        </w:rPr>
      </w:pPr>
    </w:p>
    <w:p w14:paraId="329795AF" w14:textId="7279CFC1" w:rsidR="00BF6964" w:rsidRDefault="00BF6964" w:rsidP="0089443A">
      <w:pPr>
        <w:pStyle w:val="western"/>
        <w:spacing w:before="0" w:beforeAutospacing="0" w:line="276" w:lineRule="auto"/>
        <w:ind w:left="709" w:right="707"/>
        <w:rPr>
          <w:color w:val="auto"/>
          <w:sz w:val="24"/>
          <w:szCs w:val="24"/>
        </w:rPr>
      </w:pPr>
    </w:p>
    <w:p w14:paraId="46241127" w14:textId="7651BDCA" w:rsidR="00BF6964" w:rsidRDefault="00BF6964" w:rsidP="0089443A">
      <w:pPr>
        <w:pStyle w:val="western"/>
        <w:spacing w:before="0" w:beforeAutospacing="0" w:line="276" w:lineRule="auto"/>
        <w:ind w:left="709" w:right="707"/>
        <w:rPr>
          <w:color w:val="auto"/>
          <w:sz w:val="24"/>
          <w:szCs w:val="24"/>
        </w:rPr>
      </w:pPr>
    </w:p>
    <w:p w14:paraId="38EAD63C" w14:textId="57761669" w:rsidR="00BF6964" w:rsidRDefault="00BF6964" w:rsidP="0089443A">
      <w:pPr>
        <w:pStyle w:val="western"/>
        <w:spacing w:before="0" w:beforeAutospacing="0" w:line="276" w:lineRule="auto"/>
        <w:ind w:left="709" w:right="707"/>
        <w:rPr>
          <w:color w:val="auto"/>
          <w:sz w:val="24"/>
          <w:szCs w:val="24"/>
        </w:rPr>
      </w:pPr>
    </w:p>
    <w:p w14:paraId="6846A6A3" w14:textId="0119022A" w:rsidR="00BF6964" w:rsidRDefault="00BF6964" w:rsidP="0089443A">
      <w:pPr>
        <w:pStyle w:val="western"/>
        <w:spacing w:before="0" w:beforeAutospacing="0" w:line="276" w:lineRule="auto"/>
        <w:ind w:left="709" w:right="707"/>
        <w:rPr>
          <w:color w:val="auto"/>
          <w:sz w:val="24"/>
          <w:szCs w:val="24"/>
        </w:rPr>
      </w:pPr>
    </w:p>
    <w:p w14:paraId="3774BE0E" w14:textId="1A9DC1E2" w:rsidR="00BF6964" w:rsidRDefault="00BF6964" w:rsidP="0089443A">
      <w:pPr>
        <w:pStyle w:val="western"/>
        <w:spacing w:before="0" w:beforeAutospacing="0" w:line="276" w:lineRule="auto"/>
        <w:ind w:left="709" w:right="707"/>
        <w:rPr>
          <w:color w:val="auto"/>
          <w:sz w:val="24"/>
          <w:szCs w:val="24"/>
        </w:rPr>
      </w:pPr>
    </w:p>
    <w:p w14:paraId="3123C8A7" w14:textId="7BFC4B0D" w:rsidR="00BF6964" w:rsidRDefault="00BF6964" w:rsidP="0089443A">
      <w:pPr>
        <w:pStyle w:val="western"/>
        <w:spacing w:before="0" w:beforeAutospacing="0" w:line="276" w:lineRule="auto"/>
        <w:ind w:left="709" w:right="707"/>
        <w:rPr>
          <w:color w:val="auto"/>
          <w:sz w:val="24"/>
          <w:szCs w:val="24"/>
        </w:rPr>
      </w:pPr>
    </w:p>
    <w:p w14:paraId="18D825F0" w14:textId="5A52A6AD" w:rsidR="00BF6964" w:rsidRDefault="00BF6964" w:rsidP="0089443A">
      <w:pPr>
        <w:pStyle w:val="western"/>
        <w:spacing w:before="0" w:beforeAutospacing="0" w:line="276" w:lineRule="auto"/>
        <w:ind w:left="709" w:right="707"/>
        <w:rPr>
          <w:color w:val="auto"/>
          <w:sz w:val="24"/>
          <w:szCs w:val="24"/>
        </w:rPr>
      </w:pPr>
    </w:p>
    <w:p w14:paraId="2FD1215A" w14:textId="17DD154F" w:rsidR="00BF6964" w:rsidRDefault="00BF6964" w:rsidP="0089443A">
      <w:pPr>
        <w:pStyle w:val="western"/>
        <w:spacing w:before="0" w:beforeAutospacing="0" w:line="276" w:lineRule="auto"/>
        <w:ind w:left="709" w:right="707"/>
        <w:rPr>
          <w:color w:val="auto"/>
          <w:sz w:val="24"/>
          <w:szCs w:val="24"/>
        </w:rPr>
      </w:pPr>
    </w:p>
    <w:p w14:paraId="17872FC0" w14:textId="60D257D9" w:rsidR="00BF6964" w:rsidRDefault="00BF6964" w:rsidP="0089443A">
      <w:pPr>
        <w:pStyle w:val="western"/>
        <w:spacing w:before="0" w:beforeAutospacing="0" w:line="276" w:lineRule="auto"/>
        <w:ind w:left="709" w:right="707"/>
        <w:rPr>
          <w:color w:val="auto"/>
          <w:sz w:val="24"/>
          <w:szCs w:val="24"/>
        </w:rPr>
      </w:pPr>
    </w:p>
    <w:p w14:paraId="0080FB06" w14:textId="2FE22B39" w:rsidR="00BF6964" w:rsidRDefault="00BF6964" w:rsidP="0089443A">
      <w:pPr>
        <w:pStyle w:val="western"/>
        <w:spacing w:before="0" w:beforeAutospacing="0" w:line="276" w:lineRule="auto"/>
        <w:ind w:left="709" w:right="707"/>
        <w:rPr>
          <w:color w:val="auto"/>
          <w:sz w:val="24"/>
          <w:szCs w:val="24"/>
        </w:rPr>
      </w:pPr>
    </w:p>
    <w:p w14:paraId="12A108B8" w14:textId="6F9B9F45" w:rsidR="00BF6964" w:rsidRDefault="00BF6964" w:rsidP="0089443A">
      <w:pPr>
        <w:pStyle w:val="western"/>
        <w:spacing w:before="0" w:beforeAutospacing="0" w:line="276" w:lineRule="auto"/>
        <w:ind w:left="709" w:right="707"/>
        <w:rPr>
          <w:color w:val="auto"/>
          <w:sz w:val="24"/>
          <w:szCs w:val="24"/>
        </w:rPr>
      </w:pPr>
    </w:p>
    <w:p w14:paraId="403A1E51" w14:textId="10A9D3D5" w:rsidR="00CE6A49" w:rsidRDefault="00CE6A49" w:rsidP="0089443A">
      <w:pPr>
        <w:pStyle w:val="western"/>
        <w:spacing w:before="0" w:beforeAutospacing="0" w:line="276" w:lineRule="auto"/>
        <w:ind w:left="709" w:right="707"/>
        <w:rPr>
          <w:color w:val="auto"/>
          <w:sz w:val="24"/>
          <w:szCs w:val="24"/>
        </w:rPr>
      </w:pPr>
    </w:p>
    <w:p w14:paraId="5E305404" w14:textId="7F13FBC9" w:rsidR="00CE6A49" w:rsidRDefault="00CE6A49" w:rsidP="0089443A">
      <w:pPr>
        <w:pStyle w:val="western"/>
        <w:spacing w:before="0" w:beforeAutospacing="0" w:line="276" w:lineRule="auto"/>
        <w:ind w:left="709" w:right="707"/>
        <w:rPr>
          <w:color w:val="auto"/>
          <w:sz w:val="24"/>
          <w:szCs w:val="24"/>
        </w:rPr>
      </w:pPr>
    </w:p>
    <w:p w14:paraId="3CAF4229" w14:textId="77777777" w:rsidR="00CE6A49" w:rsidRDefault="00CE6A49" w:rsidP="0089443A">
      <w:pPr>
        <w:pStyle w:val="western"/>
        <w:spacing w:before="0" w:beforeAutospacing="0" w:line="276" w:lineRule="auto"/>
        <w:ind w:left="709" w:right="707"/>
        <w:rPr>
          <w:color w:val="auto"/>
          <w:sz w:val="24"/>
          <w:szCs w:val="24"/>
        </w:rPr>
      </w:pPr>
    </w:p>
    <w:p w14:paraId="3F0F9488" w14:textId="01C397CB" w:rsidR="00BF6964" w:rsidRDefault="00BF6964" w:rsidP="0089443A">
      <w:pPr>
        <w:pStyle w:val="western"/>
        <w:spacing w:before="0" w:beforeAutospacing="0" w:line="276" w:lineRule="auto"/>
        <w:ind w:left="709" w:right="707"/>
        <w:rPr>
          <w:color w:val="auto"/>
          <w:sz w:val="24"/>
          <w:szCs w:val="24"/>
        </w:rPr>
      </w:pPr>
    </w:p>
    <w:p w14:paraId="47A2E6E4" w14:textId="295D4AB3" w:rsidR="00BF6964" w:rsidRDefault="00BF6964" w:rsidP="0089443A">
      <w:pPr>
        <w:pStyle w:val="western"/>
        <w:spacing w:before="0" w:beforeAutospacing="0" w:line="276" w:lineRule="auto"/>
        <w:ind w:left="709" w:right="707"/>
        <w:rPr>
          <w:color w:val="auto"/>
          <w:sz w:val="24"/>
          <w:szCs w:val="24"/>
        </w:rPr>
      </w:pPr>
    </w:p>
    <w:p w14:paraId="7B077576" w14:textId="6FDF2111" w:rsidR="00BF6964" w:rsidRDefault="00BF6964" w:rsidP="0089443A">
      <w:pPr>
        <w:pStyle w:val="western"/>
        <w:spacing w:before="0" w:beforeAutospacing="0" w:line="276" w:lineRule="auto"/>
        <w:ind w:left="709" w:right="707"/>
        <w:rPr>
          <w:color w:val="auto"/>
          <w:sz w:val="24"/>
          <w:szCs w:val="24"/>
        </w:rPr>
      </w:pPr>
    </w:p>
    <w:p w14:paraId="4C3E6E5A" w14:textId="22D604ED" w:rsidR="00BF6964" w:rsidRPr="00733AF9" w:rsidRDefault="00733AF9" w:rsidP="00733AF9">
      <w:pPr>
        <w:pStyle w:val="western"/>
        <w:spacing w:before="0" w:beforeAutospacing="0" w:line="276" w:lineRule="auto"/>
        <w:ind w:left="709" w:right="707"/>
        <w:jc w:val="right"/>
        <w:rPr>
          <w:color w:val="auto"/>
        </w:rPr>
      </w:pPr>
      <w:r w:rsidRPr="00733AF9">
        <w:rPr>
          <w:color w:val="auto"/>
        </w:rPr>
        <w:t>Приложение 10</w:t>
      </w:r>
    </w:p>
    <w:p w14:paraId="6B0BA165" w14:textId="0BE1AC36" w:rsidR="00733AF9" w:rsidRPr="00733AF9" w:rsidRDefault="00673340" w:rsidP="00733AF9">
      <w:pPr>
        <w:jc w:val="center"/>
        <w:rPr>
          <w:rFonts w:ascii="Times New Roman" w:eastAsia="Times New Roman" w:hAnsi="Times New Roman"/>
          <w:b/>
          <w:iCs/>
          <w:sz w:val="28"/>
          <w:szCs w:val="28"/>
          <w:lang w:eastAsia="ru-RU"/>
        </w:rPr>
      </w:pPr>
      <w:r>
        <w:rPr>
          <w:rFonts w:ascii="Times New Roman" w:eastAsia="Times New Roman" w:hAnsi="Times New Roman"/>
          <w:b/>
          <w:iCs/>
          <w:noProof/>
          <w:sz w:val="28"/>
          <w:szCs w:val="28"/>
          <w:lang w:eastAsia="ru-RU"/>
        </w:rPr>
        <w:drawing>
          <wp:inline distT="0" distB="0" distL="0" distR="0" wp14:anchorId="639DD9AE" wp14:editId="7FEB95E0">
            <wp:extent cx="6743700" cy="8743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743700" cy="8743950"/>
                    </a:xfrm>
                    <a:prstGeom prst="rect">
                      <a:avLst/>
                    </a:prstGeom>
                    <a:noFill/>
                    <a:ln>
                      <a:noFill/>
                    </a:ln>
                  </pic:spPr>
                </pic:pic>
              </a:graphicData>
            </a:graphic>
          </wp:inline>
        </w:drawing>
      </w:r>
    </w:p>
    <w:p w14:paraId="383B96D4" w14:textId="77777777" w:rsidR="00733AF9" w:rsidRPr="00733AF9" w:rsidRDefault="00733AF9" w:rsidP="00733AF9">
      <w:pPr>
        <w:spacing w:before="120" w:after="120"/>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Содержание</w:t>
      </w:r>
    </w:p>
    <w:p w14:paraId="611615A9" w14:textId="77777777" w:rsidR="00733AF9" w:rsidRPr="00733AF9" w:rsidRDefault="00733AF9" w:rsidP="00733AF9">
      <w:pPr>
        <w:keepNext/>
        <w:tabs>
          <w:tab w:val="right" w:leader="dot" w:pos="9356"/>
        </w:tabs>
        <w:suppressAutoHyphens/>
        <w:spacing w:after="0" w:line="240" w:lineRule="auto"/>
        <w:jc w:val="both"/>
        <w:outlineLvl w:val="0"/>
        <w:rPr>
          <w:rFonts w:ascii="Times New Roman" w:eastAsia="Times New Roman" w:hAnsi="Times New Roman"/>
          <w:b/>
          <w:kern w:val="32"/>
          <w:sz w:val="28"/>
          <w:szCs w:val="28"/>
          <w:lang w:val="x-none" w:eastAsia="x-none"/>
        </w:rPr>
      </w:pPr>
      <w:bookmarkStart w:id="32" w:name="_Hlk73028408"/>
    </w:p>
    <w:p w14:paraId="2749DBA6" w14:textId="77777777" w:rsidR="00733AF9" w:rsidRPr="00733AF9" w:rsidRDefault="00733AF9" w:rsidP="00733AF9">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733AF9">
        <w:rPr>
          <w:rFonts w:ascii="Times New Roman" w:eastAsia="Times New Roman" w:hAnsi="Times New Roman"/>
          <w:b/>
          <w:kern w:val="32"/>
          <w:sz w:val="24"/>
          <w:szCs w:val="24"/>
          <w:lang w:eastAsia="x-none"/>
        </w:rPr>
        <w:t xml:space="preserve">РАЗДЕЛ 1. </w:t>
      </w:r>
      <w:r w:rsidRPr="00733AF9">
        <w:rPr>
          <w:rFonts w:ascii="Times New Roman" w:eastAsia="Times New Roman" w:hAnsi="Times New Roman"/>
          <w:b/>
          <w:kern w:val="32"/>
          <w:sz w:val="24"/>
          <w:szCs w:val="24"/>
          <w:lang w:val="x-none" w:eastAsia="x-none"/>
        </w:rPr>
        <w:t xml:space="preserve">ПАСПОРТ </w:t>
      </w:r>
      <w:r w:rsidRPr="00733AF9">
        <w:rPr>
          <w:rFonts w:ascii="Times New Roman" w:eastAsia="Times New Roman" w:hAnsi="Times New Roman"/>
          <w:b/>
          <w:kern w:val="32"/>
          <w:sz w:val="24"/>
          <w:szCs w:val="24"/>
          <w:lang w:eastAsia="x-none"/>
        </w:rPr>
        <w:t xml:space="preserve">РАБОЧЕЙ </w:t>
      </w:r>
      <w:r w:rsidRPr="00733AF9">
        <w:rPr>
          <w:rFonts w:ascii="Times New Roman" w:eastAsia="Times New Roman" w:hAnsi="Times New Roman"/>
          <w:b/>
          <w:kern w:val="32"/>
          <w:sz w:val="24"/>
          <w:szCs w:val="24"/>
          <w:lang w:val="x-none" w:eastAsia="x-none"/>
        </w:rPr>
        <w:t>ПРОГРАММЫ</w:t>
      </w:r>
      <w:r w:rsidRPr="00733AF9">
        <w:rPr>
          <w:rFonts w:ascii="Times New Roman" w:eastAsia="Times New Roman" w:hAnsi="Times New Roman"/>
          <w:b/>
          <w:kern w:val="32"/>
          <w:sz w:val="24"/>
          <w:szCs w:val="24"/>
          <w:lang w:eastAsia="x-none"/>
        </w:rPr>
        <w:t xml:space="preserve"> ВОСПИТАНИЯ</w:t>
      </w:r>
    </w:p>
    <w:p w14:paraId="577C2E51" w14:textId="77777777" w:rsidR="00733AF9" w:rsidRPr="00733AF9" w:rsidRDefault="00733AF9" w:rsidP="00733AF9">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733AF9">
        <w:rPr>
          <w:rFonts w:ascii="Times New Roman" w:eastAsia="Times New Roman" w:hAnsi="Times New Roman"/>
          <w:b/>
          <w:kern w:val="32"/>
          <w:sz w:val="24"/>
          <w:szCs w:val="24"/>
          <w:lang w:val="x-none" w:eastAsia="x-none"/>
        </w:rPr>
        <w:t>РАЗДЕЛ</w:t>
      </w:r>
      <w:r w:rsidRPr="00733AF9">
        <w:rPr>
          <w:rFonts w:ascii="Times New Roman" w:eastAsia="Times New Roman" w:hAnsi="Times New Roman"/>
          <w:b/>
          <w:kern w:val="32"/>
          <w:sz w:val="24"/>
          <w:szCs w:val="24"/>
          <w:lang w:eastAsia="x-none"/>
        </w:rPr>
        <w:t> </w:t>
      </w:r>
      <w:r w:rsidRPr="00733AF9">
        <w:rPr>
          <w:rFonts w:ascii="Times New Roman" w:eastAsia="Times New Roman" w:hAnsi="Times New Roman"/>
          <w:b/>
          <w:kern w:val="32"/>
          <w:sz w:val="24"/>
          <w:szCs w:val="24"/>
          <w:lang w:val="x-none" w:eastAsia="x-none"/>
        </w:rPr>
        <w:t>2.</w:t>
      </w:r>
      <w:r w:rsidRPr="00733AF9">
        <w:rPr>
          <w:rFonts w:ascii="Times New Roman" w:eastAsia="Times New Roman" w:hAnsi="Times New Roman"/>
          <w:b/>
          <w:kern w:val="32"/>
          <w:sz w:val="24"/>
          <w:szCs w:val="24"/>
          <w:lang w:eastAsia="x-none"/>
        </w:rPr>
        <w:t> </w:t>
      </w:r>
      <w:r w:rsidRPr="00733AF9">
        <w:rPr>
          <w:rFonts w:ascii="Times New Roman" w:eastAsia="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5209D069" w14:textId="77777777" w:rsidR="00733AF9" w:rsidRPr="00733AF9" w:rsidRDefault="00733AF9" w:rsidP="00733AF9">
      <w:pPr>
        <w:keepNext/>
        <w:tabs>
          <w:tab w:val="right" w:leader="dot" w:pos="8931"/>
        </w:tabs>
        <w:suppressAutoHyphens/>
        <w:spacing w:after="0" w:line="360" w:lineRule="auto"/>
        <w:ind w:right="423"/>
        <w:jc w:val="both"/>
        <w:outlineLvl w:val="0"/>
        <w:rPr>
          <w:rFonts w:ascii="Times New Roman" w:eastAsia="Times New Roman" w:hAnsi="Times New Roman"/>
          <w:b/>
          <w:bCs/>
          <w:iCs/>
          <w:kern w:val="32"/>
          <w:sz w:val="24"/>
          <w:szCs w:val="24"/>
          <w:lang w:eastAsia="x-none"/>
        </w:rPr>
      </w:pPr>
      <w:r w:rsidRPr="00733AF9">
        <w:rPr>
          <w:rFonts w:ascii="Times New Roman" w:eastAsia="Times New Roman" w:hAnsi="Times New Roman"/>
          <w:b/>
          <w:kern w:val="32"/>
          <w:sz w:val="24"/>
          <w:szCs w:val="24"/>
          <w:lang w:val="x-none" w:eastAsia="x-none"/>
        </w:rPr>
        <w:t>РАЗДЕЛ</w:t>
      </w:r>
      <w:r w:rsidRPr="00733AF9">
        <w:rPr>
          <w:rFonts w:ascii="Times New Roman" w:eastAsia="Times New Roman" w:hAnsi="Times New Roman"/>
          <w:b/>
          <w:kern w:val="32"/>
          <w:sz w:val="24"/>
          <w:szCs w:val="24"/>
          <w:lang w:eastAsia="x-none"/>
        </w:rPr>
        <w:t> 3</w:t>
      </w:r>
      <w:r w:rsidRPr="00733AF9">
        <w:rPr>
          <w:rFonts w:ascii="Times New Roman" w:eastAsia="Times New Roman" w:hAnsi="Times New Roman"/>
          <w:b/>
          <w:kern w:val="32"/>
          <w:sz w:val="24"/>
          <w:szCs w:val="24"/>
          <w:lang w:val="x-none" w:eastAsia="x-none"/>
        </w:rPr>
        <w:t>.</w:t>
      </w:r>
      <w:r w:rsidRPr="00733AF9">
        <w:rPr>
          <w:rFonts w:ascii="Times New Roman" w:eastAsia="Times New Roman" w:hAnsi="Times New Roman"/>
          <w:b/>
          <w:kern w:val="32"/>
          <w:sz w:val="24"/>
          <w:szCs w:val="24"/>
          <w:lang w:eastAsia="x-none"/>
        </w:rPr>
        <w:t> </w:t>
      </w:r>
      <w:r w:rsidRPr="00733AF9">
        <w:rPr>
          <w:rFonts w:ascii="Times New Roman" w:eastAsia="Times New Roman" w:hAnsi="Times New Roman"/>
          <w:b/>
          <w:bCs/>
          <w:iCs/>
          <w:kern w:val="32"/>
          <w:sz w:val="24"/>
          <w:szCs w:val="24"/>
          <w:lang w:val="x-none" w:eastAsia="x-none"/>
        </w:rPr>
        <w:t>ТРЕБОВАНИЯ К РЕСУРСНОМУ ОБЕСПЕЧЕНИЮ ВОСПИТАТЕЛЬНОЙ РАБОТЫ</w:t>
      </w:r>
    </w:p>
    <w:p w14:paraId="5D8D3711" w14:textId="77777777" w:rsidR="00733AF9" w:rsidRPr="00733AF9" w:rsidRDefault="00733AF9" w:rsidP="00733AF9">
      <w:pPr>
        <w:tabs>
          <w:tab w:val="right" w:leader="dot" w:pos="8931"/>
        </w:tabs>
        <w:suppressAutoHyphens/>
        <w:spacing w:after="0" w:line="360" w:lineRule="auto"/>
        <w:ind w:right="423"/>
        <w:jc w:val="both"/>
        <w:rPr>
          <w:rFonts w:ascii="Times New Roman" w:eastAsia="Times New Roman" w:hAnsi="Times New Roman"/>
          <w:b/>
          <w:sz w:val="24"/>
          <w:szCs w:val="24"/>
          <w:lang w:eastAsia="ru-RU"/>
        </w:rPr>
      </w:pPr>
      <w:r w:rsidRPr="00733AF9">
        <w:rPr>
          <w:rFonts w:ascii="Times New Roman" w:eastAsia="Times New Roman" w:hAnsi="Times New Roman"/>
          <w:b/>
          <w:bCs/>
          <w:sz w:val="24"/>
          <w:szCs w:val="24"/>
          <w:lang w:eastAsia="ru-RU"/>
        </w:rPr>
        <w:t>РАЗДЕЛ 4. </w:t>
      </w:r>
      <w:r w:rsidRPr="00733AF9">
        <w:rPr>
          <w:rFonts w:ascii="Times New Roman" w:eastAsia="Times New Roman" w:hAnsi="Times New Roman"/>
          <w:b/>
          <w:iCs/>
          <w:kern w:val="32"/>
          <w:sz w:val="24"/>
          <w:szCs w:val="24"/>
          <w:lang w:eastAsia="x-none"/>
        </w:rPr>
        <w:t>КАЛЕНДАРНЫЙ ПЛАН ВОСПИТАТЕЛЬНОЙ РАБОТЫ</w:t>
      </w:r>
    </w:p>
    <w:p w14:paraId="0D8668BC" w14:textId="77777777" w:rsidR="00733AF9" w:rsidRPr="00733AF9" w:rsidRDefault="00733AF9" w:rsidP="00733AF9">
      <w:pPr>
        <w:keepNext/>
        <w:tabs>
          <w:tab w:val="right" w:leader="dot" w:pos="9356"/>
        </w:tabs>
        <w:spacing w:before="120" w:after="120" w:line="360" w:lineRule="auto"/>
        <w:jc w:val="both"/>
        <w:outlineLvl w:val="0"/>
        <w:rPr>
          <w:rFonts w:ascii="Times New Roman" w:eastAsia="Times New Roman" w:hAnsi="Times New Roman"/>
          <w:b/>
          <w:kern w:val="32"/>
          <w:sz w:val="24"/>
          <w:szCs w:val="24"/>
          <w:lang w:eastAsia="x-none"/>
        </w:rPr>
      </w:pPr>
    </w:p>
    <w:p w14:paraId="786CBACD" w14:textId="77777777" w:rsidR="00733AF9" w:rsidRPr="00733AF9" w:rsidRDefault="00733AF9" w:rsidP="00733AF9">
      <w:pPr>
        <w:spacing w:before="120" w:after="120"/>
        <w:jc w:val="center"/>
        <w:rPr>
          <w:rFonts w:ascii="Times New Roman" w:eastAsia="Times New Roman" w:hAnsi="Times New Roman"/>
          <w:b/>
          <w:sz w:val="24"/>
          <w:szCs w:val="24"/>
          <w:lang w:eastAsia="ru-RU"/>
        </w:rPr>
      </w:pPr>
    </w:p>
    <w:bookmarkEnd w:id="32"/>
    <w:p w14:paraId="7E4747C0" w14:textId="77777777" w:rsidR="00733AF9" w:rsidRPr="00733AF9" w:rsidRDefault="00733AF9" w:rsidP="00733AF9">
      <w:pPr>
        <w:jc w:val="center"/>
        <w:rPr>
          <w:rFonts w:ascii="Times New Roman" w:eastAsia="Times New Roman" w:hAnsi="Times New Roman"/>
          <w:b/>
          <w:sz w:val="8"/>
          <w:szCs w:val="24"/>
          <w:lang w:eastAsia="ru-RU"/>
        </w:rPr>
      </w:pPr>
    </w:p>
    <w:p w14:paraId="0F988591" w14:textId="77777777" w:rsidR="00733AF9" w:rsidRPr="00733AF9" w:rsidRDefault="00733AF9" w:rsidP="00733AF9">
      <w:pPr>
        <w:jc w:val="center"/>
        <w:rPr>
          <w:rFonts w:ascii="Times New Roman" w:eastAsia="Times New Roman" w:hAnsi="Times New Roman"/>
          <w:b/>
          <w:sz w:val="10"/>
          <w:szCs w:val="28"/>
          <w:lang w:eastAsia="ru-RU"/>
        </w:rPr>
      </w:pPr>
    </w:p>
    <w:p w14:paraId="6948C60B" w14:textId="77777777" w:rsidR="00733AF9" w:rsidRPr="00733AF9" w:rsidRDefault="00733AF9" w:rsidP="00733AF9">
      <w:pPr>
        <w:rPr>
          <w:rFonts w:ascii="Times New Roman" w:eastAsia="Times New Roman" w:hAnsi="Times New Roman"/>
          <w:b/>
          <w:sz w:val="10"/>
          <w:szCs w:val="28"/>
          <w:lang w:eastAsia="ru-RU"/>
        </w:rPr>
      </w:pPr>
    </w:p>
    <w:p w14:paraId="27E280F2" w14:textId="77777777" w:rsidR="00733AF9" w:rsidRPr="00733AF9" w:rsidRDefault="00733AF9" w:rsidP="00733AF9">
      <w:pPr>
        <w:rPr>
          <w:rFonts w:ascii="Times New Roman" w:eastAsia="Times New Roman" w:hAnsi="Times New Roman"/>
          <w:b/>
          <w:sz w:val="10"/>
          <w:szCs w:val="28"/>
          <w:lang w:eastAsia="ru-RU"/>
        </w:rPr>
      </w:pPr>
    </w:p>
    <w:p w14:paraId="37797B70" w14:textId="77777777" w:rsidR="00733AF9" w:rsidRPr="00733AF9" w:rsidRDefault="00733AF9" w:rsidP="00733AF9">
      <w:pPr>
        <w:rPr>
          <w:rFonts w:ascii="Times New Roman" w:eastAsia="Times New Roman" w:hAnsi="Times New Roman"/>
          <w:b/>
          <w:sz w:val="10"/>
          <w:szCs w:val="28"/>
          <w:lang w:eastAsia="ru-RU"/>
        </w:rPr>
      </w:pPr>
    </w:p>
    <w:p w14:paraId="4A814204" w14:textId="77777777" w:rsidR="00733AF9" w:rsidRPr="00733AF9" w:rsidRDefault="00733AF9" w:rsidP="00733AF9">
      <w:pPr>
        <w:rPr>
          <w:rFonts w:ascii="Times New Roman" w:eastAsia="Times New Roman" w:hAnsi="Times New Roman"/>
          <w:b/>
          <w:sz w:val="10"/>
          <w:szCs w:val="28"/>
          <w:lang w:eastAsia="ru-RU"/>
        </w:rPr>
      </w:pPr>
    </w:p>
    <w:p w14:paraId="5BCE747C" w14:textId="77777777" w:rsidR="00733AF9" w:rsidRPr="00733AF9" w:rsidRDefault="00733AF9" w:rsidP="00733AF9">
      <w:pPr>
        <w:rPr>
          <w:rFonts w:ascii="Times New Roman" w:eastAsia="Times New Roman" w:hAnsi="Times New Roman"/>
          <w:b/>
          <w:sz w:val="10"/>
          <w:szCs w:val="28"/>
          <w:lang w:eastAsia="ru-RU"/>
        </w:rPr>
      </w:pPr>
    </w:p>
    <w:p w14:paraId="1A579B81" w14:textId="77777777" w:rsidR="00733AF9" w:rsidRPr="00733AF9" w:rsidRDefault="00733AF9" w:rsidP="00733AF9">
      <w:pPr>
        <w:rPr>
          <w:rFonts w:ascii="Times New Roman" w:eastAsia="Times New Roman" w:hAnsi="Times New Roman"/>
          <w:b/>
          <w:sz w:val="10"/>
          <w:szCs w:val="28"/>
          <w:lang w:eastAsia="ru-RU"/>
        </w:rPr>
      </w:pPr>
    </w:p>
    <w:p w14:paraId="2DF57144" w14:textId="77777777" w:rsidR="00733AF9" w:rsidRPr="00733AF9" w:rsidRDefault="00733AF9" w:rsidP="00733AF9">
      <w:pPr>
        <w:rPr>
          <w:rFonts w:ascii="Times New Roman" w:eastAsia="Times New Roman" w:hAnsi="Times New Roman"/>
          <w:b/>
          <w:sz w:val="10"/>
          <w:szCs w:val="28"/>
          <w:lang w:eastAsia="ru-RU"/>
        </w:rPr>
      </w:pPr>
    </w:p>
    <w:p w14:paraId="3C070988" w14:textId="77777777" w:rsidR="00733AF9" w:rsidRPr="00733AF9" w:rsidRDefault="00733AF9" w:rsidP="00733AF9">
      <w:pPr>
        <w:rPr>
          <w:rFonts w:ascii="Times New Roman" w:eastAsia="Times New Roman" w:hAnsi="Times New Roman"/>
          <w:b/>
          <w:sz w:val="10"/>
          <w:szCs w:val="28"/>
          <w:lang w:eastAsia="ru-RU"/>
        </w:rPr>
      </w:pPr>
    </w:p>
    <w:p w14:paraId="75057959" w14:textId="77777777" w:rsidR="00733AF9" w:rsidRPr="00733AF9" w:rsidRDefault="00733AF9" w:rsidP="00733AF9">
      <w:pPr>
        <w:rPr>
          <w:rFonts w:ascii="Times New Roman" w:eastAsia="Times New Roman" w:hAnsi="Times New Roman"/>
          <w:b/>
          <w:sz w:val="10"/>
          <w:szCs w:val="28"/>
          <w:lang w:eastAsia="ru-RU"/>
        </w:rPr>
      </w:pPr>
    </w:p>
    <w:p w14:paraId="6E0D4E74" w14:textId="77777777" w:rsidR="00733AF9" w:rsidRPr="00733AF9" w:rsidRDefault="00733AF9" w:rsidP="00733AF9">
      <w:pPr>
        <w:rPr>
          <w:rFonts w:ascii="Times New Roman" w:eastAsia="Times New Roman" w:hAnsi="Times New Roman"/>
          <w:b/>
          <w:sz w:val="10"/>
          <w:szCs w:val="28"/>
          <w:lang w:eastAsia="ru-RU"/>
        </w:rPr>
      </w:pPr>
    </w:p>
    <w:p w14:paraId="0F87B38D" w14:textId="77777777" w:rsidR="00733AF9" w:rsidRPr="00733AF9" w:rsidRDefault="00733AF9" w:rsidP="00733AF9">
      <w:pPr>
        <w:rPr>
          <w:rFonts w:ascii="Times New Roman" w:eastAsia="Times New Roman" w:hAnsi="Times New Roman"/>
          <w:b/>
          <w:sz w:val="10"/>
          <w:szCs w:val="28"/>
          <w:lang w:eastAsia="ru-RU"/>
        </w:rPr>
      </w:pPr>
    </w:p>
    <w:p w14:paraId="63FFE1FE" w14:textId="77777777" w:rsidR="00733AF9" w:rsidRPr="00733AF9" w:rsidRDefault="00733AF9" w:rsidP="00733AF9">
      <w:pPr>
        <w:rPr>
          <w:rFonts w:ascii="Times New Roman" w:eastAsia="Times New Roman" w:hAnsi="Times New Roman"/>
          <w:b/>
          <w:sz w:val="10"/>
          <w:szCs w:val="28"/>
          <w:lang w:eastAsia="ru-RU"/>
        </w:rPr>
      </w:pPr>
    </w:p>
    <w:p w14:paraId="6A8DA8D5" w14:textId="77777777" w:rsidR="00733AF9" w:rsidRPr="00733AF9" w:rsidRDefault="00733AF9" w:rsidP="00733AF9">
      <w:pPr>
        <w:rPr>
          <w:rFonts w:ascii="Times New Roman" w:eastAsia="Times New Roman" w:hAnsi="Times New Roman"/>
          <w:b/>
          <w:sz w:val="10"/>
          <w:szCs w:val="28"/>
          <w:lang w:eastAsia="ru-RU"/>
        </w:rPr>
      </w:pPr>
    </w:p>
    <w:p w14:paraId="5792F23B" w14:textId="77777777" w:rsidR="00733AF9" w:rsidRPr="00733AF9" w:rsidRDefault="00733AF9" w:rsidP="00733AF9">
      <w:pPr>
        <w:rPr>
          <w:rFonts w:ascii="Times New Roman" w:eastAsia="Times New Roman" w:hAnsi="Times New Roman"/>
          <w:b/>
          <w:sz w:val="10"/>
          <w:szCs w:val="28"/>
          <w:lang w:eastAsia="ru-RU"/>
        </w:rPr>
      </w:pPr>
    </w:p>
    <w:p w14:paraId="3B63AF21" w14:textId="77777777" w:rsidR="00733AF9" w:rsidRPr="00733AF9" w:rsidRDefault="00733AF9" w:rsidP="00733AF9">
      <w:pPr>
        <w:rPr>
          <w:rFonts w:ascii="Times New Roman" w:eastAsia="Times New Roman" w:hAnsi="Times New Roman"/>
          <w:b/>
          <w:sz w:val="10"/>
          <w:szCs w:val="28"/>
          <w:lang w:eastAsia="ru-RU"/>
        </w:rPr>
      </w:pPr>
    </w:p>
    <w:p w14:paraId="7A425BD4" w14:textId="77777777" w:rsidR="00733AF9" w:rsidRPr="00733AF9" w:rsidRDefault="00733AF9" w:rsidP="00733AF9">
      <w:pPr>
        <w:rPr>
          <w:rFonts w:ascii="Times New Roman" w:eastAsia="Times New Roman" w:hAnsi="Times New Roman"/>
          <w:b/>
          <w:sz w:val="10"/>
          <w:szCs w:val="28"/>
          <w:lang w:eastAsia="ru-RU"/>
        </w:rPr>
      </w:pPr>
    </w:p>
    <w:p w14:paraId="5EC9C1DC" w14:textId="77777777" w:rsidR="00733AF9" w:rsidRPr="00733AF9" w:rsidRDefault="00733AF9" w:rsidP="00733AF9">
      <w:pPr>
        <w:rPr>
          <w:rFonts w:ascii="Times New Roman" w:eastAsia="Times New Roman" w:hAnsi="Times New Roman"/>
          <w:b/>
          <w:sz w:val="10"/>
          <w:szCs w:val="28"/>
          <w:lang w:eastAsia="ru-RU"/>
        </w:rPr>
      </w:pPr>
    </w:p>
    <w:p w14:paraId="7D1EF9D9" w14:textId="77777777" w:rsidR="00733AF9" w:rsidRPr="00733AF9" w:rsidRDefault="00733AF9" w:rsidP="00733AF9">
      <w:pPr>
        <w:rPr>
          <w:rFonts w:ascii="Times New Roman" w:eastAsia="Times New Roman" w:hAnsi="Times New Roman"/>
          <w:b/>
          <w:sz w:val="10"/>
          <w:szCs w:val="28"/>
          <w:lang w:eastAsia="ru-RU"/>
        </w:rPr>
      </w:pPr>
    </w:p>
    <w:p w14:paraId="2863ED60" w14:textId="77777777" w:rsidR="00733AF9" w:rsidRPr="00733AF9" w:rsidRDefault="00733AF9" w:rsidP="00733AF9">
      <w:pPr>
        <w:rPr>
          <w:rFonts w:ascii="Times New Roman" w:eastAsia="Times New Roman" w:hAnsi="Times New Roman"/>
          <w:b/>
          <w:sz w:val="10"/>
          <w:szCs w:val="28"/>
          <w:lang w:eastAsia="ru-RU"/>
        </w:rPr>
      </w:pPr>
    </w:p>
    <w:p w14:paraId="1C9632F3" w14:textId="77777777" w:rsidR="00733AF9" w:rsidRPr="00733AF9" w:rsidRDefault="00733AF9" w:rsidP="00733AF9">
      <w:pPr>
        <w:rPr>
          <w:rFonts w:ascii="Times New Roman" w:eastAsia="Times New Roman" w:hAnsi="Times New Roman"/>
          <w:b/>
          <w:sz w:val="10"/>
          <w:szCs w:val="28"/>
          <w:lang w:eastAsia="ru-RU"/>
        </w:rPr>
      </w:pPr>
    </w:p>
    <w:p w14:paraId="492D5B29" w14:textId="77777777" w:rsidR="00733AF9" w:rsidRPr="00733AF9" w:rsidRDefault="00733AF9" w:rsidP="00733AF9">
      <w:pPr>
        <w:tabs>
          <w:tab w:val="left" w:pos="4380"/>
        </w:tabs>
        <w:rPr>
          <w:rFonts w:ascii="Times New Roman" w:eastAsia="Times New Roman" w:hAnsi="Times New Roman"/>
          <w:b/>
          <w:sz w:val="10"/>
          <w:szCs w:val="28"/>
          <w:lang w:eastAsia="ru-RU"/>
        </w:rPr>
      </w:pPr>
      <w:r w:rsidRPr="00733AF9">
        <w:rPr>
          <w:rFonts w:ascii="Times New Roman" w:eastAsia="Times New Roman" w:hAnsi="Times New Roman"/>
          <w:b/>
          <w:sz w:val="10"/>
          <w:szCs w:val="28"/>
          <w:lang w:eastAsia="ru-RU"/>
        </w:rPr>
        <w:tab/>
      </w:r>
    </w:p>
    <w:p w14:paraId="6C0F074A" w14:textId="77777777" w:rsidR="00733AF9" w:rsidRPr="00733AF9" w:rsidRDefault="00733AF9" w:rsidP="00733AF9">
      <w:pPr>
        <w:tabs>
          <w:tab w:val="left" w:pos="4380"/>
        </w:tabs>
        <w:rPr>
          <w:rFonts w:ascii="Times New Roman" w:eastAsia="Times New Roman" w:hAnsi="Times New Roman"/>
          <w:b/>
          <w:sz w:val="10"/>
          <w:szCs w:val="28"/>
          <w:lang w:eastAsia="ru-RU"/>
        </w:rPr>
      </w:pPr>
    </w:p>
    <w:p w14:paraId="17978218" w14:textId="77777777" w:rsidR="00733AF9" w:rsidRPr="00733AF9" w:rsidRDefault="00733AF9" w:rsidP="00733AF9">
      <w:pPr>
        <w:tabs>
          <w:tab w:val="left" w:pos="4380"/>
        </w:tabs>
        <w:rPr>
          <w:rFonts w:ascii="Times New Roman" w:eastAsia="Times New Roman" w:hAnsi="Times New Roman"/>
          <w:b/>
          <w:sz w:val="10"/>
          <w:szCs w:val="28"/>
          <w:lang w:eastAsia="ru-RU"/>
        </w:rPr>
      </w:pPr>
    </w:p>
    <w:p w14:paraId="2A668EE3" w14:textId="77777777" w:rsidR="00733AF9" w:rsidRPr="00733AF9" w:rsidRDefault="00733AF9" w:rsidP="00733AF9">
      <w:pPr>
        <w:tabs>
          <w:tab w:val="left" w:pos="4380"/>
        </w:tabs>
        <w:rPr>
          <w:rFonts w:ascii="Times New Roman" w:eastAsia="Times New Roman" w:hAnsi="Times New Roman"/>
          <w:b/>
          <w:sz w:val="10"/>
          <w:szCs w:val="28"/>
          <w:lang w:eastAsia="ru-RU"/>
        </w:rPr>
      </w:pPr>
    </w:p>
    <w:p w14:paraId="3B846ED6" w14:textId="77777777" w:rsidR="00733AF9" w:rsidRPr="00733AF9" w:rsidRDefault="00733AF9" w:rsidP="00733AF9">
      <w:pPr>
        <w:rPr>
          <w:rFonts w:ascii="Times New Roman" w:eastAsia="Times New Roman" w:hAnsi="Times New Roman"/>
          <w:b/>
          <w:sz w:val="10"/>
          <w:szCs w:val="28"/>
          <w:lang w:eastAsia="ru-RU"/>
        </w:rPr>
      </w:pPr>
    </w:p>
    <w:p w14:paraId="629CCF72" w14:textId="77777777" w:rsidR="00733AF9" w:rsidRPr="00733AF9" w:rsidRDefault="00733AF9" w:rsidP="00733AF9">
      <w:pPr>
        <w:rPr>
          <w:rFonts w:ascii="Times New Roman" w:eastAsia="Times New Roman" w:hAnsi="Times New Roman"/>
          <w:b/>
          <w:sz w:val="10"/>
          <w:szCs w:val="28"/>
          <w:lang w:eastAsia="ru-RU"/>
        </w:rPr>
      </w:pPr>
    </w:p>
    <w:p w14:paraId="34CF4219" w14:textId="77777777" w:rsidR="00733AF9" w:rsidRPr="00733AF9" w:rsidRDefault="00733AF9" w:rsidP="00733AF9">
      <w:pPr>
        <w:rPr>
          <w:rFonts w:ascii="Times New Roman" w:eastAsia="Times New Roman" w:hAnsi="Times New Roman"/>
          <w:b/>
          <w:sz w:val="10"/>
          <w:szCs w:val="28"/>
          <w:lang w:eastAsia="ru-RU"/>
        </w:rPr>
      </w:pPr>
    </w:p>
    <w:p w14:paraId="0E279253" w14:textId="77777777" w:rsidR="00733AF9" w:rsidRPr="00733AF9" w:rsidRDefault="00733AF9" w:rsidP="00733AF9">
      <w:pPr>
        <w:widowControl w:val="0"/>
        <w:autoSpaceDE w:val="0"/>
        <w:autoSpaceDN w:val="0"/>
        <w:spacing w:before="120" w:after="120" w:line="240" w:lineRule="auto"/>
        <w:ind w:firstLine="851"/>
        <w:jc w:val="center"/>
        <w:rPr>
          <w:rFonts w:ascii="Times New Roman" w:eastAsia="Times New Roman" w:hAnsi="Times New Roman"/>
          <w:b/>
          <w:sz w:val="24"/>
          <w:szCs w:val="24"/>
          <w:lang w:eastAsia="x-none"/>
        </w:rPr>
      </w:pPr>
      <w:r w:rsidRPr="00733AF9">
        <w:rPr>
          <w:rFonts w:ascii="Times New Roman" w:eastAsia="Times New Roman" w:hAnsi="Times New Roman"/>
          <w:b/>
          <w:sz w:val="24"/>
          <w:szCs w:val="24"/>
          <w:lang w:eastAsia="x-none"/>
        </w:rPr>
        <w:t xml:space="preserve">Раздел 1. </w:t>
      </w:r>
      <w:bookmarkStart w:id="33" w:name="_Hlk73030772"/>
      <w:r w:rsidRPr="00733AF9">
        <w:rPr>
          <w:rFonts w:ascii="Times New Roman" w:eastAsia="Times New Roman" w:hAnsi="Times New Roman"/>
          <w:b/>
          <w:sz w:val="24"/>
          <w:szCs w:val="24"/>
          <w:lang w:eastAsia="x-none"/>
        </w:rPr>
        <w:t>Паспорт рабочей программы воспитания</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744"/>
      </w:tblGrid>
      <w:tr w:rsidR="00733AF9" w:rsidRPr="00733AF9" w14:paraId="15DCF897" w14:textId="77777777" w:rsidTr="00733AF9">
        <w:tc>
          <w:tcPr>
            <w:tcW w:w="1093" w:type="pct"/>
            <w:shd w:val="clear" w:color="auto" w:fill="auto"/>
          </w:tcPr>
          <w:p w14:paraId="1F253A71"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b/>
                <w:sz w:val="24"/>
                <w:szCs w:val="24"/>
                <w:lang w:eastAsia="x-none"/>
              </w:rPr>
            </w:pPr>
            <w:r w:rsidRPr="00733AF9">
              <w:rPr>
                <w:rFonts w:ascii="Times New Roman" w:eastAsia="Times New Roman" w:hAnsi="Times New Roman"/>
                <w:b/>
                <w:sz w:val="24"/>
                <w:szCs w:val="24"/>
                <w:lang w:eastAsia="x-none"/>
              </w:rPr>
              <w:t xml:space="preserve">Название </w:t>
            </w:r>
          </w:p>
        </w:tc>
        <w:tc>
          <w:tcPr>
            <w:tcW w:w="3907" w:type="pct"/>
            <w:shd w:val="clear" w:color="auto" w:fill="auto"/>
          </w:tcPr>
          <w:p w14:paraId="723FD50B"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b/>
                <w:sz w:val="24"/>
                <w:szCs w:val="24"/>
                <w:lang w:eastAsia="x-none"/>
              </w:rPr>
            </w:pPr>
            <w:r w:rsidRPr="00733AF9">
              <w:rPr>
                <w:rFonts w:ascii="Times New Roman" w:eastAsia="Times New Roman" w:hAnsi="Times New Roman"/>
                <w:b/>
                <w:sz w:val="24"/>
                <w:szCs w:val="24"/>
                <w:lang w:eastAsia="x-none"/>
              </w:rPr>
              <w:t>Содержание</w:t>
            </w:r>
          </w:p>
        </w:tc>
      </w:tr>
      <w:tr w:rsidR="00733AF9" w:rsidRPr="00733AF9" w14:paraId="2308A762" w14:textId="77777777" w:rsidTr="00733AF9">
        <w:tc>
          <w:tcPr>
            <w:tcW w:w="1093" w:type="pct"/>
            <w:shd w:val="clear" w:color="auto" w:fill="auto"/>
          </w:tcPr>
          <w:p w14:paraId="59397A6B"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733AF9">
              <w:rPr>
                <w:rFonts w:ascii="Times New Roman" w:eastAsia="Times New Roman" w:hAnsi="Times New Roman"/>
                <w:sz w:val="24"/>
                <w:szCs w:val="24"/>
                <w:lang w:val="x-none" w:eastAsia="x-none"/>
              </w:rPr>
              <w:t>Наименование программы</w:t>
            </w:r>
          </w:p>
        </w:tc>
        <w:tc>
          <w:tcPr>
            <w:tcW w:w="3907" w:type="pct"/>
            <w:shd w:val="clear" w:color="auto" w:fill="auto"/>
          </w:tcPr>
          <w:p w14:paraId="0D1A323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x-none"/>
              </w:rPr>
            </w:pPr>
            <w:r w:rsidRPr="00733AF9">
              <w:rPr>
                <w:rFonts w:ascii="Times New Roman" w:eastAsia="Times New Roman" w:hAnsi="Times New Roman"/>
                <w:sz w:val="24"/>
                <w:szCs w:val="24"/>
                <w:lang w:eastAsia="x-none"/>
              </w:rPr>
              <w:t>Р</w:t>
            </w:r>
            <w:proofErr w:type="spellStart"/>
            <w:r w:rsidRPr="00733AF9">
              <w:rPr>
                <w:rFonts w:ascii="Times New Roman" w:eastAsia="Times New Roman" w:hAnsi="Times New Roman"/>
                <w:sz w:val="24"/>
                <w:szCs w:val="24"/>
                <w:lang w:val="x-none" w:eastAsia="x-none"/>
              </w:rPr>
              <w:t>абочая</w:t>
            </w:r>
            <w:proofErr w:type="spellEnd"/>
            <w:r w:rsidRPr="00733AF9">
              <w:rPr>
                <w:rFonts w:ascii="Times New Roman" w:eastAsia="Times New Roman" w:hAnsi="Times New Roman"/>
                <w:sz w:val="24"/>
                <w:szCs w:val="24"/>
                <w:lang w:val="x-none" w:eastAsia="x-none"/>
              </w:rPr>
              <w:t xml:space="preserve"> программа воспитания </w:t>
            </w:r>
            <w:r w:rsidRPr="00733AF9">
              <w:rPr>
                <w:rFonts w:ascii="Times New Roman" w:eastAsia="Times New Roman" w:hAnsi="Times New Roman"/>
                <w:sz w:val="24"/>
                <w:szCs w:val="24"/>
                <w:lang w:eastAsia="x-none"/>
              </w:rPr>
              <w:t xml:space="preserve">по специальности </w:t>
            </w:r>
          </w:p>
          <w:p w14:paraId="4106200F" w14:textId="77777777" w:rsidR="00733AF9" w:rsidRPr="00733AF9" w:rsidRDefault="00733AF9" w:rsidP="00733AF9">
            <w:pPr>
              <w:suppressAutoHyphens/>
              <w:autoSpaceDE w:val="0"/>
              <w:autoSpaceDN w:val="0"/>
              <w:spacing w:after="0" w:line="240" w:lineRule="auto"/>
              <w:rPr>
                <w:rFonts w:ascii="Times New Roman" w:eastAsia="Times New Roman" w:hAnsi="Times New Roman"/>
                <w:b/>
                <w:i/>
                <w:iCs/>
                <w:sz w:val="24"/>
                <w:szCs w:val="24"/>
                <w:lang w:eastAsia="x-none"/>
              </w:rPr>
            </w:pPr>
            <w:r w:rsidRPr="00733AF9">
              <w:rPr>
                <w:rFonts w:ascii="Times New Roman" w:eastAsia="Times New Roman" w:hAnsi="Times New Roman"/>
                <w:sz w:val="24"/>
                <w:szCs w:val="24"/>
                <w:lang w:eastAsia="ru-RU"/>
              </w:rPr>
              <w:t>08.02.01 Строительство и эксплуатация  зданий и сооружений</w:t>
            </w:r>
          </w:p>
        </w:tc>
      </w:tr>
      <w:tr w:rsidR="00733AF9" w:rsidRPr="00733AF9" w14:paraId="5B87A2E5" w14:textId="77777777" w:rsidTr="00733AF9">
        <w:tc>
          <w:tcPr>
            <w:tcW w:w="1093" w:type="pct"/>
            <w:shd w:val="clear" w:color="auto" w:fill="auto"/>
          </w:tcPr>
          <w:p w14:paraId="1E0A1C77"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733AF9">
              <w:rPr>
                <w:rFonts w:ascii="Times New Roman" w:eastAsia="Times New Roman" w:hAnsi="Times New Roman"/>
                <w:sz w:val="24"/>
                <w:szCs w:val="24"/>
                <w:lang w:val="x-none" w:eastAsia="x-none"/>
              </w:rPr>
              <w:t>Основани</w:t>
            </w:r>
            <w:r w:rsidRPr="00733AF9">
              <w:rPr>
                <w:rFonts w:ascii="Times New Roman" w:eastAsia="Times New Roman" w:hAnsi="Times New Roman"/>
                <w:sz w:val="24"/>
                <w:szCs w:val="24"/>
                <w:lang w:eastAsia="x-none"/>
              </w:rPr>
              <w:t>я</w:t>
            </w:r>
            <w:r w:rsidRPr="00733AF9">
              <w:rPr>
                <w:rFonts w:ascii="Times New Roman" w:eastAsia="Times New Roman" w:hAnsi="Times New Roman"/>
                <w:sz w:val="24"/>
                <w:szCs w:val="24"/>
                <w:lang w:val="x-none" w:eastAsia="x-none"/>
              </w:rPr>
              <w:t xml:space="preserve"> для разработки программы</w:t>
            </w:r>
          </w:p>
        </w:tc>
        <w:tc>
          <w:tcPr>
            <w:tcW w:w="3907" w:type="pct"/>
            <w:shd w:val="clear" w:color="auto" w:fill="auto"/>
          </w:tcPr>
          <w:p w14:paraId="04F2CE1C"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Настоящая программа разработана на основе следующих нормативных правовых документов:</w:t>
            </w:r>
          </w:p>
          <w:p w14:paraId="71D9C995"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Конституция Российской Федерации;</w:t>
            </w:r>
          </w:p>
          <w:p w14:paraId="4B1748EC"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Указ Президента Российской Федерации от 02.07.2021 № 400                «О Стратегии национальной безопасности Российской                     Федерации»;</w:t>
            </w:r>
          </w:p>
          <w:p w14:paraId="57555FDF"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014BDB90"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Федеральный закон от 29.12.2012 №273-ФЗ «Об образовании в Российской Федерации»;</w:t>
            </w:r>
          </w:p>
          <w:p w14:paraId="5632C5DA"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Федеральный закон от 25.07.2002 № 114-ФЗ «О противодействии экстремистской деятельности»;</w:t>
            </w:r>
          </w:p>
          <w:p w14:paraId="74DD3248"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64DEE3A6"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sz w:val="24"/>
                <w:szCs w:val="24"/>
                <w:lang w:eastAsia="x-none"/>
              </w:rPr>
            </w:pPr>
            <w:r w:rsidRPr="00733AF9">
              <w:rPr>
                <w:rFonts w:ascii="Times New Roman" w:eastAsia="Times New Roman" w:hAnsi="Times New Roman"/>
                <w:iCs/>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sidRPr="00733AF9">
              <w:rPr>
                <w:rFonts w:ascii="Times New Roman" w:eastAsia="Times New Roman" w:hAnsi="Times New Roman"/>
                <w:sz w:val="24"/>
                <w:szCs w:val="24"/>
                <w:lang w:eastAsia="x-none"/>
              </w:rPr>
              <w:t>;</w:t>
            </w:r>
          </w:p>
          <w:p w14:paraId="55D03BEF"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sz w:val="24"/>
                <w:szCs w:val="24"/>
                <w:lang w:eastAsia="x-none"/>
              </w:rPr>
            </w:pPr>
            <w:r w:rsidRPr="00733AF9">
              <w:rPr>
                <w:rFonts w:ascii="Times New Roman" w:eastAsia="Times New Roman" w:hAnsi="Times New Roman"/>
                <w:sz w:val="24"/>
                <w:szCs w:val="24"/>
                <w:lang w:eastAsia="x-none"/>
              </w:rPr>
              <w:t>Устав ГБПОУ ССТ;</w:t>
            </w:r>
          </w:p>
          <w:p w14:paraId="3098177E"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sz w:val="24"/>
                <w:szCs w:val="24"/>
                <w:lang w:eastAsia="x-none"/>
              </w:rPr>
            </w:pPr>
            <w:r w:rsidRPr="00733AF9">
              <w:rPr>
                <w:rFonts w:ascii="Times New Roman" w:eastAsia="Times New Roman" w:hAnsi="Times New Roman"/>
                <w:sz w:val="24"/>
                <w:szCs w:val="24"/>
                <w:lang w:eastAsia="x-none"/>
              </w:rPr>
              <w:t>Локальные акты ГБПОУ ССТ;</w:t>
            </w:r>
          </w:p>
          <w:p w14:paraId="55CA042E" w14:textId="77777777" w:rsidR="00733AF9" w:rsidRPr="00733AF9" w:rsidRDefault="00733AF9" w:rsidP="00733AF9">
            <w:pPr>
              <w:tabs>
                <w:tab w:val="left" w:pos="1880"/>
              </w:tabs>
              <w:spacing w:after="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Федеральный государственный образовательный стандарт среднего профессионального образования по специальности 08.02.01 Строительство и эксплуатация зданий и сооружений, утвержденный Приказом Министерства образования и науки РФ от 10.01.2018 г. № 2;</w:t>
            </w:r>
          </w:p>
          <w:p w14:paraId="420F3685"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29 октября    2020 г. № 760н «Об утверждении профессионального стандарта «Специалист в области производственно-технического и технологического обеспечения строительного производства» (зарегистрирован Министерством юстиции Российской Федерации 04 декабря 2020 г., регистрационный № 61262);</w:t>
            </w:r>
          </w:p>
          <w:p w14:paraId="5CAB760A"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18 июля 2019 г. № 504н «Об утверждении профессионального стандарта «Специалист в области планово-экономического обеспечения строительного производства» (зарегистрирован Министерством юстиции Российской Федерации 14 августа 2019 г., регистрационный №55613);</w:t>
            </w:r>
          </w:p>
          <w:p w14:paraId="38DC42C9"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 xml:space="preserve">Приказ Министерства труда и социальной защиты Российской Федерации от 13 апреля 2016г. № 165н «Об утверждении профессионального стандарта «Специалист </w:t>
            </w:r>
            <w:r w:rsidRPr="00733AF9">
              <w:rPr>
                <w:rFonts w:ascii="Times New Roman" w:eastAsia="Times New Roman" w:hAnsi="Times New Roman"/>
                <w:sz w:val="24"/>
                <w:szCs w:val="24"/>
                <w:lang w:eastAsia="ru-RU"/>
              </w:rPr>
              <w:t>по строительному контролю систем защиты от коррозии</w:t>
            </w:r>
            <w:r w:rsidRPr="00733AF9">
              <w:rPr>
                <w:rFonts w:ascii="Times New Roman" w:eastAsia="Times New Roman" w:hAnsi="Times New Roman"/>
                <w:bCs/>
                <w:sz w:val="24"/>
                <w:szCs w:val="24"/>
                <w:lang w:eastAsia="ru-RU"/>
              </w:rPr>
              <w:t>» (зарегистрирован Министерством юстиции Российской Федерации 16 мая 2016 г., регистрационный № 42104);</w:t>
            </w:r>
          </w:p>
          <w:p w14:paraId="74FAFB19"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31 июля      2019 г. № 537н «Об утверждении профессионального стандарта «Специалист по эксплуатации гражданских зданий» (зарегистрирован Министерством юстиции Российской Федерации 28 августа 2019 г., регистрационный № 55766);</w:t>
            </w:r>
          </w:p>
          <w:p w14:paraId="5B7FE55E"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18 июля 2019 г. № 500н «Об утверждении профессионального стандарта «Специалист в области обеспечения строительного производства материалами и конструкциями» (зарегистрирован Министерством юстиции Российской Федерации 14 августа 2019 г., регистрационный № 55615)</w:t>
            </w:r>
          </w:p>
          <w:p w14:paraId="548F2795"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21 апреля 2022 г. №231 «Об утверждении профессионального стандарта «Специалист по организации строительства» (зарегистрирован Министерством юстиции Российской Федерации 26 мая 2022г., регистрационный № 68601);</w:t>
            </w:r>
          </w:p>
          <w:p w14:paraId="12EE5034" w14:textId="77777777" w:rsidR="00733AF9" w:rsidRPr="00733AF9" w:rsidRDefault="00733AF9" w:rsidP="00733AF9">
            <w:pPr>
              <w:suppressAutoHyphens/>
              <w:spacing w:after="0"/>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Приказ Министерства труда и социальной защиты Российской Федерации от 15 июня 2020 г. №336н «Об утверждении профессионального стандарта «Штукатур» (зарегистрирован Министерством юстиции Российской Федерации 17 июля 2020 г. №59005).</w:t>
            </w:r>
          </w:p>
        </w:tc>
      </w:tr>
      <w:tr w:rsidR="00733AF9" w:rsidRPr="00733AF9" w14:paraId="4E344B12" w14:textId="77777777" w:rsidTr="00733AF9">
        <w:tc>
          <w:tcPr>
            <w:tcW w:w="1093" w:type="pct"/>
            <w:shd w:val="clear" w:color="auto" w:fill="auto"/>
          </w:tcPr>
          <w:p w14:paraId="7D811A62"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733AF9">
              <w:rPr>
                <w:rFonts w:ascii="Times New Roman" w:eastAsia="Times New Roman" w:hAnsi="Times New Roman"/>
                <w:sz w:val="24"/>
                <w:szCs w:val="24"/>
                <w:lang w:val="x-none" w:eastAsia="x-none"/>
              </w:rPr>
              <w:t>Цель программы</w:t>
            </w:r>
          </w:p>
        </w:tc>
        <w:tc>
          <w:tcPr>
            <w:tcW w:w="3907" w:type="pct"/>
            <w:shd w:val="clear" w:color="auto" w:fill="auto"/>
          </w:tcPr>
          <w:p w14:paraId="5CDE10B8" w14:textId="77777777" w:rsidR="00733AF9" w:rsidRPr="00733AF9" w:rsidRDefault="00733AF9" w:rsidP="00733AF9">
            <w:pPr>
              <w:suppressAutoHyphens/>
              <w:autoSpaceDE w:val="0"/>
              <w:autoSpaceDN w:val="0"/>
              <w:spacing w:after="0" w:line="240" w:lineRule="auto"/>
              <w:jc w:val="both"/>
              <w:rPr>
                <w:rFonts w:ascii="Times New Roman" w:eastAsia="Times New Roman" w:hAnsi="Times New Roman"/>
                <w:bCs/>
                <w:sz w:val="24"/>
                <w:szCs w:val="24"/>
                <w:lang w:eastAsia="x-none"/>
              </w:rPr>
            </w:pPr>
            <w:r w:rsidRPr="00733AF9">
              <w:rPr>
                <w:rFonts w:ascii="Times New Roman" w:eastAsia="Times New Roman" w:hAnsi="Times New Roman"/>
                <w:sz w:val="24"/>
                <w:szCs w:val="24"/>
                <w:lang w:eastAsia="ru-RU"/>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специалистов среднего звена, определенных  отраслевыми требованиями (корпоративной культурой).</w:t>
            </w:r>
          </w:p>
        </w:tc>
      </w:tr>
      <w:tr w:rsidR="00733AF9" w:rsidRPr="00733AF9" w14:paraId="5E1449F3" w14:textId="77777777" w:rsidTr="00733AF9">
        <w:tc>
          <w:tcPr>
            <w:tcW w:w="1093" w:type="pct"/>
            <w:shd w:val="clear" w:color="auto" w:fill="auto"/>
          </w:tcPr>
          <w:p w14:paraId="4730BE6A"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sz w:val="24"/>
                <w:szCs w:val="24"/>
                <w:lang w:val="x-none" w:eastAsia="x-none"/>
              </w:rPr>
            </w:pPr>
            <w:r w:rsidRPr="00733AF9">
              <w:rPr>
                <w:rFonts w:ascii="Times New Roman" w:eastAsia="Times New Roman" w:hAnsi="Times New Roman"/>
                <w:sz w:val="24"/>
                <w:szCs w:val="24"/>
                <w:lang w:val="x-none" w:eastAsia="x-none"/>
              </w:rPr>
              <w:t>Сроки реализации программы</w:t>
            </w:r>
          </w:p>
        </w:tc>
        <w:tc>
          <w:tcPr>
            <w:tcW w:w="3907" w:type="pct"/>
            <w:shd w:val="clear" w:color="auto" w:fill="auto"/>
          </w:tcPr>
          <w:p w14:paraId="3405D049" w14:textId="77777777" w:rsidR="00733AF9" w:rsidRPr="00733AF9" w:rsidRDefault="00733AF9" w:rsidP="00733AF9">
            <w:pPr>
              <w:suppressAutoHyphens/>
              <w:autoSpaceDE w:val="0"/>
              <w:autoSpaceDN w:val="0"/>
              <w:spacing w:after="0" w:line="240" w:lineRule="auto"/>
              <w:rPr>
                <w:rFonts w:ascii="Times New Roman" w:eastAsia="Times New Roman" w:hAnsi="Times New Roman"/>
                <w:iCs/>
                <w:sz w:val="24"/>
                <w:szCs w:val="24"/>
                <w:lang w:eastAsia="x-none"/>
              </w:rPr>
            </w:pPr>
            <w:r w:rsidRPr="00733AF9">
              <w:rPr>
                <w:rFonts w:ascii="Times New Roman" w:eastAsia="Times New Roman" w:hAnsi="Times New Roman"/>
                <w:iCs/>
                <w:sz w:val="24"/>
                <w:szCs w:val="24"/>
                <w:lang w:eastAsia="x-none"/>
              </w:rPr>
              <w:t>3 года 10 месяцев</w:t>
            </w:r>
          </w:p>
        </w:tc>
      </w:tr>
      <w:tr w:rsidR="00733AF9" w:rsidRPr="00733AF9" w14:paraId="0AB642FF" w14:textId="77777777" w:rsidTr="00733AF9">
        <w:tc>
          <w:tcPr>
            <w:tcW w:w="1093" w:type="pct"/>
            <w:shd w:val="clear" w:color="auto" w:fill="auto"/>
          </w:tcPr>
          <w:p w14:paraId="4B65C96A" w14:textId="77777777" w:rsidR="00733AF9" w:rsidRPr="00733AF9" w:rsidRDefault="00733AF9" w:rsidP="00733AF9">
            <w:pPr>
              <w:widowControl w:val="0"/>
              <w:autoSpaceDE w:val="0"/>
              <w:autoSpaceDN w:val="0"/>
              <w:spacing w:before="120" w:after="120" w:line="240" w:lineRule="auto"/>
              <w:jc w:val="center"/>
              <w:rPr>
                <w:rFonts w:ascii="Times New Roman" w:eastAsia="Times New Roman" w:hAnsi="Times New Roman"/>
                <w:sz w:val="24"/>
                <w:szCs w:val="24"/>
                <w:lang w:val="x-none" w:eastAsia="x-none"/>
              </w:rPr>
            </w:pPr>
            <w:r w:rsidRPr="00733AF9">
              <w:rPr>
                <w:rFonts w:ascii="Times New Roman" w:eastAsia="Times New Roman" w:hAnsi="Times New Roman"/>
                <w:sz w:val="24"/>
                <w:szCs w:val="24"/>
                <w:lang w:val="x-none" w:eastAsia="x-none"/>
              </w:rPr>
              <w:t xml:space="preserve">Исполнители </w:t>
            </w:r>
            <w:r w:rsidRPr="00733AF9">
              <w:rPr>
                <w:rFonts w:ascii="Times New Roman" w:eastAsia="Times New Roman" w:hAnsi="Times New Roman"/>
                <w:sz w:val="24"/>
                <w:szCs w:val="24"/>
                <w:lang w:val="x-none" w:eastAsia="x-none"/>
              </w:rPr>
              <w:br/>
            </w:r>
            <w:r w:rsidRPr="00733AF9">
              <w:rPr>
                <w:rFonts w:ascii="Times New Roman" w:eastAsia="Times New Roman" w:hAnsi="Times New Roman"/>
                <w:sz w:val="24"/>
                <w:szCs w:val="24"/>
                <w:lang w:eastAsia="x-none"/>
              </w:rPr>
              <w:t>программы</w:t>
            </w:r>
          </w:p>
        </w:tc>
        <w:tc>
          <w:tcPr>
            <w:tcW w:w="3907" w:type="pct"/>
            <w:shd w:val="clear" w:color="auto" w:fill="auto"/>
          </w:tcPr>
          <w:p w14:paraId="1AECD50E" w14:textId="77777777" w:rsidR="00733AF9" w:rsidRPr="00733AF9" w:rsidRDefault="00733AF9" w:rsidP="00733AF9">
            <w:pPr>
              <w:autoSpaceDE w:val="0"/>
              <w:autoSpaceDN w:val="0"/>
              <w:spacing w:after="0" w:line="240" w:lineRule="auto"/>
              <w:jc w:val="both"/>
              <w:rPr>
                <w:rFonts w:ascii="Times New Roman" w:eastAsia="Times New Roman" w:hAnsi="Times New Roman"/>
                <w:sz w:val="24"/>
                <w:szCs w:val="24"/>
                <w:lang w:val="x-none" w:eastAsia="x-none"/>
              </w:rPr>
            </w:pPr>
            <w:r w:rsidRPr="00733AF9">
              <w:rPr>
                <w:rFonts w:ascii="Times New Roman" w:eastAsia="Times New Roman" w:hAnsi="Times New Roman"/>
                <w:iCs/>
                <w:sz w:val="24"/>
                <w:szCs w:val="24"/>
                <w:lang w:val="x-none" w:eastAsia="x-none"/>
              </w:rPr>
              <w:t>Директор, заместител</w:t>
            </w:r>
            <w:r w:rsidRPr="00733AF9">
              <w:rPr>
                <w:rFonts w:ascii="Times New Roman" w:eastAsia="Times New Roman" w:hAnsi="Times New Roman"/>
                <w:iCs/>
                <w:sz w:val="24"/>
                <w:szCs w:val="24"/>
                <w:lang w:eastAsia="x-none"/>
              </w:rPr>
              <w:t>и</w:t>
            </w:r>
            <w:r w:rsidRPr="00733AF9">
              <w:rPr>
                <w:rFonts w:ascii="Times New Roman" w:eastAsia="Times New Roman" w:hAnsi="Times New Roman"/>
                <w:iCs/>
                <w:sz w:val="24"/>
                <w:szCs w:val="24"/>
                <w:lang w:val="x-none" w:eastAsia="x-none"/>
              </w:rPr>
              <w:t xml:space="preserve"> директора, заведующие отделени</w:t>
            </w:r>
            <w:r w:rsidRPr="00733AF9">
              <w:rPr>
                <w:rFonts w:ascii="Times New Roman" w:eastAsia="Times New Roman" w:hAnsi="Times New Roman"/>
                <w:iCs/>
                <w:sz w:val="24"/>
                <w:szCs w:val="24"/>
                <w:lang w:eastAsia="x-none"/>
              </w:rPr>
              <w:t>ями</w:t>
            </w:r>
            <w:r w:rsidRPr="00733AF9">
              <w:rPr>
                <w:rFonts w:ascii="Times New Roman" w:eastAsia="Times New Roman" w:hAnsi="Times New Roman"/>
                <w:iCs/>
                <w:sz w:val="24"/>
                <w:szCs w:val="24"/>
                <w:lang w:val="x-none" w:eastAsia="x-none"/>
              </w:rPr>
              <w:t>,</w:t>
            </w:r>
            <w:r w:rsidRPr="00733AF9">
              <w:rPr>
                <w:rFonts w:ascii="Times New Roman" w:eastAsia="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733AF9">
              <w:rPr>
                <w:rFonts w:ascii="Times New Roman" w:eastAsia="Times New Roman" w:hAnsi="Times New Roman"/>
                <w:iCs/>
                <w:sz w:val="24"/>
                <w:szCs w:val="24"/>
                <w:lang w:val="x-none" w:eastAsia="x-none"/>
              </w:rPr>
              <w:t xml:space="preserve">  </w:t>
            </w:r>
            <w:r w:rsidRPr="00733AF9">
              <w:rPr>
                <w:rFonts w:ascii="Times New Roman" w:eastAsia="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w:t>
            </w:r>
            <w:r w:rsidRPr="00733AF9">
              <w:rPr>
                <w:rFonts w:ascii="Times New Roman" w:eastAsia="Times New Roman" w:hAnsi="Times New Roman"/>
                <w:iCs/>
                <w:sz w:val="24"/>
                <w:szCs w:val="24"/>
                <w:lang w:val="x-none" w:eastAsia="x-none"/>
              </w:rPr>
              <w:t>педагог-психолог, педагог-организатор</w:t>
            </w:r>
            <w:r w:rsidRPr="00733AF9">
              <w:rPr>
                <w:rFonts w:ascii="Times New Roman" w:eastAsia="Times New Roman" w:hAnsi="Times New Roman"/>
                <w:iCs/>
                <w:sz w:val="24"/>
                <w:szCs w:val="24"/>
                <w:lang w:eastAsia="x-none"/>
              </w:rPr>
              <w:t xml:space="preserve"> ОБЖ</w:t>
            </w:r>
            <w:r w:rsidRPr="00733AF9">
              <w:rPr>
                <w:rFonts w:ascii="Times New Roman" w:eastAsia="Times New Roman" w:hAnsi="Times New Roman"/>
                <w:iCs/>
                <w:sz w:val="24"/>
                <w:szCs w:val="24"/>
                <w:lang w:val="x-none" w:eastAsia="x-none"/>
              </w:rPr>
              <w:t>, социальный педагог</w:t>
            </w:r>
            <w:r w:rsidRPr="00733AF9">
              <w:rPr>
                <w:rFonts w:ascii="Times New Roman" w:eastAsia="Times New Roman" w:hAnsi="Times New Roman"/>
                <w:iCs/>
                <w:sz w:val="24"/>
                <w:szCs w:val="24"/>
                <w:lang w:eastAsia="x-none"/>
              </w:rPr>
              <w:t xml:space="preserve">, руководитель физического воспитания, педагоги дополнительного образования, воспитатели общежитий), заведующий библиотекой, библиотекари, </w:t>
            </w:r>
            <w:r w:rsidRPr="00733AF9">
              <w:rPr>
                <w:rFonts w:ascii="Times New Roman" w:eastAsia="Times New Roman" w:hAnsi="Times New Roman"/>
                <w:iCs/>
                <w:sz w:val="24"/>
                <w:szCs w:val="24"/>
                <w:lang w:val="x-none" w:eastAsia="x-none"/>
              </w:rPr>
              <w:t>члены</w:t>
            </w:r>
            <w:r w:rsidRPr="00733AF9">
              <w:rPr>
                <w:rFonts w:ascii="Times New Roman" w:eastAsia="Times New Roman" w:hAnsi="Times New Roman"/>
                <w:iCs/>
                <w:sz w:val="24"/>
                <w:szCs w:val="24"/>
                <w:lang w:eastAsia="x-none"/>
              </w:rPr>
              <w:t xml:space="preserve"> Совета</w:t>
            </w:r>
            <w:r w:rsidRPr="00733AF9">
              <w:rPr>
                <w:rFonts w:ascii="Times New Roman" w:eastAsia="Times New Roman" w:hAnsi="Times New Roman"/>
                <w:iCs/>
                <w:sz w:val="24"/>
                <w:szCs w:val="24"/>
                <w:lang w:val="x-none" w:eastAsia="x-none"/>
              </w:rPr>
              <w:t xml:space="preserve"> </w:t>
            </w:r>
            <w:r w:rsidRPr="00733AF9">
              <w:rPr>
                <w:rFonts w:ascii="Times New Roman" w:eastAsia="Times New Roman" w:hAnsi="Times New Roman"/>
                <w:iCs/>
                <w:sz w:val="24"/>
                <w:szCs w:val="24"/>
                <w:lang w:eastAsia="x-none"/>
              </w:rPr>
              <w:t>с</w:t>
            </w:r>
            <w:proofErr w:type="spellStart"/>
            <w:r w:rsidRPr="00733AF9">
              <w:rPr>
                <w:rFonts w:ascii="Times New Roman" w:eastAsia="Times New Roman" w:hAnsi="Times New Roman"/>
                <w:iCs/>
                <w:sz w:val="24"/>
                <w:szCs w:val="24"/>
                <w:lang w:val="x-none" w:eastAsia="x-none"/>
              </w:rPr>
              <w:t>туденческого</w:t>
            </w:r>
            <w:proofErr w:type="spellEnd"/>
            <w:r w:rsidRPr="00733AF9">
              <w:rPr>
                <w:rFonts w:ascii="Times New Roman" w:eastAsia="Times New Roman" w:hAnsi="Times New Roman"/>
                <w:iCs/>
                <w:sz w:val="24"/>
                <w:szCs w:val="24"/>
                <w:lang w:val="x-none" w:eastAsia="x-none"/>
              </w:rPr>
              <w:t xml:space="preserve"> </w:t>
            </w:r>
            <w:r w:rsidRPr="00733AF9">
              <w:rPr>
                <w:rFonts w:ascii="Times New Roman" w:eastAsia="Times New Roman" w:hAnsi="Times New Roman"/>
                <w:iCs/>
                <w:sz w:val="24"/>
                <w:szCs w:val="24"/>
                <w:lang w:eastAsia="x-none"/>
              </w:rPr>
              <w:t>самоуправления</w:t>
            </w:r>
            <w:r w:rsidRPr="00733AF9">
              <w:rPr>
                <w:rFonts w:ascii="Times New Roman" w:eastAsia="Times New Roman" w:hAnsi="Times New Roman"/>
                <w:iCs/>
                <w:sz w:val="24"/>
                <w:szCs w:val="24"/>
                <w:lang w:val="x-none" w:eastAsia="x-none"/>
              </w:rPr>
              <w:t>, представители</w:t>
            </w:r>
            <w:r w:rsidRPr="00733AF9">
              <w:rPr>
                <w:rFonts w:ascii="Times New Roman" w:eastAsia="Times New Roman" w:hAnsi="Times New Roman"/>
                <w:iCs/>
                <w:sz w:val="24"/>
                <w:szCs w:val="24"/>
                <w:lang w:eastAsia="x-none"/>
              </w:rPr>
              <w:t xml:space="preserve"> Совета</w:t>
            </w:r>
            <w:r w:rsidRPr="00733AF9">
              <w:rPr>
                <w:rFonts w:ascii="Times New Roman" w:eastAsia="Times New Roman" w:hAnsi="Times New Roman"/>
                <w:iCs/>
                <w:sz w:val="24"/>
                <w:szCs w:val="24"/>
                <w:lang w:val="x-none" w:eastAsia="x-none"/>
              </w:rPr>
              <w:t xml:space="preserve"> </w:t>
            </w:r>
            <w:r w:rsidRPr="00733AF9">
              <w:rPr>
                <w:rFonts w:ascii="Times New Roman" w:eastAsia="Times New Roman" w:hAnsi="Times New Roman"/>
                <w:iCs/>
                <w:sz w:val="24"/>
                <w:szCs w:val="24"/>
                <w:lang w:eastAsia="x-none"/>
              </w:rPr>
              <w:t>р</w:t>
            </w:r>
            <w:proofErr w:type="spellStart"/>
            <w:r w:rsidRPr="00733AF9">
              <w:rPr>
                <w:rFonts w:ascii="Times New Roman" w:eastAsia="Times New Roman" w:hAnsi="Times New Roman"/>
                <w:iCs/>
                <w:sz w:val="24"/>
                <w:szCs w:val="24"/>
                <w:lang w:val="x-none" w:eastAsia="x-none"/>
              </w:rPr>
              <w:t>одител</w:t>
            </w:r>
            <w:r w:rsidRPr="00733AF9">
              <w:rPr>
                <w:rFonts w:ascii="Times New Roman" w:eastAsia="Times New Roman" w:hAnsi="Times New Roman"/>
                <w:iCs/>
                <w:sz w:val="24"/>
                <w:szCs w:val="24"/>
                <w:lang w:eastAsia="x-none"/>
              </w:rPr>
              <w:t>ей</w:t>
            </w:r>
            <w:proofErr w:type="spellEnd"/>
            <w:r w:rsidRPr="00733AF9">
              <w:rPr>
                <w:rFonts w:ascii="Times New Roman" w:eastAsia="Times New Roman" w:hAnsi="Times New Roman"/>
                <w:iCs/>
                <w:sz w:val="24"/>
                <w:szCs w:val="24"/>
                <w:lang w:eastAsia="x-none"/>
              </w:rPr>
              <w:t xml:space="preserve"> (законных представителей) обучающихся</w:t>
            </w:r>
            <w:r w:rsidRPr="00733AF9">
              <w:rPr>
                <w:rFonts w:ascii="Times New Roman" w:eastAsia="Times New Roman" w:hAnsi="Times New Roman"/>
                <w:iCs/>
                <w:sz w:val="24"/>
                <w:szCs w:val="24"/>
                <w:lang w:val="x-none" w:eastAsia="x-none"/>
              </w:rPr>
              <w:t xml:space="preserve">, </w:t>
            </w:r>
            <w:r w:rsidRPr="00733AF9">
              <w:rPr>
                <w:rFonts w:ascii="Times New Roman" w:eastAsia="Times New Roman" w:hAnsi="Times New Roman"/>
                <w:iCs/>
                <w:sz w:val="24"/>
                <w:szCs w:val="24"/>
                <w:lang w:eastAsia="x-none"/>
              </w:rPr>
              <w:t xml:space="preserve">социальные партнеры - </w:t>
            </w:r>
            <w:r w:rsidRPr="00733AF9">
              <w:rPr>
                <w:rFonts w:ascii="Times New Roman" w:eastAsia="Times New Roman" w:hAnsi="Times New Roman"/>
                <w:iCs/>
                <w:sz w:val="24"/>
                <w:szCs w:val="24"/>
                <w:lang w:val="x-none" w:eastAsia="x-none"/>
              </w:rPr>
              <w:t>представители работодателей</w:t>
            </w:r>
            <w:r w:rsidRPr="00733AF9">
              <w:rPr>
                <w:rFonts w:ascii="Times New Roman" w:eastAsia="Times New Roman" w:hAnsi="Times New Roman"/>
                <w:iCs/>
                <w:sz w:val="24"/>
                <w:szCs w:val="24"/>
                <w:lang w:eastAsia="x-none"/>
              </w:rPr>
              <w:t>, руководители учебных групп (классные руководители).</w:t>
            </w:r>
          </w:p>
        </w:tc>
      </w:tr>
    </w:tbl>
    <w:p w14:paraId="0D34DA00" w14:textId="77777777" w:rsidR="00733AF9" w:rsidRPr="00733AF9" w:rsidRDefault="00733AF9" w:rsidP="00733AF9">
      <w:pPr>
        <w:widowControl w:val="0"/>
        <w:autoSpaceDE w:val="0"/>
        <w:autoSpaceDN w:val="0"/>
        <w:spacing w:after="0" w:line="240" w:lineRule="auto"/>
        <w:jc w:val="both"/>
        <w:rPr>
          <w:rFonts w:ascii="Times New Roman" w:eastAsia="Times New Roman" w:hAnsi="Times New Roman"/>
          <w:b/>
          <w:bCs/>
          <w:sz w:val="24"/>
          <w:szCs w:val="24"/>
          <w:lang w:eastAsia="x-none"/>
        </w:rPr>
      </w:pPr>
      <w:bookmarkStart w:id="34" w:name="_Hlk73030266"/>
      <w:bookmarkStart w:id="35" w:name="_Hlk73030355"/>
    </w:p>
    <w:p w14:paraId="3F9BEFAB" w14:textId="77777777" w:rsidR="00733AF9" w:rsidRPr="00733AF9" w:rsidRDefault="00733AF9" w:rsidP="00733AF9">
      <w:pPr>
        <w:tabs>
          <w:tab w:val="left" w:pos="993"/>
        </w:tabs>
        <w:suppressAutoHyphens/>
        <w:spacing w:after="0" w:line="240" w:lineRule="auto"/>
        <w:ind w:firstLine="709"/>
        <w:jc w:val="both"/>
        <w:rPr>
          <w:rFonts w:ascii="Times New Roman" w:eastAsia="Times New Roman" w:hAnsi="Times New Roman"/>
          <w:sz w:val="24"/>
          <w:szCs w:val="24"/>
          <w:lang w:eastAsia="ru-RU"/>
        </w:rPr>
      </w:pPr>
      <w:bookmarkStart w:id="36" w:name="_Hlk73028774"/>
      <w:bookmarkEnd w:id="34"/>
      <w:bookmarkEnd w:id="35"/>
      <w:r w:rsidRPr="00733AF9">
        <w:rPr>
          <w:rFonts w:ascii="Times New Roman" w:eastAsia="Times New Roman" w:hAnsi="Times New Roman"/>
          <w:sz w:val="24"/>
          <w:szCs w:val="24"/>
          <w:lang w:eastAsia="ru-RU"/>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C463967" w14:textId="77777777" w:rsidR="00733AF9" w:rsidRPr="00733AF9" w:rsidRDefault="00733AF9" w:rsidP="00733AF9">
      <w:pPr>
        <w:tabs>
          <w:tab w:val="left" w:pos="993"/>
        </w:tabs>
        <w:suppressAutoHyphens/>
        <w:spacing w:after="0" w:line="240" w:lineRule="auto"/>
        <w:ind w:firstLine="709"/>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Данная примерная рабочая программа воспитания (далее – РПВ) разработана </w:t>
      </w:r>
      <w:r w:rsidRPr="00733AF9">
        <w:rPr>
          <w:rFonts w:ascii="Times New Roman" w:eastAsia="Times New Roman" w:hAnsi="Times New Roman"/>
          <w:sz w:val="24"/>
          <w:szCs w:val="24"/>
          <w:lang w:eastAsia="ru-RU"/>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733AF9">
        <w:rPr>
          <w:rFonts w:ascii="Times New Roman" w:eastAsia="Times New Roman" w:hAnsi="Times New Roman"/>
          <w:sz w:val="24"/>
          <w:szCs w:val="24"/>
          <w:lang w:eastAsia="ru-RU"/>
        </w:rPr>
        <w:br/>
        <w:t xml:space="preserve">по общему образованию </w:t>
      </w:r>
      <w:proofErr w:type="spellStart"/>
      <w:r w:rsidRPr="00733AF9">
        <w:rPr>
          <w:rFonts w:ascii="Times New Roman" w:eastAsia="Times New Roman" w:hAnsi="Times New Roman"/>
          <w:sz w:val="24"/>
          <w:szCs w:val="24"/>
          <w:lang w:eastAsia="ru-RU"/>
        </w:rPr>
        <w:t>Минпросвещения</w:t>
      </w:r>
      <w:proofErr w:type="spellEnd"/>
      <w:r w:rsidRPr="00733AF9">
        <w:rPr>
          <w:rFonts w:ascii="Times New Roman" w:eastAsia="Times New Roman" w:hAnsi="Times New Roman"/>
          <w:sz w:val="24"/>
          <w:szCs w:val="24"/>
          <w:lang w:eastAsia="ru-RU"/>
        </w:rPr>
        <w:t xml:space="preserve"> России № 2/20 от 02.06.2020 г.).</w:t>
      </w:r>
    </w:p>
    <w:p w14:paraId="0D150CCC" w14:textId="77777777" w:rsidR="00733AF9" w:rsidRPr="00733AF9" w:rsidRDefault="00733AF9" w:rsidP="00733AF9">
      <w:pPr>
        <w:tabs>
          <w:tab w:val="left" w:pos="993"/>
        </w:tabs>
        <w:suppressAutoHyphens/>
        <w:spacing w:after="0" w:line="240" w:lineRule="auto"/>
        <w:ind w:firstLine="709"/>
        <w:jc w:val="both"/>
        <w:rPr>
          <w:rFonts w:ascii="Times New Roman" w:eastAsia="Times New Roman" w:hAnsi="Times New Roman"/>
          <w:i/>
          <w:iCs/>
          <w:sz w:val="24"/>
          <w:szCs w:val="24"/>
          <w:lang w:eastAsia="ru-RU"/>
        </w:rPr>
      </w:pPr>
      <w:r w:rsidRPr="00733AF9">
        <w:rPr>
          <w:rFonts w:ascii="Times New Roman" w:eastAsia="Times New Roman" w:hAnsi="Times New Roman"/>
          <w:i/>
          <w:iCs/>
          <w:sz w:val="24"/>
          <w:szCs w:val="24"/>
          <w:lang w:eastAsia="ru-RU"/>
        </w:rPr>
        <w:t xml:space="preserve">При разработке формулировок личностных результатов учет требований Закона об образовании в части </w:t>
      </w:r>
      <w:r w:rsidRPr="00733AF9">
        <w:rPr>
          <w:rFonts w:ascii="Times New Roman" w:eastAsia="Times New Roman" w:hAnsi="Times New Roman"/>
          <w:b/>
          <w:bCs/>
          <w:i/>
          <w:iCs/>
          <w:sz w:val="24"/>
          <w:szCs w:val="24"/>
          <w:lang w:eastAsia="ru-RU"/>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733AF9">
        <w:rPr>
          <w:rFonts w:ascii="Times New Roman" w:eastAsia="Times New Roman" w:hAnsi="Times New Roman"/>
          <w:i/>
          <w:iCs/>
          <w:sz w:val="24"/>
          <w:szCs w:val="24"/>
          <w:lang w:eastAsia="ru-RU"/>
        </w:rPr>
        <w:t xml:space="preserve"> </w:t>
      </w:r>
      <w:r w:rsidRPr="00733AF9">
        <w:rPr>
          <w:rFonts w:ascii="Times New Roman" w:eastAsia="Times New Roman" w:hAnsi="Times New Roman"/>
          <w:b/>
          <w:bCs/>
          <w:i/>
          <w:iCs/>
          <w:sz w:val="24"/>
          <w:szCs w:val="24"/>
          <w:lang w:eastAsia="ru-RU"/>
        </w:rPr>
        <w:t>бережного отношения к здоровью, эстетических чувств и уважения к ценностям семьи</w:t>
      </w:r>
      <w:r w:rsidRPr="00733AF9">
        <w:rPr>
          <w:rFonts w:ascii="Times New Roman" w:eastAsia="Times New Roman" w:hAnsi="Times New Roman"/>
          <w:i/>
          <w:iCs/>
          <w:sz w:val="24"/>
          <w:szCs w:val="24"/>
          <w:lang w:eastAsia="ru-RU"/>
        </w:rPr>
        <w:t xml:space="preserve">, является обязательным. </w:t>
      </w:r>
    </w:p>
    <w:p w14:paraId="7B98A28E"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2109"/>
      </w:tblGrid>
      <w:tr w:rsidR="00733AF9" w:rsidRPr="00733AF9" w14:paraId="7AC56ADB" w14:textId="77777777" w:rsidTr="00733AF9">
        <w:tc>
          <w:tcPr>
            <w:tcW w:w="3936" w:type="pct"/>
          </w:tcPr>
          <w:p w14:paraId="29A1277C"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bookmarkStart w:id="37" w:name="_Hlk73632186"/>
            <w:r w:rsidRPr="00733AF9">
              <w:rPr>
                <w:rFonts w:ascii="Times New Roman" w:eastAsia="Times New Roman" w:hAnsi="Times New Roman"/>
                <w:b/>
                <w:bCs/>
                <w:sz w:val="24"/>
                <w:szCs w:val="24"/>
                <w:lang w:eastAsia="ru-RU"/>
              </w:rPr>
              <w:t xml:space="preserve">Личностные результаты </w:t>
            </w:r>
          </w:p>
          <w:p w14:paraId="26748A4D"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 xml:space="preserve">реализации программы воспитания </w:t>
            </w:r>
          </w:p>
          <w:p w14:paraId="5FEA8609"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i/>
                <w:iCs/>
                <w:sz w:val="24"/>
                <w:szCs w:val="24"/>
                <w:lang w:eastAsia="ru-RU"/>
              </w:rPr>
              <w:t>(дескрипторы)</w:t>
            </w:r>
          </w:p>
        </w:tc>
        <w:tc>
          <w:tcPr>
            <w:tcW w:w="1064" w:type="pct"/>
            <w:vAlign w:val="center"/>
          </w:tcPr>
          <w:p w14:paraId="4324EDD9"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Код личностных результатов реализации программы воспитания</w:t>
            </w:r>
          </w:p>
        </w:tc>
      </w:tr>
      <w:tr w:rsidR="00733AF9" w:rsidRPr="00733AF9" w14:paraId="0084C3B2" w14:textId="77777777" w:rsidTr="00733AF9">
        <w:tc>
          <w:tcPr>
            <w:tcW w:w="5000" w:type="pct"/>
            <w:gridSpan w:val="2"/>
            <w:tcBorders>
              <w:bottom w:val="single" w:sz="4" w:space="0" w:color="auto"/>
            </w:tcBorders>
            <w:vAlign w:val="center"/>
          </w:tcPr>
          <w:p w14:paraId="02A14946"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Портрет выпускника СПО</w:t>
            </w:r>
          </w:p>
        </w:tc>
      </w:tr>
      <w:tr w:rsidR="00733AF9" w:rsidRPr="00733AF9" w14:paraId="3765ED40"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00543F2A" w14:textId="77777777" w:rsidR="00733AF9" w:rsidRPr="00733AF9" w:rsidRDefault="00733AF9" w:rsidP="00733AF9">
            <w:pPr>
              <w:suppressAutoHyphens/>
              <w:spacing w:after="0" w:line="240" w:lineRule="auto"/>
              <w:jc w:val="both"/>
              <w:rPr>
                <w:rFonts w:ascii="Times New Roman" w:eastAsia="Times New Roman" w:hAnsi="Times New Roman"/>
                <w:b/>
                <w:bCs/>
                <w:i/>
                <w:iCs/>
                <w:sz w:val="24"/>
                <w:szCs w:val="24"/>
                <w:lang w:val="x-none" w:eastAsia="x-none"/>
              </w:rPr>
            </w:pPr>
            <w:r w:rsidRPr="00733AF9">
              <w:rPr>
                <w:rFonts w:ascii="Times New Roman" w:eastAsia="Times New Roman" w:hAnsi="Times New Roman"/>
                <w:sz w:val="24"/>
                <w:szCs w:val="24"/>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733AF9">
              <w:rPr>
                <w:rFonts w:ascii="Times New Roman" w:eastAsia="Times New Roman" w:hAnsi="Times New Roman"/>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733AF9">
              <w:rPr>
                <w:rFonts w:ascii="Times New Roman" w:eastAsia="Times New Roman" w:hAnsi="Times New Roman"/>
                <w:sz w:val="24"/>
                <w:szCs w:val="24"/>
                <w:lang w:eastAsia="ru-RU"/>
              </w:rPr>
              <w:br/>
              <w:t xml:space="preserve">с Российским государством, демонстрирующий ответственность </w:t>
            </w:r>
            <w:r w:rsidRPr="00733AF9">
              <w:rPr>
                <w:rFonts w:ascii="Times New Roman" w:eastAsia="Times New Roman" w:hAnsi="Times New Roman"/>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733AF9">
              <w:rPr>
                <w:rFonts w:ascii="Times New Roman" w:eastAsia="Times New Roman" w:hAnsi="Times New Roman"/>
                <w:sz w:val="24"/>
                <w:szCs w:val="24"/>
                <w:lang w:eastAsia="ru-RU"/>
              </w:rPr>
              <w:br/>
              <w:t>о Российском государстве</w:t>
            </w:r>
          </w:p>
        </w:tc>
        <w:tc>
          <w:tcPr>
            <w:tcW w:w="1064" w:type="pct"/>
            <w:tcBorders>
              <w:top w:val="single" w:sz="4" w:space="0" w:color="auto"/>
              <w:left w:val="single" w:sz="4" w:space="0" w:color="auto"/>
              <w:bottom w:val="single" w:sz="4" w:space="0" w:color="auto"/>
            </w:tcBorders>
            <w:vAlign w:val="center"/>
          </w:tcPr>
          <w:p w14:paraId="3B07DAE9"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1</w:t>
            </w:r>
          </w:p>
        </w:tc>
      </w:tr>
      <w:tr w:rsidR="00733AF9" w:rsidRPr="00733AF9" w14:paraId="4F77A159"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5C4B7F86"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733AF9">
              <w:rPr>
                <w:rFonts w:ascii="Times New Roman" w:eastAsia="Times New Roman" w:hAnsi="Times New Roman"/>
                <w:sz w:val="24"/>
                <w:szCs w:val="24"/>
                <w:lang w:eastAsia="ru-RU"/>
              </w:rPr>
              <w:br/>
              <w:t xml:space="preserve">к историческому и культурному наследию России. Осознанно </w:t>
            </w:r>
            <w:r w:rsidRPr="00733AF9">
              <w:rPr>
                <w:rFonts w:ascii="Times New Roman" w:eastAsia="Times New Roman" w:hAnsi="Times New Roman"/>
                <w:sz w:val="24"/>
                <w:szCs w:val="24"/>
                <w:lang w:eastAsia="ru-RU"/>
              </w:rPr>
              <w:br/>
              <w:t xml:space="preserve">и деятельно выражающий неприятие дискриминации в обществе </w:t>
            </w:r>
            <w:r w:rsidRPr="00733AF9">
              <w:rPr>
                <w:rFonts w:ascii="Times New Roman" w:eastAsia="Times New Roman" w:hAnsi="Times New Roman"/>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064" w:type="pct"/>
            <w:tcBorders>
              <w:top w:val="single" w:sz="4" w:space="0" w:color="auto"/>
              <w:left w:val="single" w:sz="4" w:space="0" w:color="auto"/>
              <w:bottom w:val="single" w:sz="4" w:space="0" w:color="auto"/>
            </w:tcBorders>
            <w:vAlign w:val="center"/>
          </w:tcPr>
          <w:p w14:paraId="57681843"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2</w:t>
            </w:r>
          </w:p>
        </w:tc>
      </w:tr>
      <w:tr w:rsidR="00733AF9" w:rsidRPr="00733AF9" w14:paraId="1B02D67E"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3B75B976"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733AF9">
              <w:rPr>
                <w:rFonts w:ascii="Times New Roman" w:eastAsia="Times New Roman" w:hAnsi="Times New Roman"/>
                <w:sz w:val="24"/>
                <w:szCs w:val="24"/>
                <w:lang w:eastAsia="ru-RU"/>
              </w:rPr>
              <w:br/>
              <w:t>к людям старшего поколения, готовность к участию в социальной поддержке нуждающихся в ней</w:t>
            </w:r>
          </w:p>
        </w:tc>
        <w:tc>
          <w:tcPr>
            <w:tcW w:w="1064" w:type="pct"/>
            <w:tcBorders>
              <w:top w:val="single" w:sz="4" w:space="0" w:color="auto"/>
              <w:left w:val="single" w:sz="4" w:space="0" w:color="auto"/>
              <w:bottom w:val="single" w:sz="4" w:space="0" w:color="auto"/>
            </w:tcBorders>
            <w:vAlign w:val="center"/>
          </w:tcPr>
          <w:p w14:paraId="2E58AD73"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3</w:t>
            </w:r>
          </w:p>
        </w:tc>
      </w:tr>
      <w:tr w:rsidR="00733AF9" w:rsidRPr="00733AF9" w14:paraId="15E47366"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56EB5EB6"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33AF9">
              <w:rPr>
                <w:rFonts w:ascii="Times New Roman" w:eastAsia="Times New Roman" w:hAnsi="Times New Roman"/>
                <w:sz w:val="24"/>
                <w:szCs w:val="24"/>
                <w:lang w:eastAsia="ru-RU"/>
              </w:rPr>
              <w:br/>
              <w:t xml:space="preserve">в течение жизни Демонстрирующий позитивное отношение </w:t>
            </w:r>
            <w:r w:rsidRPr="00733AF9">
              <w:rPr>
                <w:rFonts w:ascii="Times New Roman" w:eastAsia="Times New Roman" w:hAnsi="Times New Roman"/>
                <w:sz w:val="24"/>
                <w:szCs w:val="24"/>
                <w:lang w:eastAsia="ru-RU"/>
              </w:rPr>
              <w:br/>
              <w:t xml:space="preserve">к регулированию трудовых отношений. Ориентированный </w:t>
            </w:r>
            <w:r w:rsidRPr="00733AF9">
              <w:rPr>
                <w:rFonts w:ascii="Times New Roman" w:eastAsia="Times New Roman" w:hAnsi="Times New Roman"/>
                <w:sz w:val="24"/>
                <w:szCs w:val="24"/>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064" w:type="pct"/>
            <w:tcBorders>
              <w:top w:val="single" w:sz="4" w:space="0" w:color="auto"/>
              <w:left w:val="single" w:sz="4" w:space="0" w:color="auto"/>
              <w:bottom w:val="single" w:sz="4" w:space="0" w:color="auto"/>
            </w:tcBorders>
            <w:vAlign w:val="center"/>
          </w:tcPr>
          <w:p w14:paraId="1E9D5C23"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4</w:t>
            </w:r>
          </w:p>
        </w:tc>
      </w:tr>
      <w:tr w:rsidR="00733AF9" w:rsidRPr="00733AF9" w14:paraId="40F903F1"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782BCADF"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733AF9">
              <w:rPr>
                <w:rFonts w:ascii="Times New Roman" w:eastAsia="Times New Roman" w:hAnsi="Times New Roman"/>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733AF9">
              <w:rPr>
                <w:rFonts w:ascii="Times New Roman" w:eastAsia="Times New Roman" w:hAnsi="Times New Roman"/>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064" w:type="pct"/>
            <w:tcBorders>
              <w:top w:val="single" w:sz="4" w:space="0" w:color="auto"/>
              <w:left w:val="single" w:sz="4" w:space="0" w:color="auto"/>
              <w:bottom w:val="single" w:sz="4" w:space="0" w:color="auto"/>
            </w:tcBorders>
            <w:vAlign w:val="center"/>
          </w:tcPr>
          <w:p w14:paraId="4312BD67"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5</w:t>
            </w:r>
          </w:p>
        </w:tc>
      </w:tr>
      <w:tr w:rsidR="00733AF9" w:rsidRPr="00733AF9" w14:paraId="670D76BD"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2C190121"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064" w:type="pct"/>
            <w:tcBorders>
              <w:top w:val="single" w:sz="4" w:space="0" w:color="auto"/>
              <w:left w:val="single" w:sz="4" w:space="0" w:color="auto"/>
              <w:bottom w:val="single" w:sz="4" w:space="0" w:color="auto"/>
            </w:tcBorders>
            <w:vAlign w:val="center"/>
          </w:tcPr>
          <w:p w14:paraId="564D1AE4"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6</w:t>
            </w:r>
          </w:p>
        </w:tc>
      </w:tr>
      <w:tr w:rsidR="00733AF9" w:rsidRPr="00733AF9" w14:paraId="6691D4BF" w14:textId="77777777" w:rsidTr="00733AF9">
        <w:trPr>
          <w:trHeight w:val="268"/>
        </w:trPr>
        <w:tc>
          <w:tcPr>
            <w:tcW w:w="3936" w:type="pct"/>
            <w:tcBorders>
              <w:top w:val="single" w:sz="4" w:space="0" w:color="auto"/>
              <w:left w:val="single" w:sz="4" w:space="0" w:color="auto"/>
              <w:bottom w:val="single" w:sz="4" w:space="0" w:color="auto"/>
              <w:right w:val="single" w:sz="4" w:space="0" w:color="auto"/>
            </w:tcBorders>
            <w:shd w:val="clear" w:color="auto" w:fill="auto"/>
          </w:tcPr>
          <w:p w14:paraId="0A912FAB" w14:textId="77777777" w:rsidR="00733AF9" w:rsidRPr="00733AF9" w:rsidRDefault="00733AF9" w:rsidP="00733AF9">
            <w:pPr>
              <w:suppressAutoHyphens/>
              <w:spacing w:after="0" w:line="240" w:lineRule="auto"/>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EDE6206"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733AF9">
              <w:rPr>
                <w:rFonts w:ascii="Times New Roman" w:eastAsia="Times New Roman" w:hAnsi="Times New Roman"/>
                <w:sz w:val="24"/>
                <w:szCs w:val="24"/>
                <w:lang w:eastAsia="ru-RU"/>
              </w:rPr>
              <w:br/>
              <w:t>в отношении выражения прав и законных интересов других людей</w:t>
            </w:r>
          </w:p>
        </w:tc>
        <w:tc>
          <w:tcPr>
            <w:tcW w:w="1064" w:type="pct"/>
            <w:tcBorders>
              <w:top w:val="single" w:sz="4" w:space="0" w:color="auto"/>
              <w:left w:val="single" w:sz="4" w:space="0" w:color="auto"/>
              <w:bottom w:val="single" w:sz="4" w:space="0" w:color="auto"/>
            </w:tcBorders>
            <w:vAlign w:val="center"/>
          </w:tcPr>
          <w:p w14:paraId="34637525"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7</w:t>
            </w:r>
          </w:p>
        </w:tc>
      </w:tr>
      <w:tr w:rsidR="00733AF9" w:rsidRPr="00733AF9" w14:paraId="7C85AB8E"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039B8818"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Проявляющий и демонстрирующий уважение законных интересов </w:t>
            </w:r>
            <w:r w:rsidRPr="00733AF9">
              <w:rPr>
                <w:rFonts w:ascii="Times New Roman" w:eastAsia="Times New Roman" w:hAnsi="Times New Roman"/>
                <w:sz w:val="24"/>
                <w:szCs w:val="24"/>
                <w:lang w:eastAsia="ru-RU"/>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064" w:type="pct"/>
            <w:tcBorders>
              <w:top w:val="single" w:sz="4" w:space="0" w:color="auto"/>
              <w:left w:val="single" w:sz="4" w:space="0" w:color="auto"/>
              <w:bottom w:val="single" w:sz="4" w:space="0" w:color="auto"/>
            </w:tcBorders>
            <w:vAlign w:val="center"/>
          </w:tcPr>
          <w:p w14:paraId="00C0B8FE"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8</w:t>
            </w:r>
          </w:p>
        </w:tc>
      </w:tr>
      <w:tr w:rsidR="00733AF9" w:rsidRPr="00733AF9" w14:paraId="3F5AED17"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2F136B23"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733AF9">
              <w:rPr>
                <w:rFonts w:ascii="Times New Roman" w:eastAsia="Times New Roman" w:hAnsi="Times New Roman"/>
                <w:sz w:val="24"/>
                <w:szCs w:val="24"/>
                <w:lang w:eastAsia="ru-RU"/>
              </w:rPr>
              <w:br/>
              <w:t xml:space="preserve">к физическому совершенствованию. Проявляющий сознательное </w:t>
            </w:r>
            <w:r w:rsidRPr="00733AF9">
              <w:rPr>
                <w:rFonts w:ascii="Times New Roman" w:eastAsia="Times New Roman" w:hAnsi="Times New Roman"/>
                <w:sz w:val="24"/>
                <w:szCs w:val="24"/>
                <w:lang w:eastAsia="ru-RU"/>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064" w:type="pct"/>
            <w:tcBorders>
              <w:top w:val="single" w:sz="4" w:space="0" w:color="auto"/>
              <w:left w:val="single" w:sz="4" w:space="0" w:color="auto"/>
              <w:bottom w:val="single" w:sz="4" w:space="0" w:color="auto"/>
            </w:tcBorders>
            <w:vAlign w:val="center"/>
          </w:tcPr>
          <w:p w14:paraId="1701E92C"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9</w:t>
            </w:r>
          </w:p>
        </w:tc>
      </w:tr>
      <w:tr w:rsidR="00733AF9" w:rsidRPr="00733AF9" w14:paraId="43A804C8"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1E46565C"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33AF9">
              <w:rPr>
                <w:rFonts w:ascii="Times New Roman" w:eastAsia="Times New Roman" w:hAnsi="Times New Roman"/>
                <w:sz w:val="24"/>
                <w:szCs w:val="24"/>
                <w:lang w:eastAsia="ru-RU"/>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064" w:type="pct"/>
            <w:tcBorders>
              <w:top w:val="single" w:sz="4" w:space="0" w:color="auto"/>
              <w:left w:val="single" w:sz="4" w:space="0" w:color="auto"/>
              <w:bottom w:val="single" w:sz="4" w:space="0" w:color="auto"/>
            </w:tcBorders>
            <w:vAlign w:val="center"/>
          </w:tcPr>
          <w:p w14:paraId="0B6BDA72"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10</w:t>
            </w:r>
          </w:p>
        </w:tc>
      </w:tr>
      <w:tr w:rsidR="00733AF9" w:rsidRPr="00733AF9" w14:paraId="11BC9CD2"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1FCC3D6E"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w:t>
            </w:r>
            <w:r w:rsidRPr="00733AF9">
              <w:rPr>
                <w:rFonts w:ascii="Times New Roman" w:eastAsia="Times New Roman" w:hAnsi="Times New Roman"/>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733AF9">
              <w:rPr>
                <w:rFonts w:ascii="Times New Roman" w:eastAsia="Times New Roman" w:hAnsi="Times New Roman"/>
                <w:sz w:val="24"/>
                <w:szCs w:val="24"/>
                <w:lang w:eastAsia="ru-RU"/>
              </w:rPr>
              <w:br/>
              <w:t xml:space="preserve">и самовыражения в обществе, выражающий сопричастность </w:t>
            </w:r>
            <w:r w:rsidRPr="00733AF9">
              <w:rPr>
                <w:rFonts w:ascii="Times New Roman" w:eastAsia="Times New Roman" w:hAnsi="Times New Roman"/>
                <w:sz w:val="24"/>
                <w:szCs w:val="24"/>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733AF9">
              <w:rPr>
                <w:rFonts w:ascii="Times New Roman" w:eastAsia="Times New Roman" w:hAnsi="Times New Roman"/>
                <w:sz w:val="24"/>
                <w:szCs w:val="24"/>
                <w:lang w:eastAsia="ru-RU"/>
              </w:rPr>
              <w:br/>
              <w:t xml:space="preserve">и мирового художественного наследия, роли народных традиций </w:t>
            </w:r>
            <w:r w:rsidRPr="00733AF9">
              <w:rPr>
                <w:rFonts w:ascii="Times New Roman" w:eastAsia="Times New Roman" w:hAnsi="Times New Roman"/>
                <w:sz w:val="24"/>
                <w:szCs w:val="24"/>
                <w:lang w:eastAsia="ru-RU"/>
              </w:rPr>
              <w:br/>
              <w:t>и народного творчества в искусстве. Выражающий ценностное отношение к технической и промышленной эстетике</w:t>
            </w:r>
          </w:p>
        </w:tc>
        <w:tc>
          <w:tcPr>
            <w:tcW w:w="1064" w:type="pct"/>
            <w:tcBorders>
              <w:top w:val="single" w:sz="4" w:space="0" w:color="auto"/>
              <w:left w:val="single" w:sz="4" w:space="0" w:color="auto"/>
              <w:bottom w:val="single" w:sz="4" w:space="0" w:color="auto"/>
            </w:tcBorders>
            <w:vAlign w:val="center"/>
          </w:tcPr>
          <w:p w14:paraId="795D7774"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11</w:t>
            </w:r>
          </w:p>
        </w:tc>
      </w:tr>
      <w:tr w:rsidR="00733AF9" w:rsidRPr="00733AF9" w14:paraId="423ADCE6"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0BD8EB8D" w14:textId="77777777" w:rsidR="00733AF9" w:rsidRPr="00733AF9" w:rsidRDefault="00733AF9" w:rsidP="00733AF9">
            <w:pPr>
              <w:suppressAutoHyphens/>
              <w:spacing w:after="0" w:line="240" w:lineRule="auto"/>
              <w:jc w:val="both"/>
              <w:rPr>
                <w:rFonts w:ascii="Times New Roman" w:eastAsia="Times New Roman" w:hAnsi="Times New Roman"/>
                <w:b/>
                <w:bCs/>
                <w:sz w:val="24"/>
                <w:szCs w:val="24"/>
                <w:lang w:eastAsia="ru-RU"/>
              </w:rPr>
            </w:pPr>
            <w:r w:rsidRPr="00733AF9">
              <w:rPr>
                <w:rFonts w:ascii="Times New Roman" w:eastAsia="Times New Roman" w:hAnsi="Times New Roman"/>
                <w:bCs/>
                <w:sz w:val="24"/>
                <w:szCs w:val="24"/>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733AF9">
              <w:rPr>
                <w:rFonts w:ascii="Times New Roman" w:eastAsia="Times New Roman" w:hAnsi="Times New Roman"/>
                <w:bCs/>
                <w:sz w:val="24"/>
                <w:szCs w:val="24"/>
                <w:lang w:eastAsia="ru-RU"/>
              </w:rPr>
              <w:br/>
              <w:t>со своими детьми и их финансового содержания</w:t>
            </w:r>
          </w:p>
        </w:tc>
        <w:tc>
          <w:tcPr>
            <w:tcW w:w="1064" w:type="pct"/>
            <w:tcBorders>
              <w:top w:val="single" w:sz="4" w:space="0" w:color="auto"/>
              <w:left w:val="single" w:sz="4" w:space="0" w:color="auto"/>
              <w:bottom w:val="single" w:sz="4" w:space="0" w:color="auto"/>
            </w:tcBorders>
            <w:vAlign w:val="center"/>
          </w:tcPr>
          <w:p w14:paraId="1BD129BC"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 12</w:t>
            </w:r>
          </w:p>
        </w:tc>
      </w:tr>
      <w:tr w:rsidR="00733AF9" w:rsidRPr="00733AF9" w14:paraId="3989832A"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673947F5" w14:textId="77777777" w:rsidR="00733AF9" w:rsidRPr="00733AF9" w:rsidRDefault="00733AF9" w:rsidP="00733AF9">
            <w:pPr>
              <w:spacing w:after="0" w:line="240" w:lineRule="auto"/>
              <w:ind w:firstLine="33"/>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Личностные результаты</w:t>
            </w:r>
          </w:p>
          <w:p w14:paraId="1B8A6B21" w14:textId="77777777" w:rsidR="00733AF9" w:rsidRPr="00733AF9" w:rsidRDefault="00733AF9" w:rsidP="00733AF9">
            <w:pPr>
              <w:spacing w:after="0" w:line="240" w:lineRule="auto"/>
              <w:ind w:firstLine="33"/>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tcBorders>
          </w:tcPr>
          <w:p w14:paraId="283CA4C3" w14:textId="77777777" w:rsidR="00733AF9" w:rsidRPr="00733AF9" w:rsidRDefault="00733AF9" w:rsidP="00733AF9">
            <w:pPr>
              <w:spacing w:after="0" w:line="240" w:lineRule="auto"/>
              <w:ind w:firstLine="33"/>
              <w:jc w:val="center"/>
              <w:rPr>
                <w:rFonts w:ascii="Times New Roman" w:eastAsia="Times New Roman" w:hAnsi="Times New Roman"/>
                <w:b/>
                <w:bCs/>
                <w:sz w:val="24"/>
                <w:szCs w:val="24"/>
                <w:lang w:eastAsia="ru-RU"/>
              </w:rPr>
            </w:pPr>
          </w:p>
        </w:tc>
      </w:tr>
      <w:tr w:rsidR="00733AF9" w:rsidRPr="00733AF9" w14:paraId="6E32ECF6"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6B79B02E" w14:textId="77777777" w:rsidR="00733AF9" w:rsidRPr="00733AF9" w:rsidRDefault="00733AF9" w:rsidP="00733AF9">
            <w:pPr>
              <w:suppressAutoHyphens/>
              <w:spacing w:after="0" w:line="240" w:lineRule="auto"/>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Способный при  взаимодействии с другими людьми достигать поставленных целей,</w:t>
            </w:r>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sz w:val="24"/>
                <w:szCs w:val="24"/>
                <w:lang w:eastAsia="ru-RU"/>
              </w:rPr>
              <w:t xml:space="preserve">стремящийся к формированию в  строительной отрасли   личностного роста как профессионала </w:t>
            </w:r>
          </w:p>
        </w:tc>
        <w:tc>
          <w:tcPr>
            <w:tcW w:w="1064" w:type="pct"/>
            <w:tcBorders>
              <w:top w:val="single" w:sz="4" w:space="0" w:color="auto"/>
              <w:left w:val="single" w:sz="4" w:space="0" w:color="auto"/>
              <w:bottom w:val="single" w:sz="4" w:space="0" w:color="auto"/>
            </w:tcBorders>
            <w:vAlign w:val="center"/>
          </w:tcPr>
          <w:p w14:paraId="3668D151" w14:textId="77777777" w:rsidR="00733AF9" w:rsidRPr="00733AF9" w:rsidRDefault="00733AF9" w:rsidP="00733AF9">
            <w:pPr>
              <w:spacing w:after="0" w:line="240" w:lineRule="auto"/>
              <w:ind w:firstLine="33"/>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ЛР13</w:t>
            </w:r>
          </w:p>
        </w:tc>
      </w:tr>
      <w:tr w:rsidR="00733AF9" w:rsidRPr="00733AF9" w14:paraId="00FDF5F9"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32B97FB8" w14:textId="77777777" w:rsidR="00733AF9" w:rsidRPr="00733AF9" w:rsidRDefault="00733AF9" w:rsidP="00733AF9">
            <w:pPr>
              <w:suppressAutoHyphens/>
              <w:spacing w:after="0" w:line="240" w:lineRule="auto"/>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c>
          <w:tcPr>
            <w:tcW w:w="1064" w:type="pct"/>
            <w:tcBorders>
              <w:top w:val="single" w:sz="4" w:space="0" w:color="auto"/>
              <w:left w:val="single" w:sz="4" w:space="0" w:color="auto"/>
              <w:bottom w:val="single" w:sz="4" w:space="0" w:color="auto"/>
            </w:tcBorders>
            <w:vAlign w:val="center"/>
          </w:tcPr>
          <w:p w14:paraId="1165947B" w14:textId="77777777" w:rsidR="00733AF9" w:rsidRPr="00733AF9" w:rsidRDefault="00733AF9" w:rsidP="00733AF9">
            <w:pPr>
              <w:spacing w:after="0" w:line="240" w:lineRule="auto"/>
              <w:ind w:firstLine="33"/>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ЛР14</w:t>
            </w:r>
          </w:p>
        </w:tc>
      </w:tr>
      <w:tr w:rsidR="00733AF9" w:rsidRPr="00733AF9" w14:paraId="0EA3E8B1" w14:textId="77777777" w:rsidTr="00733AF9">
        <w:tc>
          <w:tcPr>
            <w:tcW w:w="3936" w:type="pct"/>
            <w:tcBorders>
              <w:top w:val="single" w:sz="4" w:space="0" w:color="auto"/>
              <w:left w:val="single" w:sz="4" w:space="0" w:color="auto"/>
              <w:bottom w:val="single" w:sz="4" w:space="0" w:color="auto"/>
              <w:right w:val="single" w:sz="4" w:space="0" w:color="auto"/>
            </w:tcBorders>
            <w:shd w:val="clear" w:color="auto" w:fill="auto"/>
          </w:tcPr>
          <w:p w14:paraId="29D20948" w14:textId="77777777" w:rsidR="00733AF9" w:rsidRPr="00733AF9" w:rsidRDefault="00733AF9" w:rsidP="00733AF9">
            <w:pPr>
              <w:suppressAutoHyphens/>
              <w:spacing w:after="0" w:line="240" w:lineRule="auto"/>
              <w:jc w:val="both"/>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64" w:type="pct"/>
            <w:tcBorders>
              <w:top w:val="single" w:sz="4" w:space="0" w:color="auto"/>
              <w:left w:val="single" w:sz="4" w:space="0" w:color="auto"/>
              <w:bottom w:val="single" w:sz="4" w:space="0" w:color="auto"/>
            </w:tcBorders>
            <w:vAlign w:val="center"/>
          </w:tcPr>
          <w:p w14:paraId="79BACEFE"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ЛР15</w:t>
            </w:r>
          </w:p>
        </w:tc>
      </w:tr>
      <w:bookmarkEnd w:id="37"/>
    </w:tbl>
    <w:p w14:paraId="4122744A"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61D4183E"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20B2E8CE"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0A99D7FE" w14:textId="77777777" w:rsidR="00733AF9" w:rsidRPr="00733AF9" w:rsidRDefault="00733AF9" w:rsidP="00733AF9">
      <w:pPr>
        <w:suppressAutoHyphens/>
        <w:spacing w:after="0" w:line="240" w:lineRule="auto"/>
        <w:ind w:firstLine="709"/>
        <w:jc w:val="both"/>
        <w:rPr>
          <w:rFonts w:eastAsia="Times New Roman"/>
          <w:sz w:val="28"/>
          <w:szCs w:val="28"/>
          <w:lang w:eastAsia="ru-RU"/>
        </w:rPr>
      </w:pPr>
      <w:r w:rsidRPr="00733AF9">
        <w:rPr>
          <w:rFonts w:ascii="Times New Roman" w:eastAsia="Times New Roman" w:hAnsi="Times New Roman"/>
          <w:sz w:val="24"/>
          <w:szCs w:val="24"/>
          <w:lang w:eastAsia="ru-RU"/>
        </w:rPr>
        <w:t xml:space="preserve">Соотношение перечня профессиональных модулей, учебных дисциплин </w:t>
      </w:r>
      <w:r w:rsidRPr="00733AF9">
        <w:rPr>
          <w:rFonts w:ascii="Times New Roman" w:eastAsia="Times New Roman" w:hAnsi="Times New Roman"/>
          <w:sz w:val="24"/>
          <w:szCs w:val="24"/>
          <w:lang w:eastAsia="ru-RU"/>
        </w:rPr>
        <w:br/>
        <w:t xml:space="preserve">и планируемых личностных результатов в ходе реализации </w:t>
      </w:r>
      <w:r w:rsidRPr="00733AF9">
        <w:rPr>
          <w:rFonts w:ascii="Times New Roman" w:eastAsia="Times New Roman" w:hAnsi="Times New Roman"/>
          <w:sz w:val="24"/>
          <w:szCs w:val="24"/>
          <w:lang w:eastAsia="ru-RU"/>
        </w:rPr>
        <w:br/>
        <w:t>образовательной программы указаны в матрице личностных результатов и составных частей ППССЗ специальности (см. Приложение № 11).</w:t>
      </w:r>
    </w:p>
    <w:p w14:paraId="4AFFE4BE"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55F73313"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076F48E1" w14:textId="77777777" w:rsidR="00733AF9" w:rsidRPr="00733AF9" w:rsidRDefault="00733AF9" w:rsidP="00733AF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bookmarkEnd w:id="36"/>
    <w:p w14:paraId="534BA592" w14:textId="77777777" w:rsidR="00733AF9" w:rsidRPr="00733AF9" w:rsidRDefault="00733AF9" w:rsidP="00733AF9">
      <w:pPr>
        <w:suppressAutoHyphens/>
        <w:spacing w:after="0" w:line="240" w:lineRule="auto"/>
        <w:ind w:firstLine="709"/>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РАЗДЕЛ 2. ОЦЕНКА ОСВОЕНИЯ ОБУЧАЮЩИМИСЯ ОСНОВНОЙ ОБРАЗОВАТЕЛЬНОЙ ПРОГРАММЫ</w:t>
      </w:r>
    </w:p>
    <w:p w14:paraId="181BB6F8" w14:textId="77777777" w:rsidR="00733AF9" w:rsidRPr="00733AF9" w:rsidRDefault="00733AF9" w:rsidP="00733AF9">
      <w:pPr>
        <w:suppressAutoHyphens/>
        <w:spacing w:after="0" w:line="240" w:lineRule="auto"/>
        <w:ind w:firstLine="709"/>
        <w:jc w:val="center"/>
        <w:rPr>
          <w:rFonts w:ascii="Times New Roman" w:eastAsia="Times New Roman" w:hAnsi="Times New Roman"/>
          <w:b/>
          <w:bCs/>
          <w:sz w:val="24"/>
          <w:szCs w:val="24"/>
          <w:lang w:eastAsia="ru-RU"/>
        </w:rPr>
      </w:pPr>
      <w:r w:rsidRPr="00733AF9">
        <w:rPr>
          <w:rFonts w:ascii="Times New Roman" w:eastAsia="Times New Roman" w:hAnsi="Times New Roman"/>
          <w:b/>
          <w:bCs/>
          <w:sz w:val="24"/>
          <w:szCs w:val="24"/>
          <w:lang w:eastAsia="ru-RU"/>
        </w:rPr>
        <w:t xml:space="preserve"> В ЧАСТИ ДОСТИЖЕНИЯ ЛИЧНОСТНЫХ РЕЗУЛЬТАТОВ</w:t>
      </w:r>
    </w:p>
    <w:p w14:paraId="7A471544" w14:textId="77777777" w:rsidR="00733AF9" w:rsidRPr="00733AF9" w:rsidRDefault="00733AF9" w:rsidP="00733AF9">
      <w:pPr>
        <w:tabs>
          <w:tab w:val="left" w:pos="709"/>
        </w:tabs>
        <w:spacing w:after="0" w:line="240" w:lineRule="auto"/>
        <w:ind w:firstLine="709"/>
        <w:jc w:val="both"/>
        <w:rPr>
          <w:rFonts w:ascii="Times New Roman" w:eastAsia="Times New Roman" w:hAnsi="Times New Roman"/>
          <w:iCs/>
          <w:sz w:val="24"/>
          <w:szCs w:val="24"/>
          <w:lang w:val="x-none" w:eastAsia="x-none"/>
        </w:rPr>
      </w:pPr>
      <w:r w:rsidRPr="00733AF9">
        <w:rPr>
          <w:rFonts w:ascii="Times New Roman" w:eastAsia="Times New Roman" w:hAnsi="Times New Roman"/>
          <w:iCs/>
          <w:sz w:val="24"/>
          <w:szCs w:val="24"/>
          <w:lang w:val="x-none" w:eastAsia="x-none"/>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14:paraId="1407D55B" w14:textId="77777777" w:rsidR="00733AF9" w:rsidRPr="00733AF9" w:rsidRDefault="00733AF9" w:rsidP="00733AF9">
      <w:pPr>
        <w:tabs>
          <w:tab w:val="left" w:pos="709"/>
        </w:tabs>
        <w:spacing w:after="0" w:line="240" w:lineRule="auto"/>
        <w:ind w:firstLine="709"/>
        <w:jc w:val="both"/>
        <w:rPr>
          <w:rFonts w:ascii="Times New Roman" w:eastAsia="Times New Roman" w:hAnsi="Times New Roman"/>
          <w:iCs/>
          <w:sz w:val="24"/>
          <w:szCs w:val="24"/>
          <w:lang w:val="x-none" w:eastAsia="x-none"/>
        </w:rPr>
      </w:pPr>
      <w:r w:rsidRPr="00733AF9">
        <w:rPr>
          <w:rFonts w:ascii="Times New Roman" w:eastAsia="Times New Roman" w:hAnsi="Times New Roman"/>
          <w:iCs/>
          <w:sz w:val="24"/>
          <w:szCs w:val="24"/>
          <w:lang w:val="x-none" w:eastAsia="x-none"/>
        </w:rPr>
        <w:t>К контрольным и оценочным процедурам по результатам участия во внеурочных мероприятиях может привлекаться студенческий актив.</w:t>
      </w:r>
    </w:p>
    <w:p w14:paraId="0B90BD15" w14:textId="77777777" w:rsidR="00733AF9" w:rsidRPr="00733AF9" w:rsidRDefault="00733AF9" w:rsidP="00733AF9">
      <w:pPr>
        <w:tabs>
          <w:tab w:val="left" w:pos="709"/>
        </w:tabs>
        <w:spacing w:after="0" w:line="240" w:lineRule="auto"/>
        <w:ind w:firstLine="709"/>
        <w:jc w:val="both"/>
        <w:rPr>
          <w:rFonts w:ascii="Times New Roman" w:eastAsia="Times New Roman" w:hAnsi="Times New Roman"/>
          <w:iCs/>
          <w:sz w:val="24"/>
          <w:szCs w:val="24"/>
          <w:lang w:val="x-none" w:eastAsia="x-none"/>
        </w:rPr>
      </w:pPr>
      <w:r w:rsidRPr="00733AF9">
        <w:rPr>
          <w:rFonts w:ascii="Times New Roman" w:eastAsia="Times New Roman" w:hAnsi="Times New Roman"/>
          <w:iCs/>
          <w:sz w:val="24"/>
          <w:szCs w:val="24"/>
          <w:lang w:val="x-none" w:eastAsia="x-none"/>
        </w:rPr>
        <w:t>Комплекс критериев оценки личностных результатов обучающихся:</w:t>
      </w:r>
    </w:p>
    <w:p w14:paraId="4AB28ADF"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демонстрация интереса к будущей профессии (к-1);</w:t>
      </w:r>
    </w:p>
    <w:p w14:paraId="3E86685A"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оценка собственного продвижения, личностного развития (к-2);</w:t>
      </w:r>
    </w:p>
    <w:p w14:paraId="455E0848"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 (к-3);</w:t>
      </w:r>
    </w:p>
    <w:p w14:paraId="437085DA"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ответственность за результат учебной деятельности и подготовки к профессиональной деятельности (к-4);</w:t>
      </w:r>
    </w:p>
    <w:p w14:paraId="4ECBD1EA"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высокопрофессиональной трудовой активности (к-5);</w:t>
      </w:r>
    </w:p>
    <w:p w14:paraId="7C40D00D"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 xml:space="preserve">участие в </w:t>
      </w:r>
      <w:r w:rsidRPr="00733AF9">
        <w:rPr>
          <w:rFonts w:ascii="Times New Roman" w:eastAsia="Times New Roman" w:hAnsi="Times New Roman"/>
          <w:sz w:val="24"/>
          <w:szCs w:val="24"/>
          <w:lang w:eastAsia="ru-RU"/>
        </w:rPr>
        <w:t>исследовательской</w:t>
      </w:r>
      <w:r w:rsidRPr="00733AF9">
        <w:rPr>
          <w:rFonts w:ascii="Times New Roman" w:eastAsia="Times New Roman" w:hAnsi="Times New Roman"/>
          <w:iCs/>
          <w:sz w:val="24"/>
          <w:szCs w:val="24"/>
          <w:lang w:eastAsia="ru-RU"/>
        </w:rPr>
        <w:t xml:space="preserve"> и проектной работе (к-6);</w:t>
      </w:r>
    </w:p>
    <w:p w14:paraId="5D7A7EF4"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участие в конкурсах профессионального мастерства, олимпиадах по профессии, викторинах, в предметных неделях (к-7);</w:t>
      </w:r>
    </w:p>
    <w:p w14:paraId="3F6536C6"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соблюдение этических норм общения при взаимодействии с обучающимися, преподавателями, мастерами и руководителями практики (к-8);</w:t>
      </w:r>
    </w:p>
    <w:p w14:paraId="28F3257E"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конструктивное взаимодействие в учебном коллективе/учебно-творческой бригаде/строительном отряде/иной формальной или неформальной группе  (к-9);</w:t>
      </w:r>
    </w:p>
    <w:p w14:paraId="12F22B44"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демонстрация навыков межличностного делового общения, социального имиджа (к-10);</w:t>
      </w:r>
    </w:p>
    <w:p w14:paraId="6F729708"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14:paraId="1A190B1D"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 xml:space="preserve">сформированность гражданской позиции; участие в волонтерском движении (к-12);  </w:t>
      </w:r>
    </w:p>
    <w:p w14:paraId="4DCC1F17"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гражданско-патриотических установок на готовность молодых людей к работе на благо Отечества (к-13);</w:t>
      </w:r>
    </w:p>
    <w:p w14:paraId="2AD1A11B"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правовой активности и навыков правомерного поведения, уважения к закону (к-14);</w:t>
      </w:r>
    </w:p>
    <w:p w14:paraId="471E43ED"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отсутствие проявлений принятия идеологии терроризма и экстремизма среди обучающихся (к-15);</w:t>
      </w:r>
    </w:p>
    <w:p w14:paraId="6F20C0FF"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отсутствие социальных конфликтов среди обучающихся, основанных на межнациональной, межрелигиозной почве (к-16);</w:t>
      </w:r>
    </w:p>
    <w:p w14:paraId="5698F809"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14:paraId="457065C8"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добровольческие инициативы по поддержки инвалидов и престарелых граждан    (к-18);</w:t>
      </w:r>
    </w:p>
    <w:p w14:paraId="03FD94CF"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14:paraId="324272EF"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демонстрация навыков здорового образа жизни и высокий уровень культуры здоровья обучающихся (к-20);</w:t>
      </w:r>
    </w:p>
    <w:p w14:paraId="3A401B55"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14:paraId="486563EB" w14:textId="77777777" w:rsidR="00733AF9" w:rsidRPr="00733AF9" w:rsidRDefault="00733AF9" w:rsidP="002D081F">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 xml:space="preserve">участие в </w:t>
      </w:r>
      <w:r w:rsidRPr="00733AF9">
        <w:rPr>
          <w:rFonts w:ascii="Times New Roman" w:eastAsia="Times New Roman" w:hAnsi="Times New Roman"/>
          <w:bCs/>
          <w:sz w:val="24"/>
          <w:szCs w:val="24"/>
          <w:shd w:val="clear" w:color="auto" w:fill="FFFFFF"/>
          <w:lang w:eastAsia="ru-RU"/>
        </w:rPr>
        <w:t>интеллектуальных</w:t>
      </w:r>
      <w:r w:rsidRPr="00733AF9">
        <w:rPr>
          <w:rFonts w:ascii="Times New Roman" w:eastAsia="Times New Roman" w:hAnsi="Times New Roman"/>
          <w:sz w:val="24"/>
          <w:szCs w:val="24"/>
          <w:shd w:val="clear" w:color="auto" w:fill="FFFFFF"/>
          <w:lang w:eastAsia="ru-RU"/>
        </w:rPr>
        <w:t xml:space="preserve">, </w:t>
      </w:r>
      <w:r w:rsidRPr="00733AF9">
        <w:rPr>
          <w:rFonts w:ascii="Times New Roman" w:eastAsia="Times New Roman" w:hAnsi="Times New Roman"/>
          <w:bCs/>
          <w:sz w:val="24"/>
          <w:szCs w:val="24"/>
          <w:shd w:val="clear" w:color="auto" w:fill="FFFFFF"/>
          <w:lang w:eastAsia="ru-RU"/>
        </w:rPr>
        <w:t>творческих</w:t>
      </w:r>
      <w:r w:rsidRPr="00733AF9">
        <w:rPr>
          <w:rFonts w:ascii="Times New Roman" w:eastAsia="Times New Roman" w:hAnsi="Times New Roman"/>
          <w:iCs/>
          <w:sz w:val="24"/>
          <w:szCs w:val="24"/>
          <w:lang w:eastAsia="ru-RU"/>
        </w:rPr>
        <w:t xml:space="preserve"> конкурсах, в командных проектах (к-22); </w:t>
      </w:r>
    </w:p>
    <w:p w14:paraId="74B7189E" w14:textId="77777777" w:rsidR="00733AF9" w:rsidRPr="00733AF9" w:rsidRDefault="00733AF9" w:rsidP="002D081F">
      <w:pPr>
        <w:keepNext/>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733AF9">
        <w:rPr>
          <w:rFonts w:ascii="Times New Roman" w:eastAsia="Times New Roman" w:hAnsi="Times New Roman"/>
          <w:iCs/>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14:paraId="2F3854F8" w14:textId="77777777" w:rsidR="00733AF9" w:rsidRPr="00733AF9" w:rsidRDefault="00733AF9" w:rsidP="00733AF9">
      <w:pPr>
        <w:keepNext/>
        <w:tabs>
          <w:tab w:val="left" w:pos="709"/>
        </w:tabs>
        <w:spacing w:after="0" w:line="240" w:lineRule="auto"/>
        <w:jc w:val="both"/>
        <w:rPr>
          <w:rFonts w:ascii="Times New Roman" w:eastAsia="Times New Roman" w:hAnsi="Times New Roman"/>
          <w:iCs/>
          <w:sz w:val="24"/>
          <w:szCs w:val="24"/>
          <w:lang w:eastAsia="ru-RU"/>
        </w:rPr>
      </w:pPr>
    </w:p>
    <w:p w14:paraId="1F207368" w14:textId="77777777" w:rsidR="00733AF9" w:rsidRPr="00733AF9" w:rsidRDefault="00733AF9" w:rsidP="00733AF9">
      <w:pPr>
        <w:keepNext/>
        <w:tabs>
          <w:tab w:val="left" w:pos="709"/>
        </w:tabs>
        <w:spacing w:after="0" w:line="240" w:lineRule="auto"/>
        <w:jc w:val="center"/>
        <w:rPr>
          <w:rFonts w:ascii="Times New Roman" w:eastAsia="Times New Roman" w:hAnsi="Times New Roman"/>
          <w:b/>
          <w:bCs/>
          <w:kern w:val="32"/>
          <w:sz w:val="24"/>
          <w:szCs w:val="24"/>
          <w:lang w:eastAsia="ru-RU"/>
        </w:rPr>
      </w:pPr>
      <w:r w:rsidRPr="00733AF9">
        <w:rPr>
          <w:rFonts w:ascii="Times New Roman" w:eastAsia="Times New Roman" w:hAnsi="Times New Roman"/>
          <w:b/>
          <w:bCs/>
          <w:kern w:val="32"/>
          <w:sz w:val="24"/>
          <w:szCs w:val="24"/>
          <w:lang w:eastAsia="ru-RU"/>
        </w:rPr>
        <w:t>РАЗДЕЛ 3.</w:t>
      </w:r>
      <w:bookmarkStart w:id="38" w:name="_Hlk73028785"/>
      <w:r w:rsidRPr="00733AF9">
        <w:rPr>
          <w:rFonts w:ascii="Times New Roman" w:eastAsia="Times New Roman" w:hAnsi="Times New Roman"/>
          <w:b/>
          <w:bCs/>
          <w:kern w:val="32"/>
          <w:sz w:val="24"/>
          <w:szCs w:val="24"/>
          <w:lang w:eastAsia="ru-RU"/>
        </w:rPr>
        <w:t> ТРЕБОВАНИЯ К РЕСУРСНОМУ ОБЕСПЕЧЕНИЮ</w:t>
      </w:r>
    </w:p>
    <w:p w14:paraId="3AF810EF" w14:textId="77777777" w:rsidR="00733AF9" w:rsidRPr="00733AF9" w:rsidRDefault="00733AF9" w:rsidP="00733AF9">
      <w:pPr>
        <w:keepNext/>
        <w:tabs>
          <w:tab w:val="left" w:pos="709"/>
        </w:tabs>
        <w:spacing w:after="0" w:line="240" w:lineRule="auto"/>
        <w:jc w:val="center"/>
        <w:rPr>
          <w:rFonts w:ascii="Times New Roman" w:eastAsia="Times New Roman" w:hAnsi="Times New Roman"/>
          <w:iCs/>
          <w:sz w:val="24"/>
          <w:szCs w:val="24"/>
          <w:lang w:eastAsia="ru-RU"/>
        </w:rPr>
      </w:pPr>
      <w:r w:rsidRPr="00733AF9">
        <w:rPr>
          <w:rFonts w:ascii="Times New Roman" w:eastAsia="Times New Roman" w:hAnsi="Times New Roman"/>
          <w:b/>
          <w:bCs/>
          <w:kern w:val="32"/>
          <w:sz w:val="24"/>
          <w:szCs w:val="24"/>
          <w:lang w:eastAsia="ru-RU"/>
        </w:rPr>
        <w:t>ВОСПИТАТЕЛЬНОЙ РАБОТЫ</w:t>
      </w:r>
      <w:bookmarkEnd w:id="38"/>
    </w:p>
    <w:p w14:paraId="59AE647C"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b/>
          <w:bCs/>
          <w:kern w:val="32"/>
          <w:sz w:val="24"/>
          <w:szCs w:val="24"/>
          <w:lang w:eastAsia="ru-RU"/>
        </w:rPr>
      </w:pPr>
      <w:r w:rsidRPr="00733AF9">
        <w:rPr>
          <w:rFonts w:ascii="Times New Roman" w:eastAsia="Times New Roman" w:hAnsi="Times New Roman"/>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1251C3B7"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b/>
          <w:bCs/>
          <w:kern w:val="32"/>
          <w:sz w:val="24"/>
          <w:szCs w:val="24"/>
          <w:lang w:eastAsia="ru-RU"/>
        </w:rPr>
      </w:pPr>
    </w:p>
    <w:p w14:paraId="65CDEEB6" w14:textId="77777777" w:rsidR="00733AF9" w:rsidRPr="00733AF9" w:rsidRDefault="00733AF9" w:rsidP="00733AF9">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733AF9">
        <w:rPr>
          <w:rFonts w:ascii="Times New Roman" w:eastAsia="Times New Roman" w:hAnsi="Times New Roman"/>
          <w:b/>
          <w:bCs/>
          <w:kern w:val="32"/>
          <w:sz w:val="24"/>
          <w:szCs w:val="24"/>
          <w:lang w:eastAsia="ru-RU"/>
        </w:rPr>
        <w:t>3.1. Нормативно-правовое обеспечение воспитательной работы</w:t>
      </w:r>
    </w:p>
    <w:p w14:paraId="284BB4E7"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w:t>
      </w:r>
    </w:p>
    <w:p w14:paraId="7B67D443"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kern w:val="32"/>
          <w:sz w:val="24"/>
          <w:szCs w:val="24"/>
          <w:lang w:eastAsia="ru-RU"/>
        </w:rPr>
      </w:pPr>
    </w:p>
    <w:p w14:paraId="59470014" w14:textId="77777777" w:rsidR="00733AF9" w:rsidRPr="00733AF9" w:rsidRDefault="00733AF9" w:rsidP="00733AF9">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733AF9">
        <w:rPr>
          <w:rFonts w:ascii="Times New Roman" w:eastAsia="Times New Roman" w:hAnsi="Times New Roman"/>
          <w:b/>
          <w:bCs/>
          <w:kern w:val="32"/>
          <w:sz w:val="24"/>
          <w:szCs w:val="24"/>
          <w:lang w:eastAsia="ru-RU"/>
        </w:rPr>
        <w:t>3.2. Кадровое обеспечение воспитательной работы</w:t>
      </w:r>
    </w:p>
    <w:p w14:paraId="13DAF548"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iCs/>
          <w:kern w:val="32"/>
          <w:sz w:val="24"/>
          <w:szCs w:val="24"/>
          <w:lang w:eastAsia="ru-RU"/>
        </w:rPr>
      </w:pPr>
      <w:r w:rsidRPr="00733AF9">
        <w:rPr>
          <w:rFonts w:ascii="Times New Roman" w:eastAsia="Times New Roman" w:hAnsi="Times New Roman"/>
          <w:iCs/>
          <w:kern w:val="32"/>
          <w:sz w:val="24"/>
          <w:szCs w:val="24"/>
          <w:lang w:eastAsia="ru-RU"/>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w:t>
      </w:r>
    </w:p>
    <w:p w14:paraId="520081DA" w14:textId="77777777" w:rsidR="00733AF9" w:rsidRPr="00733AF9" w:rsidRDefault="00733AF9" w:rsidP="00733AF9">
      <w:pPr>
        <w:widowControl w:val="0"/>
        <w:spacing w:after="0" w:line="240" w:lineRule="auto"/>
        <w:ind w:firstLine="709"/>
        <w:jc w:val="both"/>
        <w:outlineLvl w:val="0"/>
        <w:rPr>
          <w:rFonts w:ascii="Times New Roman" w:eastAsia="Times New Roman" w:hAnsi="Times New Roman"/>
          <w:iCs/>
          <w:kern w:val="32"/>
          <w:sz w:val="24"/>
          <w:szCs w:val="24"/>
          <w:lang w:eastAsia="ru-RU"/>
        </w:rPr>
      </w:pPr>
      <w:r w:rsidRPr="00733AF9">
        <w:rPr>
          <w:rFonts w:ascii="Times New Roman" w:eastAsia="Times New Roman" w:hAnsi="Times New Roman"/>
          <w:iCs/>
          <w:kern w:val="32"/>
          <w:sz w:val="24"/>
          <w:szCs w:val="24"/>
          <w:lang w:eastAsia="ru-RU"/>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788278F6" w14:textId="77777777" w:rsidR="00733AF9" w:rsidRPr="00733AF9" w:rsidRDefault="00733AF9" w:rsidP="00733AF9">
      <w:pPr>
        <w:keepNext/>
        <w:tabs>
          <w:tab w:val="left" w:pos="1134"/>
        </w:tabs>
        <w:suppressAutoHyphens/>
        <w:spacing w:after="0" w:line="240" w:lineRule="auto"/>
        <w:ind w:firstLine="709"/>
        <w:jc w:val="both"/>
        <w:outlineLvl w:val="0"/>
        <w:rPr>
          <w:rFonts w:ascii="Times New Roman" w:eastAsia="Times New Roman" w:hAnsi="Times New Roman"/>
          <w:iCs/>
          <w:kern w:val="32"/>
          <w:sz w:val="24"/>
          <w:szCs w:val="24"/>
          <w:lang w:eastAsia="ru-RU"/>
        </w:rPr>
      </w:pPr>
      <w:r w:rsidRPr="00733AF9">
        <w:rPr>
          <w:rFonts w:ascii="Times New Roman" w:eastAsia="Times New Roman" w:hAnsi="Times New Roman"/>
          <w:iCs/>
          <w:kern w:val="32"/>
          <w:sz w:val="24"/>
          <w:szCs w:val="24"/>
          <w:lang w:eastAsia="ru-RU"/>
        </w:rPr>
        <w:t>Функционал работников регламентируется должностными инструкциями.</w:t>
      </w:r>
    </w:p>
    <w:p w14:paraId="40675D5E" w14:textId="77777777" w:rsidR="00733AF9" w:rsidRPr="00733AF9" w:rsidRDefault="00733AF9" w:rsidP="00733AF9">
      <w:pPr>
        <w:keepNext/>
        <w:tabs>
          <w:tab w:val="left" w:pos="1134"/>
        </w:tabs>
        <w:spacing w:after="0" w:line="240" w:lineRule="auto"/>
        <w:ind w:firstLine="851"/>
        <w:jc w:val="both"/>
        <w:outlineLvl w:val="0"/>
        <w:rPr>
          <w:rFonts w:ascii="Times New Roman" w:eastAsia="Times New Roman" w:hAnsi="Times New Roman"/>
          <w:kern w:val="32"/>
          <w:sz w:val="24"/>
          <w:szCs w:val="24"/>
          <w:lang w:eastAsia="ru-RU"/>
        </w:rPr>
      </w:pPr>
    </w:p>
    <w:p w14:paraId="5875BD7B" w14:textId="77777777" w:rsidR="00733AF9" w:rsidRPr="00733AF9" w:rsidRDefault="00733AF9" w:rsidP="00733AF9">
      <w:pPr>
        <w:keepNext/>
        <w:tabs>
          <w:tab w:val="left" w:pos="1134"/>
        </w:tabs>
        <w:spacing w:after="0" w:line="240" w:lineRule="auto"/>
        <w:ind w:left="851"/>
        <w:jc w:val="center"/>
        <w:outlineLvl w:val="0"/>
        <w:rPr>
          <w:rFonts w:ascii="Times New Roman" w:eastAsia="Times New Roman" w:hAnsi="Times New Roman"/>
          <w:b/>
          <w:bCs/>
          <w:kern w:val="32"/>
          <w:sz w:val="24"/>
          <w:szCs w:val="24"/>
          <w:lang w:eastAsia="ru-RU"/>
        </w:rPr>
      </w:pPr>
      <w:r w:rsidRPr="00733AF9">
        <w:rPr>
          <w:rFonts w:ascii="Times New Roman" w:eastAsia="Times New Roman" w:hAnsi="Times New Roman"/>
          <w:b/>
          <w:bCs/>
          <w:kern w:val="32"/>
          <w:sz w:val="24"/>
          <w:szCs w:val="24"/>
          <w:lang w:eastAsia="ru-RU"/>
        </w:rPr>
        <w:t>3.3. Материально-техническое обеспечение воспитательной работы</w:t>
      </w:r>
    </w:p>
    <w:p w14:paraId="37F30BD3" w14:textId="77777777" w:rsidR="00733AF9" w:rsidRPr="00733AF9" w:rsidRDefault="00733AF9" w:rsidP="00733AF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ГБПОУ ССТ располагает материально-технической базой (в соответствии с разделом 3 настоящей ППССЗ), обеспечивающей образовательный процесс и проведение указанных в рабочей программе воспитания мероприятий при соблюдении установленных мер безопасности, выполнении противопожарных правил, санитарных норм и требований.</w:t>
      </w:r>
    </w:p>
    <w:p w14:paraId="021965F6" w14:textId="77777777" w:rsidR="00733AF9" w:rsidRPr="00733AF9" w:rsidRDefault="00733AF9" w:rsidP="00733AF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При подготовке к соревнованиям </w:t>
      </w:r>
      <w:proofErr w:type="spellStart"/>
      <w:r w:rsidRPr="00733AF9">
        <w:rPr>
          <w:rFonts w:ascii="Times New Roman" w:eastAsia="Times New Roman" w:hAnsi="Times New Roman"/>
          <w:sz w:val="24"/>
          <w:szCs w:val="24"/>
          <w:lang w:eastAsia="ru-RU"/>
        </w:rPr>
        <w:t>Ворлдскиллс</w:t>
      </w:r>
      <w:proofErr w:type="spellEnd"/>
      <w:r w:rsidRPr="00733AF9">
        <w:rPr>
          <w:rFonts w:ascii="Times New Roman" w:eastAsia="Times New Roman" w:hAnsi="Times New Roman"/>
          <w:sz w:val="24"/>
          <w:szCs w:val="24"/>
          <w:lang w:eastAsia="ru-RU"/>
        </w:rPr>
        <w:t xml:space="preserve"> техникум может использовать ресурсы организаций-партнеров.</w:t>
      </w:r>
    </w:p>
    <w:p w14:paraId="23694CB6" w14:textId="77777777" w:rsidR="00733AF9" w:rsidRPr="00733AF9" w:rsidRDefault="00733AF9" w:rsidP="00733AF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Для проведения воспитательной работы образовательная организация обладает следующими ресурсами и структурными подразделениями:</w:t>
      </w:r>
    </w:p>
    <w:p w14:paraId="19B09A65"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учебный и учебно-производственный корпуса с аудиториями, лабораториями, мастерскими;</w:t>
      </w:r>
    </w:p>
    <w:p w14:paraId="271FC89E"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библиотека;</w:t>
      </w:r>
    </w:p>
    <w:p w14:paraId="09602A85"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читальный зал с выходом в сеть Интернет;</w:t>
      </w:r>
    </w:p>
    <w:p w14:paraId="494BF0FB"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центр развития и творческой самореализации студентов;</w:t>
      </w:r>
    </w:p>
    <w:p w14:paraId="01689DA9"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информационный центр; </w:t>
      </w:r>
    </w:p>
    <w:p w14:paraId="25751305"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центр дополнительного образования;</w:t>
      </w:r>
    </w:p>
    <w:p w14:paraId="17676A41"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актовый зал с акустическим, световым и мультимедийным оборудованием; </w:t>
      </w:r>
    </w:p>
    <w:p w14:paraId="756410DF"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конференц-зал с мультимедийным оборудованием;</w:t>
      </w:r>
    </w:p>
    <w:p w14:paraId="1AE8279F"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спортивный зал со спортивным оборудованием; </w:t>
      </w:r>
    </w:p>
    <w:p w14:paraId="5744D082"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открытый стадион широкого профиля с элементами полосы препятствий; </w:t>
      </w:r>
    </w:p>
    <w:p w14:paraId="05FFEB97"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14:paraId="45FDA399"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музей;</w:t>
      </w:r>
    </w:p>
    <w:p w14:paraId="2E79F0B6"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помещения для самостоятельной работы;</w:t>
      </w:r>
    </w:p>
    <w:p w14:paraId="17143E93"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два общежития;</w:t>
      </w:r>
    </w:p>
    <w:p w14:paraId="7EB159AD"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столовая;</w:t>
      </w:r>
    </w:p>
    <w:p w14:paraId="74CA3E9A"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благоустроенная территория с зонами отдыха;</w:t>
      </w:r>
    </w:p>
    <w:p w14:paraId="0DD0846C" w14:textId="77777777" w:rsidR="00733AF9" w:rsidRPr="00733AF9" w:rsidRDefault="00733AF9" w:rsidP="002D081F">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собственные транспортные средства для перевозки малочисленных групп обучающихся.</w:t>
      </w:r>
    </w:p>
    <w:p w14:paraId="1374DB0F" w14:textId="77777777" w:rsidR="00733AF9" w:rsidRPr="00733AF9" w:rsidRDefault="00733AF9" w:rsidP="00733AF9">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05048E4B" w14:textId="77777777" w:rsidR="00733AF9" w:rsidRPr="00733AF9" w:rsidRDefault="00733AF9" w:rsidP="00733AF9">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1AD37D6F" w14:textId="77777777" w:rsidR="00733AF9" w:rsidRPr="00733AF9" w:rsidRDefault="00733AF9" w:rsidP="00733AF9">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p>
    <w:p w14:paraId="3E7FC8EA" w14:textId="77777777" w:rsidR="00733AF9" w:rsidRPr="00733AF9" w:rsidRDefault="00733AF9" w:rsidP="00733AF9">
      <w:pPr>
        <w:keepNext/>
        <w:tabs>
          <w:tab w:val="left" w:pos="1134"/>
        </w:tabs>
        <w:spacing w:after="0" w:line="240" w:lineRule="auto"/>
        <w:ind w:firstLine="851"/>
        <w:jc w:val="center"/>
        <w:outlineLvl w:val="0"/>
        <w:rPr>
          <w:rFonts w:ascii="Times New Roman" w:eastAsia="Times New Roman" w:hAnsi="Times New Roman"/>
          <w:b/>
          <w:bCs/>
          <w:kern w:val="32"/>
          <w:sz w:val="24"/>
          <w:szCs w:val="24"/>
          <w:lang w:eastAsia="ru-RU"/>
        </w:rPr>
      </w:pPr>
      <w:r w:rsidRPr="00733AF9">
        <w:rPr>
          <w:rFonts w:ascii="Times New Roman" w:eastAsia="Times New Roman" w:hAnsi="Times New Roman"/>
          <w:b/>
          <w:bCs/>
          <w:kern w:val="32"/>
          <w:sz w:val="24"/>
          <w:szCs w:val="24"/>
          <w:lang w:eastAsia="ru-RU"/>
        </w:rPr>
        <w:t>3.4. Информационное обеспечение воспитательной работы</w:t>
      </w:r>
    </w:p>
    <w:p w14:paraId="474B9EAF" w14:textId="77777777" w:rsidR="00733AF9" w:rsidRPr="00733AF9" w:rsidRDefault="00733AF9" w:rsidP="00733AF9">
      <w:pPr>
        <w:keepNext/>
        <w:tabs>
          <w:tab w:val="left" w:pos="851"/>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3B138C12" w14:textId="77777777" w:rsidR="00733AF9" w:rsidRPr="00733AF9" w:rsidRDefault="00733AF9" w:rsidP="00733AF9">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Информационное обеспечение воспитательной работы направлено на: </w:t>
      </w:r>
    </w:p>
    <w:p w14:paraId="77F168F9"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информирование о возможностях для участия обучающихся в социально-значимой деятельности; </w:t>
      </w:r>
    </w:p>
    <w:p w14:paraId="035521E1"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информационную и методическую поддержку воспитательной работы; </w:t>
      </w:r>
    </w:p>
    <w:p w14:paraId="74016D4E"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планирование воспитательной работы и её ресурсного обеспечения; </w:t>
      </w:r>
    </w:p>
    <w:p w14:paraId="75CB4EDC"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мониторинг воспитательной работы; </w:t>
      </w:r>
    </w:p>
    <w:p w14:paraId="139D32B4"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14:paraId="10AEE2B5" w14:textId="77777777" w:rsidR="00733AF9" w:rsidRPr="00733AF9" w:rsidRDefault="00733AF9" w:rsidP="002D081F">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дистанционное взаимодействие с другими организациями, в том числе социальной сферы.</w:t>
      </w:r>
    </w:p>
    <w:p w14:paraId="203BFFE4" w14:textId="77777777" w:rsidR="00733AF9" w:rsidRPr="00733AF9" w:rsidRDefault="00733AF9" w:rsidP="00733AF9">
      <w:pPr>
        <w:widowControl w:val="0"/>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733AF9">
        <w:rPr>
          <w:rFonts w:ascii="Times New Roman" w:eastAsia="Times New Roman" w:hAnsi="Times New Roman"/>
          <w:kern w:val="32"/>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8D481E7" w14:textId="77777777" w:rsidR="00733AF9" w:rsidRPr="00733AF9" w:rsidRDefault="00733AF9" w:rsidP="00733AF9">
      <w:pPr>
        <w:tabs>
          <w:tab w:val="left" w:pos="1134"/>
        </w:tabs>
        <w:suppressAutoHyphens/>
        <w:autoSpaceDE w:val="0"/>
        <w:autoSpaceDN w:val="0"/>
        <w:spacing w:after="0" w:line="240" w:lineRule="auto"/>
        <w:ind w:firstLine="709"/>
        <w:jc w:val="both"/>
        <w:outlineLvl w:val="0"/>
        <w:rPr>
          <w:rFonts w:ascii="Times New Roman" w:eastAsia="Times New Roman" w:hAnsi="Times New Roman"/>
          <w:bCs/>
          <w:i/>
          <w:iCs/>
          <w:sz w:val="24"/>
          <w:szCs w:val="24"/>
          <w:lang w:eastAsia="ru-RU"/>
        </w:rPr>
      </w:pPr>
      <w:r w:rsidRPr="00733AF9">
        <w:rPr>
          <w:rFonts w:ascii="Times New Roman" w:eastAsia="Times New Roman" w:hAnsi="Times New Roman"/>
          <w:kern w:val="32"/>
          <w:sz w:val="24"/>
          <w:szCs w:val="24"/>
          <w:lang w:eastAsia="ru-RU"/>
        </w:rPr>
        <w:t xml:space="preserve">Система воспитательной деятельности ГБПОУ ССТ представлена на сайте </w:t>
      </w:r>
      <w:hyperlink r:id="rId12" w:history="1">
        <w:r w:rsidRPr="00733AF9">
          <w:rPr>
            <w:rFonts w:ascii="Times New Roman" w:eastAsia="Times New Roman" w:hAnsi="Times New Roman"/>
            <w:kern w:val="32"/>
            <w:sz w:val="24"/>
            <w:szCs w:val="24"/>
            <w:u w:val="single"/>
            <w:lang w:eastAsia="ru-RU"/>
          </w:rPr>
          <w:t>https://ставстройтех.рф/</w:t>
        </w:r>
      </w:hyperlink>
      <w:r w:rsidRPr="00733AF9">
        <w:rPr>
          <w:rFonts w:ascii="Times New Roman" w:eastAsia="Times New Roman" w:hAnsi="Times New Roman"/>
          <w:kern w:val="32"/>
          <w:sz w:val="24"/>
          <w:szCs w:val="24"/>
          <w:lang w:eastAsia="ru-RU"/>
        </w:rPr>
        <w:t>.</w:t>
      </w:r>
    </w:p>
    <w:p w14:paraId="4B885DF9" w14:textId="77777777" w:rsidR="00733AF9" w:rsidRPr="00733AF9" w:rsidRDefault="00733AF9" w:rsidP="00733AF9">
      <w:pPr>
        <w:spacing w:after="0" w:line="240" w:lineRule="auto"/>
        <w:jc w:val="both"/>
        <w:rPr>
          <w:rFonts w:ascii="Times New Roman" w:eastAsia="Times New Roman" w:hAnsi="Times New Roman"/>
          <w:bCs/>
          <w:i/>
          <w:iCs/>
          <w:sz w:val="24"/>
          <w:szCs w:val="24"/>
          <w:lang w:eastAsia="ru-RU"/>
        </w:rPr>
      </w:pPr>
    </w:p>
    <w:p w14:paraId="4989F83E" w14:textId="77777777" w:rsidR="00733AF9" w:rsidRPr="00733AF9" w:rsidRDefault="00733AF9" w:rsidP="00733AF9">
      <w:pPr>
        <w:suppressAutoHyphens/>
        <w:spacing w:after="0" w:line="240" w:lineRule="auto"/>
        <w:ind w:firstLine="709"/>
        <w:jc w:val="both"/>
        <w:rPr>
          <w:rFonts w:ascii="Times New Roman" w:eastAsia="Times New Roman" w:hAnsi="Times New Roman"/>
          <w:bCs/>
          <w:iCs/>
          <w:sz w:val="24"/>
          <w:szCs w:val="24"/>
          <w:lang w:eastAsia="ru-RU"/>
        </w:rPr>
      </w:pPr>
    </w:p>
    <w:p w14:paraId="4D0533BF" w14:textId="77777777" w:rsidR="00733AF9" w:rsidRPr="00733AF9" w:rsidRDefault="00733AF9" w:rsidP="00733AF9">
      <w:pPr>
        <w:spacing w:after="0" w:line="240" w:lineRule="auto"/>
        <w:jc w:val="center"/>
        <w:rPr>
          <w:rFonts w:ascii="Times New Roman" w:eastAsia="Times New Roman" w:hAnsi="Times New Roman"/>
          <w:b/>
          <w:bCs/>
          <w:sz w:val="24"/>
          <w:szCs w:val="24"/>
          <w:lang w:val="x-none" w:eastAsia="ru-RU"/>
        </w:rPr>
      </w:pPr>
    </w:p>
    <w:p w14:paraId="5B9EFC54"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p>
    <w:p w14:paraId="7D430977"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p>
    <w:p w14:paraId="0FCF0A1A" w14:textId="77777777" w:rsidR="00733AF9" w:rsidRPr="00733AF9" w:rsidRDefault="00733AF9" w:rsidP="00733AF9">
      <w:pPr>
        <w:spacing w:after="0" w:line="240" w:lineRule="auto"/>
        <w:jc w:val="center"/>
        <w:rPr>
          <w:rFonts w:ascii="Times New Roman" w:eastAsia="Times New Roman" w:hAnsi="Times New Roman"/>
          <w:b/>
          <w:bCs/>
          <w:sz w:val="24"/>
          <w:szCs w:val="24"/>
          <w:lang w:eastAsia="ru-RU"/>
        </w:rPr>
      </w:pPr>
    </w:p>
    <w:p w14:paraId="07857921" w14:textId="39482B43" w:rsidR="00733AF9" w:rsidRDefault="00733AF9" w:rsidP="00733AF9">
      <w:pPr>
        <w:spacing w:after="0" w:line="240" w:lineRule="auto"/>
        <w:jc w:val="center"/>
        <w:rPr>
          <w:rFonts w:ascii="Times New Roman" w:eastAsia="Times New Roman" w:hAnsi="Times New Roman"/>
          <w:b/>
          <w:bCs/>
          <w:sz w:val="24"/>
          <w:szCs w:val="24"/>
          <w:lang w:eastAsia="ru-RU"/>
        </w:rPr>
      </w:pPr>
    </w:p>
    <w:p w14:paraId="20B081E8" w14:textId="530C980A" w:rsidR="00733AF9" w:rsidRDefault="00733AF9" w:rsidP="00733AF9">
      <w:pPr>
        <w:spacing w:after="0" w:line="240" w:lineRule="auto"/>
        <w:jc w:val="center"/>
        <w:rPr>
          <w:rFonts w:ascii="Times New Roman" w:eastAsia="Times New Roman" w:hAnsi="Times New Roman"/>
          <w:b/>
          <w:bCs/>
          <w:sz w:val="24"/>
          <w:szCs w:val="24"/>
          <w:lang w:eastAsia="ru-RU"/>
        </w:rPr>
      </w:pPr>
    </w:p>
    <w:p w14:paraId="2531A81A" w14:textId="5A052C7C" w:rsidR="00733AF9" w:rsidRDefault="00733AF9" w:rsidP="00733AF9">
      <w:pPr>
        <w:spacing w:after="0" w:line="240" w:lineRule="auto"/>
        <w:jc w:val="center"/>
        <w:rPr>
          <w:rFonts w:ascii="Times New Roman" w:eastAsia="Times New Roman" w:hAnsi="Times New Roman"/>
          <w:b/>
          <w:bCs/>
          <w:sz w:val="24"/>
          <w:szCs w:val="24"/>
          <w:lang w:eastAsia="ru-RU"/>
        </w:rPr>
      </w:pPr>
    </w:p>
    <w:p w14:paraId="681F8C10" w14:textId="77777777" w:rsidR="00733AF9" w:rsidRDefault="00733AF9" w:rsidP="00733AF9">
      <w:pPr>
        <w:spacing w:after="0" w:line="240" w:lineRule="auto"/>
        <w:jc w:val="center"/>
        <w:rPr>
          <w:rFonts w:ascii="Times New Roman" w:eastAsia="Times New Roman" w:hAnsi="Times New Roman"/>
          <w:b/>
          <w:bCs/>
          <w:sz w:val="24"/>
          <w:szCs w:val="24"/>
          <w:lang w:eastAsia="ru-RU"/>
        </w:rPr>
        <w:sectPr w:rsidR="00733AF9" w:rsidSect="00BF6964">
          <w:pgSz w:w="11906" w:h="16838"/>
          <w:pgMar w:top="1134" w:right="851" w:bottom="1134" w:left="1134" w:header="0" w:footer="284" w:gutter="0"/>
          <w:cols w:space="708"/>
          <w:titlePg/>
          <w:docGrid w:linePitch="360"/>
        </w:sectPr>
      </w:pPr>
    </w:p>
    <w:p w14:paraId="7A0D52AE" w14:textId="161558E6" w:rsidR="00733AF9" w:rsidRDefault="00733AF9" w:rsidP="00733AF9">
      <w:pPr>
        <w:spacing w:after="0" w:line="240" w:lineRule="auto"/>
        <w:jc w:val="center"/>
        <w:rPr>
          <w:rFonts w:ascii="Times New Roman" w:eastAsia="Times New Roman" w:hAnsi="Times New Roman"/>
          <w:b/>
          <w:bCs/>
          <w:sz w:val="24"/>
          <w:szCs w:val="24"/>
          <w:lang w:eastAsia="ru-RU"/>
        </w:rPr>
      </w:pPr>
    </w:p>
    <w:p w14:paraId="4C00395C" w14:textId="04C0D800" w:rsidR="00733AF9" w:rsidRDefault="00733AF9" w:rsidP="00733AF9">
      <w:pPr>
        <w:spacing w:after="0" w:line="240" w:lineRule="auto"/>
        <w:jc w:val="center"/>
        <w:rPr>
          <w:rFonts w:ascii="Times New Roman" w:eastAsia="Times New Roman" w:hAnsi="Times New Roman"/>
          <w:b/>
          <w:bCs/>
          <w:sz w:val="24"/>
          <w:szCs w:val="24"/>
          <w:lang w:eastAsia="ru-RU"/>
        </w:rPr>
      </w:pPr>
    </w:p>
    <w:p w14:paraId="752B3C08" w14:textId="03FF2B89" w:rsidR="00733AF9" w:rsidRDefault="00733AF9" w:rsidP="00733AF9">
      <w:pPr>
        <w:spacing w:after="0" w:line="240" w:lineRule="auto"/>
        <w:jc w:val="center"/>
        <w:rPr>
          <w:rFonts w:ascii="Times New Roman" w:eastAsia="Times New Roman" w:hAnsi="Times New Roman"/>
          <w:b/>
          <w:bCs/>
          <w:sz w:val="24"/>
          <w:szCs w:val="24"/>
          <w:lang w:eastAsia="ru-RU"/>
        </w:rPr>
      </w:pPr>
    </w:p>
    <w:p w14:paraId="6F35EA94" w14:textId="77777777" w:rsidR="00733AF9" w:rsidRDefault="00733AF9" w:rsidP="00733AF9">
      <w:pPr>
        <w:spacing w:after="0" w:line="240" w:lineRule="auto"/>
        <w:jc w:val="center"/>
        <w:rPr>
          <w:rFonts w:ascii="Times New Roman" w:eastAsia="Times New Roman" w:hAnsi="Times New Roman"/>
          <w:b/>
          <w:bCs/>
          <w:sz w:val="24"/>
          <w:szCs w:val="24"/>
          <w:lang w:eastAsia="ru-RU"/>
        </w:rPr>
      </w:pPr>
    </w:p>
    <w:p w14:paraId="7C618642" w14:textId="7CE20726" w:rsidR="00733AF9" w:rsidRDefault="00733AF9" w:rsidP="00733AF9">
      <w:pPr>
        <w:tabs>
          <w:tab w:val="left" w:pos="5392"/>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942A7F3"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sz w:val="24"/>
          <w:szCs w:val="24"/>
          <w:lang w:eastAsia="ru-RU"/>
        </w:rPr>
        <w:tab/>
      </w:r>
      <w:r w:rsidRPr="00733AF9">
        <w:rPr>
          <w:rFonts w:ascii="Times New Roman" w:eastAsia="Times New Roman" w:hAnsi="Times New Roman"/>
          <w:b/>
          <w:sz w:val="28"/>
          <w:szCs w:val="28"/>
          <w:lang w:eastAsia="ru-RU"/>
        </w:rPr>
        <w:t>МИНИСТЕРСТВО ОБРАЗОВАНИЯ СТАВРОПОЛЬСКОГО КРАЯ</w:t>
      </w:r>
    </w:p>
    <w:p w14:paraId="3D31F33D" w14:textId="77777777" w:rsidR="00733AF9" w:rsidRPr="00733AF9" w:rsidRDefault="00733AF9" w:rsidP="00733AF9">
      <w:pPr>
        <w:suppressAutoHyphen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404D3C75"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«Ставропольский строительный техникум»</w:t>
      </w:r>
    </w:p>
    <w:p w14:paraId="6E15316A"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(ГБПОУ ССТ)</w:t>
      </w:r>
    </w:p>
    <w:p w14:paraId="3E159257"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5C9BDD8F"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628F9B80"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3A4D7490"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КАЛЕНДАРНЫЙ ПЛАН ВОСПИТАТЕЛЬНОЙ РАБОТЫ</w:t>
      </w:r>
    </w:p>
    <w:p w14:paraId="487D83D7" w14:textId="77777777" w:rsidR="00733AF9" w:rsidRPr="00733AF9" w:rsidRDefault="00733AF9" w:rsidP="0073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по специальности</w:t>
      </w:r>
    </w:p>
    <w:p w14:paraId="1237AC8B" w14:textId="77777777" w:rsidR="00733AF9" w:rsidRPr="00733AF9" w:rsidRDefault="004569B0" w:rsidP="00733AF9">
      <w:pPr>
        <w:spacing w:after="0" w:line="360" w:lineRule="auto"/>
        <w:jc w:val="center"/>
        <w:rPr>
          <w:rFonts w:ascii="Times New Roman" w:eastAsia="SimSun" w:hAnsi="Times New Roman"/>
          <w:sz w:val="28"/>
          <w:szCs w:val="28"/>
          <w:lang w:eastAsia="ru-RU"/>
        </w:rPr>
      </w:pPr>
      <w:hyperlink r:id="rId13" w:history="1">
        <w:r w:rsidR="00733AF9" w:rsidRPr="00733AF9">
          <w:rPr>
            <w:rFonts w:ascii="Times New Roman" w:eastAsia="Times New Roman" w:hAnsi="Times New Roman"/>
            <w:b/>
            <w:sz w:val="28"/>
            <w:szCs w:val="28"/>
            <w:lang w:eastAsia="ru-RU"/>
          </w:rPr>
          <w:t>08.02.01 СТРОИТЕЛЬСТВО И ЭКСПЛУАТАЦИЯ ЗДАНИЙ И СООРУЖЕНИЙ</w:t>
        </w:r>
      </w:hyperlink>
      <w:r w:rsidR="00733AF9" w:rsidRPr="00733AF9">
        <w:rPr>
          <w:rFonts w:ascii="Times New Roman" w:eastAsia="Times New Roman" w:hAnsi="Times New Roman"/>
          <w:b/>
          <w:sz w:val="28"/>
          <w:szCs w:val="28"/>
          <w:lang w:eastAsia="ru-RU"/>
        </w:rPr>
        <w:br/>
      </w:r>
      <w:r w:rsidR="00733AF9" w:rsidRPr="00733AF9">
        <w:rPr>
          <w:rFonts w:ascii="Times New Roman" w:eastAsia="SimSun" w:hAnsi="Times New Roman"/>
          <w:b/>
          <w:sz w:val="28"/>
          <w:szCs w:val="28"/>
          <w:lang w:eastAsia="ru-RU"/>
        </w:rPr>
        <w:t>1 курс</w:t>
      </w:r>
    </w:p>
    <w:p w14:paraId="7CE31760" w14:textId="77777777" w:rsidR="00733AF9" w:rsidRPr="00733AF9" w:rsidRDefault="00733AF9" w:rsidP="00733AF9">
      <w:pPr>
        <w:spacing w:after="0" w:line="360" w:lineRule="auto"/>
        <w:jc w:val="center"/>
        <w:rPr>
          <w:rFonts w:ascii="Times New Roman" w:eastAsia="SimSun" w:hAnsi="Times New Roman"/>
          <w:b/>
          <w:sz w:val="28"/>
          <w:szCs w:val="28"/>
          <w:lang w:eastAsia="ru-RU"/>
        </w:rPr>
      </w:pPr>
      <w:r w:rsidRPr="00733AF9">
        <w:rPr>
          <w:rFonts w:ascii="Times New Roman" w:eastAsia="SimSun" w:hAnsi="Times New Roman"/>
          <w:b/>
          <w:sz w:val="28"/>
          <w:szCs w:val="28"/>
          <w:lang w:eastAsia="ru-RU"/>
        </w:rPr>
        <w:t xml:space="preserve"> 2023-2024 учебный год</w:t>
      </w:r>
    </w:p>
    <w:p w14:paraId="2F04B7A3"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305A222"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A29DBD9"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2E40A71"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1717F7E"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A34FAEF"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D8B8DD3"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DCC99D1"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D35A951"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EAD395B"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67E22FD"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0110FF6"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599E3837"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45"/>
        <w:gridCol w:w="1970"/>
        <w:gridCol w:w="1582"/>
        <w:gridCol w:w="1963"/>
        <w:gridCol w:w="3239"/>
        <w:gridCol w:w="803"/>
      </w:tblGrid>
      <w:tr w:rsidR="00733AF9" w:rsidRPr="00733AF9" w14:paraId="68EF645A" w14:textId="77777777" w:rsidTr="00733AF9">
        <w:tc>
          <w:tcPr>
            <w:tcW w:w="0" w:type="auto"/>
            <w:shd w:val="clear" w:color="auto" w:fill="auto"/>
          </w:tcPr>
          <w:p w14:paraId="25DF8CE5" w14:textId="77777777" w:rsidR="00733AF9" w:rsidRPr="00733AF9" w:rsidRDefault="00733AF9" w:rsidP="00733AF9">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w:t>
            </w:r>
          </w:p>
        </w:tc>
        <w:tc>
          <w:tcPr>
            <w:tcW w:w="0" w:type="auto"/>
            <w:shd w:val="clear" w:color="auto" w:fill="auto"/>
          </w:tcPr>
          <w:p w14:paraId="0C2CEAC9"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Содержание и формы деятельности</w:t>
            </w:r>
          </w:p>
          <w:p w14:paraId="3237E056"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24A60961"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Участники</w:t>
            </w:r>
          </w:p>
          <w:p w14:paraId="10C28251"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110E1A1F"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Дата</w:t>
            </w:r>
          </w:p>
        </w:tc>
        <w:tc>
          <w:tcPr>
            <w:tcW w:w="0" w:type="auto"/>
          </w:tcPr>
          <w:p w14:paraId="650CCFAE"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Место проведения</w:t>
            </w:r>
          </w:p>
          <w:p w14:paraId="37883DCC"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00B7910E"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Ответственные</w:t>
            </w:r>
          </w:p>
        </w:tc>
        <w:tc>
          <w:tcPr>
            <w:tcW w:w="0" w:type="auto"/>
            <w:shd w:val="clear" w:color="auto" w:fill="auto"/>
          </w:tcPr>
          <w:p w14:paraId="1D4486AD"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 xml:space="preserve">Коды ЛР  </w:t>
            </w:r>
          </w:p>
        </w:tc>
      </w:tr>
      <w:tr w:rsidR="00733AF9" w:rsidRPr="00733AF9" w14:paraId="1C102B03" w14:textId="77777777" w:rsidTr="00733AF9">
        <w:tc>
          <w:tcPr>
            <w:tcW w:w="0" w:type="auto"/>
            <w:gridSpan w:val="7"/>
            <w:shd w:val="clear" w:color="auto" w:fill="auto"/>
          </w:tcPr>
          <w:p w14:paraId="42E9BD4E"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СЕНТЯБРЬ</w:t>
            </w:r>
          </w:p>
        </w:tc>
      </w:tr>
      <w:tr w:rsidR="00733AF9" w:rsidRPr="00733AF9" w14:paraId="7179645D" w14:textId="77777777" w:rsidTr="00733AF9">
        <w:tc>
          <w:tcPr>
            <w:tcW w:w="0" w:type="auto"/>
            <w:shd w:val="clear" w:color="auto" w:fill="auto"/>
          </w:tcPr>
          <w:p w14:paraId="334EC51E"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6FECDE1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знаний</w:t>
            </w:r>
          </w:p>
          <w:p w14:paraId="6D123D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Торжественная линейка, посвященная началу учебного года.</w:t>
            </w:r>
          </w:p>
          <w:p w14:paraId="6FC97E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Организационное собрание групп первого курса.</w:t>
            </w:r>
          </w:p>
          <w:p w14:paraId="1FFEC4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0BD110A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6E783C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15B3A53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27D6646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Всероссийский открытый урок «ОБЖ» (урок подготовки обучающихся к действиям в условиях различного рода чрезвычайных ситуаций)</w:t>
            </w:r>
          </w:p>
          <w:p w14:paraId="66D5D3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342FFA26"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Всероссийский урок в День знаний «Современная российская наука»</w:t>
            </w:r>
          </w:p>
        </w:tc>
        <w:tc>
          <w:tcPr>
            <w:tcW w:w="0" w:type="auto"/>
            <w:shd w:val="clear" w:color="auto" w:fill="auto"/>
          </w:tcPr>
          <w:p w14:paraId="2F9C4F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1AA20D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55DBB7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родители,</w:t>
            </w:r>
          </w:p>
          <w:p w14:paraId="690BC1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030B24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01.09.23</w:t>
            </w:r>
          </w:p>
        </w:tc>
        <w:tc>
          <w:tcPr>
            <w:tcW w:w="0" w:type="auto"/>
          </w:tcPr>
          <w:p w14:paraId="5D8A6D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229560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и</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УМРК, ИТ,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социальный педагог, руководители учебных групп, </w:t>
            </w:r>
            <w:r w:rsidRPr="00733AF9">
              <w:rPr>
                <w:rFonts w:ascii="Times New Roman" w:eastAsia="Times New Roman" w:hAnsi="Times New Roman"/>
                <w:kern w:val="32"/>
                <w:sz w:val="24"/>
                <w:szCs w:val="24"/>
                <w:lang w:val="x-none" w:eastAsia="x-none"/>
              </w:rPr>
              <w:t>п</w:t>
            </w:r>
            <w:r w:rsidRPr="00733AF9">
              <w:rPr>
                <w:rFonts w:ascii="Times New Roman" w:eastAsia="Times New Roman" w:hAnsi="Times New Roman"/>
                <w:kern w:val="32"/>
                <w:sz w:val="24"/>
                <w:szCs w:val="24"/>
                <w:lang w:eastAsia="x-none"/>
              </w:rPr>
              <w:t xml:space="preserve">реподаватели, заведующие отделениями, </w:t>
            </w:r>
          </w:p>
          <w:p w14:paraId="579733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5E9EB1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09140C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 xml:space="preserve">преподаватель-организатор ОБЖ </w:t>
            </w:r>
          </w:p>
          <w:p w14:paraId="613CCA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743548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3B2BD0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1AE077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руководители учебных групп, методисты</w:t>
            </w:r>
          </w:p>
        </w:tc>
        <w:tc>
          <w:tcPr>
            <w:tcW w:w="0" w:type="auto"/>
            <w:shd w:val="clear" w:color="auto" w:fill="auto"/>
          </w:tcPr>
          <w:p w14:paraId="30504E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13E91F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1101BCF" w14:textId="77777777" w:rsidTr="00733AF9">
        <w:tc>
          <w:tcPr>
            <w:tcW w:w="0" w:type="auto"/>
            <w:shd w:val="clear" w:color="auto" w:fill="auto"/>
          </w:tcPr>
          <w:p w14:paraId="590C2B43"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42E47D5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52A91778"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знаний </w:t>
            </w:r>
          </w:p>
          <w:p w14:paraId="3BF63E85"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70C94BA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5694A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635ACB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04.09.23</w:t>
            </w:r>
          </w:p>
        </w:tc>
        <w:tc>
          <w:tcPr>
            <w:tcW w:w="0" w:type="auto"/>
          </w:tcPr>
          <w:p w14:paraId="2D4F8B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FACBB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0B2CA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6048C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793BE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A001A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FE0657E" w14:textId="77777777" w:rsidTr="00733AF9">
        <w:tc>
          <w:tcPr>
            <w:tcW w:w="0" w:type="auto"/>
            <w:shd w:val="clear" w:color="auto" w:fill="auto"/>
          </w:tcPr>
          <w:p w14:paraId="7207B408"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C927C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0AD0AC22"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Там, где Россия </w:t>
            </w:r>
          </w:p>
          <w:p w14:paraId="026841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4AF8C2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DA0F53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72EAF9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11.09.23</w:t>
            </w:r>
          </w:p>
        </w:tc>
        <w:tc>
          <w:tcPr>
            <w:tcW w:w="0" w:type="auto"/>
          </w:tcPr>
          <w:p w14:paraId="3B6E72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71A5F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9C7BD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EC2B8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F2B3A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387872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7BDCD5C" w14:textId="77777777" w:rsidTr="00733AF9">
        <w:tc>
          <w:tcPr>
            <w:tcW w:w="0" w:type="auto"/>
            <w:shd w:val="clear" w:color="auto" w:fill="auto"/>
          </w:tcPr>
          <w:p w14:paraId="5EA29034"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D82F7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445AF6F3"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Зоя. К 100-летию со дня рождения Зои Космодемьянской </w:t>
            </w:r>
          </w:p>
          <w:p w14:paraId="70C0A6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9CA62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433A1A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5BCD42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18.09.23</w:t>
            </w:r>
          </w:p>
          <w:p w14:paraId="6C86E4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DE846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2F7C6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6909D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4E7B0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774D2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7C7D1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A697854" w14:textId="77777777" w:rsidTr="00733AF9">
        <w:tc>
          <w:tcPr>
            <w:tcW w:w="0" w:type="auto"/>
            <w:shd w:val="clear" w:color="auto" w:fill="auto"/>
          </w:tcPr>
          <w:p w14:paraId="077C076F"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35EB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7BAA36DF"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Избирательная система России </w:t>
            </w:r>
          </w:p>
          <w:p w14:paraId="4C08088A"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sz w:val="24"/>
                <w:szCs w:val="24"/>
                <w:lang w:eastAsia="ru-RU"/>
              </w:rPr>
              <w:t xml:space="preserve">(30 лет ЦИК) </w:t>
            </w:r>
          </w:p>
        </w:tc>
        <w:tc>
          <w:tcPr>
            <w:tcW w:w="0" w:type="auto"/>
            <w:shd w:val="clear" w:color="auto" w:fill="auto"/>
          </w:tcPr>
          <w:p w14:paraId="6B3C75F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9866AC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04BB63C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3EFC3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25.09.23</w:t>
            </w:r>
          </w:p>
        </w:tc>
        <w:tc>
          <w:tcPr>
            <w:tcW w:w="0" w:type="auto"/>
          </w:tcPr>
          <w:p w14:paraId="402909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15603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BCF02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FA5C3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549A3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516E5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F06A8E2" w14:textId="77777777" w:rsidTr="00733AF9">
        <w:tc>
          <w:tcPr>
            <w:tcW w:w="0" w:type="auto"/>
            <w:shd w:val="clear" w:color="auto" w:fill="auto"/>
          </w:tcPr>
          <w:p w14:paraId="0B39DEB3"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2124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Программа мероприятий Дня СПО (рекомендована Министерством образования СК):</w:t>
            </w:r>
          </w:p>
          <w:p w14:paraId="0087501E"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СПО в объективе</w:t>
            </w:r>
          </w:p>
          <w:p w14:paraId="62194C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конкурс промороликов</w:t>
            </w:r>
          </w:p>
          <w:p w14:paraId="7F9DFCD4" w14:textId="77777777" w:rsidR="00733AF9" w:rsidRPr="00733AF9" w:rsidRDefault="00733AF9" w:rsidP="00733AF9">
            <w:pPr>
              <w:autoSpaceDE w:val="0"/>
              <w:autoSpaceDN w:val="0"/>
              <w:adjustRightInd w:val="0"/>
              <w:spacing w:after="0" w:line="240" w:lineRule="auto"/>
              <w:rPr>
                <w:rFonts w:eastAsia="Times New Roman"/>
                <w:color w:val="000000"/>
                <w:sz w:val="24"/>
                <w:szCs w:val="24"/>
                <w:lang w:eastAsia="ru-RU"/>
              </w:rPr>
            </w:pPr>
            <w:r w:rsidRPr="00733AF9">
              <w:rPr>
                <w:rFonts w:ascii="Times New Roman" w:eastAsia="Times New Roman" w:hAnsi="Times New Roman"/>
                <w:color w:val="000000"/>
                <w:sz w:val="24"/>
                <w:szCs w:val="24"/>
                <w:lang w:eastAsia="ru-RU"/>
              </w:rPr>
              <w:t>хештеги: #профессионалитет, #деньСПО2023 #проСПО и хештег региона</w:t>
            </w:r>
            <w:r w:rsidRPr="00733AF9">
              <w:rPr>
                <w:rFonts w:eastAsia="Times New Roman"/>
                <w:color w:val="000000"/>
                <w:sz w:val="24"/>
                <w:szCs w:val="24"/>
                <w:lang w:eastAsia="ru-RU"/>
              </w:rPr>
              <w:t>;</w:t>
            </w:r>
          </w:p>
          <w:p w14:paraId="6AF940BB"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color w:val="000000"/>
                <w:sz w:val="24"/>
                <w:szCs w:val="24"/>
                <w:lang w:eastAsia="ru-RU"/>
              </w:rPr>
              <w:t xml:space="preserve">Вдохновляющие истории (акция) </w:t>
            </w:r>
            <w:r w:rsidRPr="00733AF9">
              <w:rPr>
                <w:rFonts w:ascii="Times New Roman" w:eastAsia="Times New Roman" w:hAnsi="Times New Roman"/>
                <w:sz w:val="24"/>
                <w:szCs w:val="24"/>
              </w:rPr>
              <w:t>хештеги: #профессионалитет, #деньСПО2023 #ПРОуспех и хештег региона</w:t>
            </w:r>
            <w:r w:rsidRPr="00733AF9">
              <w:rPr>
                <w:rFonts w:ascii="Times New Roman" w:eastAsia="Times New Roman" w:hAnsi="Times New Roman"/>
                <w:color w:val="000000"/>
                <w:sz w:val="24"/>
                <w:szCs w:val="24"/>
                <w:lang w:eastAsia="ru-RU"/>
              </w:rPr>
              <w:t>;</w:t>
            </w:r>
          </w:p>
          <w:p w14:paraId="77353F8A"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Зажигаем в ритме СПО конкурс видеороликов хештеги: #профессионалитет, #деньСПО2023 #талантыСПО и хештег региона;</w:t>
            </w:r>
          </w:p>
          <w:p w14:paraId="50D389D7"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СПО в Нотах: конкурс Исполнения Гимна СПО конкурс видеороликов хештеги: #профессионалитет, #деньСПО2023 #гимнСПО и хештег региона;</w:t>
            </w:r>
          </w:p>
          <w:p w14:paraId="5E5BEEEC"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Универсум талантов: Выставка многогранного образования выставка офлайн хештеги: #профессионалитет, #деньСПО2023 #ПРОдело и хештег региона;</w:t>
            </w:r>
          </w:p>
          <w:p w14:paraId="07E9AA35"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Герои СПО акция офлайн хештеги: #профессионалитет, #деньСПО2023 #героиСПО и хештег региона;</w:t>
            </w:r>
          </w:p>
          <w:p w14:paraId="2A3357E5" w14:textId="77777777" w:rsidR="00733AF9" w:rsidRPr="00733AF9" w:rsidRDefault="00733AF9" w:rsidP="002D081F">
            <w:pPr>
              <w:numPr>
                <w:ilvl w:val="0"/>
                <w:numId w:val="69"/>
              </w:numPr>
              <w:tabs>
                <w:tab w:val="left" w:pos="251"/>
              </w:tabs>
              <w:suppressAutoHyphens/>
              <w:autoSpaceDE w:val="0"/>
              <w:autoSpaceDN w:val="0"/>
              <w:spacing w:after="0" w:line="240" w:lineRule="auto"/>
              <w:rPr>
                <w:rFonts w:ascii="Times New Roman" w:eastAsia="Times New Roman" w:hAnsi="Times New Roman"/>
                <w:color w:val="000000"/>
                <w:sz w:val="24"/>
                <w:szCs w:val="24"/>
                <w:lang w:eastAsia="ru-RU"/>
              </w:rPr>
            </w:pPr>
            <w:r w:rsidRPr="00733AF9">
              <w:rPr>
                <w:rFonts w:ascii="Times New Roman" w:eastAsia="Times New Roman" w:hAnsi="Times New Roman"/>
                <w:color w:val="000000"/>
                <w:sz w:val="24"/>
                <w:szCs w:val="24"/>
              </w:rPr>
              <w:t xml:space="preserve">Венец знаний: Семейные рассказы </w:t>
            </w:r>
          </w:p>
          <w:p w14:paraId="0EBFBF37" w14:textId="77777777" w:rsidR="00733AF9" w:rsidRPr="00733AF9" w:rsidRDefault="00733AF9" w:rsidP="00733AF9">
            <w:pPr>
              <w:tabs>
                <w:tab w:val="left" w:pos="25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color w:val="000000"/>
                <w:sz w:val="24"/>
                <w:szCs w:val="24"/>
                <w:lang w:eastAsia="ru-RU"/>
              </w:rPr>
              <w:t xml:space="preserve">о педагогическом пути </w:t>
            </w:r>
            <w:r w:rsidRPr="00733AF9">
              <w:rPr>
                <w:rFonts w:ascii="Times New Roman" w:eastAsia="Times New Roman" w:hAnsi="Times New Roman"/>
                <w:sz w:val="24"/>
                <w:szCs w:val="24"/>
              </w:rPr>
              <w:t>акция хештеги: #профессионалитет, #деньСПО2023 #ПРОсемья и хештег региона;</w:t>
            </w:r>
          </w:p>
          <w:p w14:paraId="6D175E58" w14:textId="77777777" w:rsidR="00733AF9" w:rsidRPr="00733AF9" w:rsidRDefault="00733AF9" w:rsidP="002D081F">
            <w:pPr>
              <w:numPr>
                <w:ilvl w:val="0"/>
                <w:numId w:val="69"/>
              </w:numPr>
              <w:tabs>
                <w:tab w:val="left" w:pos="0"/>
                <w:tab w:val="left" w:pos="251"/>
              </w:tabs>
              <w:suppressAutoHyphens/>
              <w:autoSpaceDE w:val="0"/>
              <w:autoSpaceDN w:val="0"/>
              <w:spacing w:after="0" w:line="240" w:lineRule="auto"/>
              <w:ind w:left="113" w:hanging="113"/>
              <w:rPr>
                <w:rFonts w:ascii="Times New Roman" w:eastAsia="Times New Roman" w:hAnsi="Times New Roman"/>
                <w:color w:val="000000"/>
                <w:sz w:val="24"/>
                <w:szCs w:val="24"/>
                <w:lang w:eastAsia="ru-RU"/>
              </w:rPr>
            </w:pPr>
            <w:r w:rsidRPr="00733AF9">
              <w:rPr>
                <w:rFonts w:ascii="Times New Roman" w:eastAsia="Times New Roman" w:hAnsi="Times New Roman"/>
                <w:color w:val="000000"/>
                <w:sz w:val="24"/>
                <w:szCs w:val="24"/>
              </w:rPr>
              <w:t>Флешмоб выпускных фото</w:t>
            </w:r>
          </w:p>
          <w:p w14:paraId="348B4D1B" w14:textId="77777777" w:rsidR="00733AF9" w:rsidRPr="00733AF9" w:rsidRDefault="00733AF9" w:rsidP="00733AF9">
            <w:pPr>
              <w:tabs>
                <w:tab w:val="left" w:pos="25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color w:val="000000"/>
                <w:sz w:val="24"/>
                <w:szCs w:val="24"/>
                <w:lang w:eastAsia="ru-RU"/>
              </w:rPr>
              <w:t xml:space="preserve">акция </w:t>
            </w:r>
            <w:r w:rsidRPr="00733AF9">
              <w:rPr>
                <w:rFonts w:ascii="Times New Roman" w:eastAsia="Times New Roman" w:hAnsi="Times New Roman"/>
                <w:sz w:val="24"/>
                <w:szCs w:val="24"/>
              </w:rPr>
              <w:t>хештеги: #профессионалитет, #деньСПО2023 ##выпускСПО и хештег региона;</w:t>
            </w:r>
          </w:p>
          <w:p w14:paraId="5F19D774" w14:textId="77777777" w:rsidR="00733AF9" w:rsidRPr="00733AF9" w:rsidRDefault="00733AF9" w:rsidP="002D081F">
            <w:pPr>
              <w:numPr>
                <w:ilvl w:val="0"/>
                <w:numId w:val="69"/>
              </w:numPr>
              <w:tabs>
                <w:tab w:val="left" w:pos="0"/>
                <w:tab w:val="left" w:pos="251"/>
              </w:tabs>
              <w:suppressAutoHyphens/>
              <w:autoSpaceDE w:val="0"/>
              <w:autoSpaceDN w:val="0"/>
              <w:spacing w:after="0" w:line="240" w:lineRule="auto"/>
              <w:ind w:left="113" w:hanging="113"/>
              <w:rPr>
                <w:rFonts w:ascii="Times New Roman" w:eastAsia="Times New Roman" w:hAnsi="Times New Roman"/>
                <w:sz w:val="24"/>
                <w:szCs w:val="24"/>
              </w:rPr>
            </w:pPr>
            <w:r w:rsidRPr="00733AF9">
              <w:rPr>
                <w:rFonts w:ascii="Times New Roman" w:eastAsia="Times New Roman" w:hAnsi="Times New Roman"/>
                <w:sz w:val="24"/>
                <w:szCs w:val="24"/>
              </w:rPr>
              <w:t xml:space="preserve">Ярмарка мастеров </w:t>
            </w:r>
            <w:r w:rsidRPr="00733AF9">
              <w:rPr>
                <w:rFonts w:ascii="Times New Roman" w:eastAsia="Times New Roman" w:hAnsi="Times New Roman"/>
              </w:rPr>
              <w:t>акция</w:t>
            </w:r>
            <w:r w:rsidRPr="00733AF9">
              <w:rPr>
                <w:rFonts w:ascii="Times New Roman" w:eastAsia="Times New Roman" w:hAnsi="Times New Roman"/>
                <w:sz w:val="24"/>
                <w:szCs w:val="24"/>
              </w:rPr>
              <w:t xml:space="preserve"> </w:t>
            </w:r>
            <w:r w:rsidRPr="00733AF9">
              <w:rPr>
                <w:rFonts w:ascii="Times New Roman" w:eastAsia="Times New Roman" w:hAnsi="Times New Roman"/>
                <w:sz w:val="24"/>
                <w:szCs w:val="24"/>
                <w:lang w:eastAsia="ru-RU"/>
              </w:rPr>
              <w:t xml:space="preserve">хештеги: #профессионалитет, #деньСПО2023 #артСПО </w:t>
            </w:r>
            <w:r w:rsidRPr="00733AF9">
              <w:rPr>
                <w:rFonts w:ascii="Times New Roman" w:eastAsia="Times New Roman" w:hAnsi="Times New Roman"/>
                <w:color w:val="000000"/>
                <w:sz w:val="24"/>
                <w:szCs w:val="24"/>
                <w:lang w:eastAsia="ru-RU"/>
              </w:rPr>
              <w:t xml:space="preserve">и хештег региона; </w:t>
            </w:r>
          </w:p>
          <w:p w14:paraId="7D6B6463"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sz w:val="24"/>
                <w:szCs w:val="24"/>
              </w:rPr>
            </w:pPr>
            <w:r w:rsidRPr="00733AF9">
              <w:rPr>
                <w:rFonts w:ascii="Times New Roman" w:eastAsia="Times New Roman" w:hAnsi="Times New Roman"/>
                <w:sz w:val="24"/>
                <w:szCs w:val="24"/>
              </w:rPr>
              <w:t xml:space="preserve"> Наставники Силы семинар онлайн #деньСПО2023 #СПОоткрыто и хештег региона; </w:t>
            </w:r>
          </w:p>
          <w:p w14:paraId="1BF735B5"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sz w:val="24"/>
                <w:szCs w:val="24"/>
              </w:rPr>
            </w:pPr>
            <w:r w:rsidRPr="00733AF9">
              <w:rPr>
                <w:rFonts w:ascii="Times New Roman" w:eastAsia="Times New Roman" w:hAnsi="Times New Roman"/>
                <w:sz w:val="24"/>
                <w:szCs w:val="24"/>
              </w:rPr>
              <w:t xml:space="preserve">От профессионального образования к великим делам акция </w:t>
            </w:r>
            <w:r w:rsidRPr="00733AF9">
              <w:rPr>
                <w:rFonts w:ascii="Times New Roman" w:eastAsia="Times New Roman" w:hAnsi="Times New Roman"/>
                <w:sz w:val="24"/>
                <w:szCs w:val="24"/>
                <w:lang w:eastAsia="ru-RU"/>
              </w:rPr>
              <w:t xml:space="preserve">хештеги: #профессионалитет, #деньСПО2023 #ВеликиеДеланачинаютсясОбразования </w:t>
            </w:r>
            <w:r w:rsidRPr="00733AF9">
              <w:rPr>
                <w:rFonts w:ascii="Times New Roman" w:eastAsia="Times New Roman" w:hAnsi="Times New Roman"/>
                <w:color w:val="000000"/>
                <w:sz w:val="24"/>
                <w:szCs w:val="24"/>
                <w:lang w:eastAsia="ru-RU"/>
              </w:rPr>
              <w:t>и хештег региона;</w:t>
            </w:r>
          </w:p>
          <w:p w14:paraId="75D43173"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sz w:val="24"/>
                <w:szCs w:val="24"/>
              </w:rPr>
            </w:pPr>
            <w:r w:rsidRPr="00733AF9">
              <w:rPr>
                <w:rFonts w:ascii="Times New Roman" w:eastAsia="Times New Roman" w:hAnsi="Times New Roman"/>
                <w:sz w:val="24"/>
                <w:szCs w:val="24"/>
              </w:rPr>
              <w:t xml:space="preserve">Истории про историю </w:t>
            </w:r>
            <w:r w:rsidRPr="00733AF9">
              <w:rPr>
                <w:rFonts w:ascii="Times New Roman" w:eastAsia="Times New Roman" w:hAnsi="Times New Roman"/>
                <w:sz w:val="24"/>
                <w:szCs w:val="24"/>
                <w:lang w:eastAsia="ru-RU"/>
              </w:rPr>
              <w:t xml:space="preserve">конкурс студенческих проектов о развитии </w:t>
            </w:r>
          </w:p>
          <w:p w14:paraId="6879FAAB" w14:textId="77777777" w:rsidR="00733AF9" w:rsidRPr="00733AF9" w:rsidRDefault="00733AF9" w:rsidP="00733AF9">
            <w:pPr>
              <w:tabs>
                <w:tab w:val="left" w:pos="251"/>
              </w:tabs>
              <w:suppressAutoHyphens/>
              <w:autoSpaceDE w:val="0"/>
              <w:autoSpaceDN w:val="0"/>
              <w:spacing w:after="0" w:line="240" w:lineRule="auto"/>
              <w:ind w:left="113"/>
              <w:rPr>
                <w:rFonts w:ascii="Times New Roman" w:eastAsia="Times New Roman" w:hAnsi="Times New Roman"/>
                <w:color w:val="000000"/>
                <w:sz w:val="24"/>
                <w:szCs w:val="24"/>
                <w:lang w:eastAsia="ru-RU"/>
              </w:rPr>
            </w:pPr>
            <w:r w:rsidRPr="00733AF9">
              <w:rPr>
                <w:rFonts w:ascii="Times New Roman" w:eastAsia="Times New Roman" w:hAnsi="Times New Roman"/>
                <w:color w:val="000000"/>
                <w:sz w:val="24"/>
                <w:szCs w:val="24"/>
                <w:lang w:eastAsia="ru-RU"/>
              </w:rPr>
              <w:t>системы СПО;</w:t>
            </w:r>
          </w:p>
          <w:p w14:paraId="2A924F8F"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 xml:space="preserve">Поддержи мастера акция в поддержку финалистов Всероссийского конкурса «Мастер года» </w:t>
            </w:r>
            <w:r w:rsidRPr="00733AF9">
              <w:rPr>
                <w:rFonts w:ascii="Times New Roman" w:eastAsia="Times New Roman" w:hAnsi="Times New Roman"/>
                <w:sz w:val="24"/>
                <w:szCs w:val="24"/>
                <w:lang w:eastAsia="ru-RU"/>
              </w:rPr>
              <w:t xml:space="preserve">хештеги: #профессионалитет, #деньСПО2023 #ПоддержиМастера </w:t>
            </w:r>
            <w:r w:rsidRPr="00733AF9">
              <w:rPr>
                <w:rFonts w:ascii="Times New Roman" w:eastAsia="Times New Roman" w:hAnsi="Times New Roman"/>
                <w:color w:val="000000"/>
                <w:sz w:val="24"/>
                <w:szCs w:val="24"/>
                <w:lang w:eastAsia="ru-RU"/>
              </w:rPr>
              <w:t>и хештег региона</w:t>
            </w:r>
            <w:r w:rsidRPr="00733AF9">
              <w:rPr>
                <w:rFonts w:ascii="Times New Roman" w:eastAsia="Times New Roman" w:hAnsi="Times New Roman"/>
                <w:lang w:eastAsia="ru-RU"/>
              </w:rPr>
              <w:t>;</w:t>
            </w:r>
          </w:p>
          <w:p w14:paraId="4A02E7D5"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color w:val="000000"/>
                <w:sz w:val="24"/>
                <w:szCs w:val="24"/>
                <w:lang w:eastAsia="ru-RU"/>
              </w:rPr>
            </w:pPr>
            <w:r w:rsidRPr="00733AF9">
              <w:rPr>
                <w:rFonts w:ascii="Times New Roman" w:eastAsia="Times New Roman" w:hAnsi="Times New Roman"/>
                <w:color w:val="000000"/>
                <w:sz w:val="24"/>
                <w:szCs w:val="24"/>
              </w:rPr>
              <w:t xml:space="preserve">Взлетай выше: встречи с работодателями </w:t>
            </w:r>
            <w:r w:rsidRPr="00733AF9">
              <w:rPr>
                <w:rFonts w:ascii="Times New Roman" w:eastAsia="Times New Roman" w:hAnsi="Times New Roman"/>
                <w:sz w:val="24"/>
                <w:szCs w:val="24"/>
                <w:lang w:eastAsia="ru-RU"/>
              </w:rPr>
              <w:t>семинар</w:t>
            </w:r>
            <w:r w:rsidRPr="00733AF9">
              <w:rPr>
                <w:rFonts w:ascii="Times New Roman" w:eastAsia="Times New Roman" w:hAnsi="Times New Roman"/>
                <w:color w:val="000000"/>
                <w:sz w:val="24"/>
                <w:szCs w:val="24"/>
                <w:lang w:eastAsia="ru-RU"/>
              </w:rPr>
              <w:t xml:space="preserve"> офлайн </w:t>
            </w:r>
            <w:r w:rsidRPr="00733AF9">
              <w:rPr>
                <w:rFonts w:ascii="Times New Roman" w:eastAsia="Times New Roman" w:hAnsi="Times New Roman"/>
                <w:sz w:val="24"/>
                <w:szCs w:val="24"/>
                <w:lang w:eastAsia="ru-RU"/>
              </w:rPr>
              <w:t xml:space="preserve">хештеги: #профессионалитет, #деньСПО2023 #взлетайВЫШЕ </w:t>
            </w:r>
            <w:r w:rsidRPr="00733AF9">
              <w:rPr>
                <w:rFonts w:ascii="Times New Roman" w:eastAsia="Times New Roman" w:hAnsi="Times New Roman"/>
                <w:color w:val="000000"/>
                <w:sz w:val="24"/>
                <w:szCs w:val="24"/>
                <w:lang w:eastAsia="ru-RU"/>
              </w:rPr>
              <w:t>и хештег региона</w:t>
            </w:r>
            <w:r w:rsidRPr="00733AF9">
              <w:rPr>
                <w:rFonts w:ascii="Times New Roman" w:eastAsia="Times New Roman" w:hAnsi="Times New Roman"/>
                <w:color w:val="000000"/>
                <w:sz w:val="24"/>
                <w:szCs w:val="24"/>
              </w:rPr>
              <w:t>;</w:t>
            </w:r>
          </w:p>
          <w:p w14:paraId="6C84A9C6"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Шаг в будущее: карьерный путеводитель СПО (</w:t>
            </w:r>
            <w:proofErr w:type="spellStart"/>
            <w:r w:rsidRPr="00733AF9">
              <w:rPr>
                <w:rFonts w:ascii="Times New Roman" w:eastAsia="Times New Roman" w:hAnsi="Times New Roman"/>
                <w:sz w:val="24"/>
                <w:szCs w:val="24"/>
              </w:rPr>
              <w:t>эксурсия</w:t>
            </w:r>
            <w:proofErr w:type="spellEnd"/>
            <w:r w:rsidRPr="00733AF9">
              <w:rPr>
                <w:rFonts w:ascii="Times New Roman" w:eastAsia="Times New Roman" w:hAnsi="Times New Roman"/>
                <w:sz w:val="24"/>
                <w:szCs w:val="24"/>
              </w:rPr>
              <w:t>);</w:t>
            </w:r>
          </w:p>
          <w:p w14:paraId="3871F123" w14:textId="77777777" w:rsidR="00733AF9" w:rsidRPr="00733AF9" w:rsidRDefault="00733AF9" w:rsidP="002D081F">
            <w:pPr>
              <w:numPr>
                <w:ilvl w:val="0"/>
                <w:numId w:val="69"/>
              </w:numPr>
              <w:tabs>
                <w:tab w:val="left" w:pos="251"/>
                <w:tab w:val="left" w:pos="393"/>
              </w:tabs>
              <w:suppressAutoHyphens/>
              <w:autoSpaceDE w:val="0"/>
              <w:autoSpaceDN w:val="0"/>
              <w:spacing w:after="0" w:line="240" w:lineRule="auto"/>
              <w:ind w:left="113" w:hanging="113"/>
              <w:rPr>
                <w:rFonts w:ascii="Times New Roman" w:eastAsia="Times New Roman" w:hAnsi="Times New Roman"/>
                <w:color w:val="000000"/>
                <w:sz w:val="24"/>
                <w:szCs w:val="24"/>
                <w:lang w:eastAsia="ru-RU"/>
              </w:rPr>
            </w:pPr>
            <w:r w:rsidRPr="00733AF9">
              <w:rPr>
                <w:rFonts w:ascii="Times New Roman" w:eastAsia="Times New Roman" w:hAnsi="Times New Roman"/>
                <w:sz w:val="24"/>
                <w:szCs w:val="24"/>
              </w:rPr>
              <w:t>Горизонты знаний: знакомство с площадками будущего (</w:t>
            </w:r>
            <w:proofErr w:type="spellStart"/>
            <w:r w:rsidRPr="00733AF9">
              <w:rPr>
                <w:rFonts w:ascii="Times New Roman" w:eastAsia="Times New Roman" w:hAnsi="Times New Roman"/>
                <w:sz w:val="24"/>
                <w:szCs w:val="24"/>
              </w:rPr>
              <w:t>эксурсия</w:t>
            </w:r>
            <w:proofErr w:type="spellEnd"/>
            <w:r w:rsidRPr="00733AF9">
              <w:rPr>
                <w:rFonts w:ascii="Times New Roman" w:eastAsia="Times New Roman" w:hAnsi="Times New Roman"/>
                <w:sz w:val="24"/>
                <w:szCs w:val="24"/>
              </w:rPr>
              <w:t>).</w:t>
            </w:r>
          </w:p>
        </w:tc>
        <w:tc>
          <w:tcPr>
            <w:tcW w:w="0" w:type="auto"/>
            <w:shd w:val="clear" w:color="auto" w:fill="auto"/>
          </w:tcPr>
          <w:p w14:paraId="063CAE4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0F57B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4865A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rPr>
            </w:pPr>
          </w:p>
        </w:tc>
        <w:tc>
          <w:tcPr>
            <w:tcW w:w="0" w:type="auto"/>
          </w:tcPr>
          <w:p w14:paraId="7151BE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81530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FEFD2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E7284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0A6159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3A123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7DDD9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44E9FD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FB254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574EB0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0D0CA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4F4C3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1D047C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03864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E8050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3B9F65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CFFFA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33F7A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255277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7BB46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167EB4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5ED37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870A8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250869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ECB34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4B052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21.08.23-28.09.23</w:t>
            </w:r>
          </w:p>
          <w:p w14:paraId="5B5F6B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6AE7B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21.08.23-28.09.23</w:t>
            </w:r>
          </w:p>
          <w:p w14:paraId="1EC5F2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AFFF5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388902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B3B27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7741D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C98B8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79DEAC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E926A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21.08.23-18.09.23</w:t>
            </w:r>
          </w:p>
          <w:p w14:paraId="0215E0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C4EA0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F616A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73CCC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15.09.23-28.09.23</w:t>
            </w:r>
          </w:p>
          <w:p w14:paraId="626C59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1B064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18.09.23-30.09.23</w:t>
            </w:r>
          </w:p>
          <w:p w14:paraId="171F6A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B4FE3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18.09.23-30.09.23</w:t>
            </w:r>
          </w:p>
        </w:tc>
        <w:tc>
          <w:tcPr>
            <w:tcW w:w="0" w:type="auto"/>
          </w:tcPr>
          <w:p w14:paraId="32CC215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5C283CE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EB567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w:t>
            </w:r>
          </w:p>
          <w:p w14:paraId="60505D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61E48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2BE8F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384F9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F54D1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04084F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4DEFAE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32E0868" w14:textId="77777777" w:rsidTr="00733AF9">
        <w:tc>
          <w:tcPr>
            <w:tcW w:w="0" w:type="auto"/>
            <w:shd w:val="clear" w:color="auto" w:fill="auto"/>
          </w:tcPr>
          <w:p w14:paraId="3D89E960"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ECAEAB4" w14:textId="77777777" w:rsidR="00733AF9" w:rsidRPr="00733AF9" w:rsidRDefault="00733AF9" w:rsidP="00733AF9">
            <w:pPr>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sz w:val="24"/>
                <w:szCs w:val="24"/>
                <w:lang w:eastAsia="ru-RU"/>
              </w:rPr>
              <w:t>Всероссийская интернет-акция «Для чего я помню 3 сентября»</w:t>
            </w:r>
            <w:r w:rsidRPr="00733AF9">
              <w:rPr>
                <w:rFonts w:ascii="Times New Roman" w:eastAsia="Times New Roman" w:hAnsi="Times New Roman"/>
                <w:sz w:val="24"/>
                <w:szCs w:val="24"/>
                <w:lang w:eastAsia="ru-RU"/>
              </w:rPr>
              <w:t xml:space="preserve"> </w:t>
            </w:r>
          </w:p>
          <w:p w14:paraId="799AEBA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(День окончания Второй мировой войны)</w:t>
            </w:r>
          </w:p>
        </w:tc>
        <w:tc>
          <w:tcPr>
            <w:tcW w:w="0" w:type="auto"/>
            <w:shd w:val="clear" w:color="auto" w:fill="auto"/>
          </w:tcPr>
          <w:p w14:paraId="474E839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2A1AF4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671BDE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03.09.23</w:t>
            </w:r>
          </w:p>
        </w:tc>
        <w:tc>
          <w:tcPr>
            <w:tcW w:w="0" w:type="auto"/>
          </w:tcPr>
          <w:p w14:paraId="3321B6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F62D4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D8296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5CF9B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588C26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3A384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4DFF736D" w14:textId="77777777" w:rsidTr="00733AF9">
        <w:tc>
          <w:tcPr>
            <w:tcW w:w="0" w:type="auto"/>
            <w:shd w:val="clear" w:color="auto" w:fill="auto"/>
          </w:tcPr>
          <w:p w14:paraId="18052EA3"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DAE72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 xml:space="preserve">Мероприятие «Осторожно мошенники!» об исследовании поведения мошенников в различных социальных сетях и статистике откликов на них (к </w:t>
            </w:r>
            <w:r w:rsidRPr="00733AF9">
              <w:rPr>
                <w:rFonts w:ascii="Times New Roman" w:eastAsia="Times New Roman" w:hAnsi="Times New Roman"/>
                <w:sz w:val="24"/>
                <w:szCs w:val="24"/>
                <w:lang w:eastAsia="ru-RU"/>
              </w:rPr>
              <w:t>Международному дню распространения грамотности</w:t>
            </w:r>
            <w:r w:rsidRPr="00733AF9">
              <w:rPr>
                <w:rFonts w:ascii="Times New Roman" w:eastAsia="Times New Roman" w:hAnsi="Times New Roman"/>
                <w:sz w:val="24"/>
                <w:szCs w:val="24"/>
                <w:shd w:val="clear" w:color="auto" w:fill="FFFFFF"/>
                <w:lang w:eastAsia="ru-RU"/>
              </w:rPr>
              <w:t>)</w:t>
            </w:r>
          </w:p>
        </w:tc>
        <w:tc>
          <w:tcPr>
            <w:tcW w:w="0" w:type="auto"/>
            <w:shd w:val="clear" w:color="auto" w:fill="auto"/>
          </w:tcPr>
          <w:p w14:paraId="7DE3908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1E2C43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23169E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08.09.23</w:t>
            </w:r>
          </w:p>
        </w:tc>
        <w:tc>
          <w:tcPr>
            <w:tcW w:w="0" w:type="auto"/>
          </w:tcPr>
          <w:p w14:paraId="35BC0F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AB078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Преподаватели информатики</w:t>
            </w:r>
          </w:p>
        </w:tc>
        <w:tc>
          <w:tcPr>
            <w:tcW w:w="0" w:type="auto"/>
            <w:shd w:val="clear" w:color="auto" w:fill="auto"/>
          </w:tcPr>
          <w:p w14:paraId="2F0E2D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 ЛР 7 ЛР 10</w:t>
            </w:r>
          </w:p>
        </w:tc>
      </w:tr>
      <w:tr w:rsidR="00733AF9" w:rsidRPr="00733AF9" w14:paraId="25AB66AC" w14:textId="77777777" w:rsidTr="00733AF9">
        <w:tc>
          <w:tcPr>
            <w:tcW w:w="0" w:type="auto"/>
            <w:shd w:val="clear" w:color="auto" w:fill="auto"/>
          </w:tcPr>
          <w:p w14:paraId="5BFBFCA8"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D188D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Международный день памяти жертв фашизма</w:t>
            </w:r>
          </w:p>
          <w:p w14:paraId="61FE0F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6AAE8C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455563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77E10B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10.09.23</w:t>
            </w:r>
          </w:p>
        </w:tc>
        <w:tc>
          <w:tcPr>
            <w:tcW w:w="0" w:type="auto"/>
          </w:tcPr>
          <w:p w14:paraId="0F93660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24BD053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Преподаватели истории, р</w:t>
            </w:r>
            <w:r w:rsidRPr="00733AF9">
              <w:rPr>
                <w:rFonts w:ascii="Times New Roman" w:eastAsia="Times New Roman" w:hAnsi="Times New Roman"/>
                <w:kern w:val="2"/>
                <w:sz w:val="24"/>
                <w:szCs w:val="24"/>
                <w:lang w:eastAsia="ko-KR"/>
              </w:rPr>
              <w:t>уководители учебных групп</w:t>
            </w:r>
          </w:p>
        </w:tc>
        <w:tc>
          <w:tcPr>
            <w:tcW w:w="0" w:type="auto"/>
            <w:shd w:val="clear" w:color="auto" w:fill="auto"/>
          </w:tcPr>
          <w:p w14:paraId="027DC2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2D8B74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5A0D8A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47EF5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0D9F9A70" w14:textId="77777777" w:rsidTr="00733AF9">
        <w:tc>
          <w:tcPr>
            <w:tcW w:w="0" w:type="auto"/>
            <w:shd w:val="clear" w:color="auto" w:fill="auto"/>
          </w:tcPr>
          <w:p w14:paraId="3B8E9539"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FF8325"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100 лет со дня рождения советской партизанки Зои Космодемьянской (1923—1941)</w:t>
            </w:r>
          </w:p>
          <w:p w14:paraId="505721AB"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39B3874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75A30D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1A10BE3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13.09.23</w:t>
            </w:r>
          </w:p>
        </w:tc>
        <w:tc>
          <w:tcPr>
            <w:tcW w:w="0" w:type="auto"/>
          </w:tcPr>
          <w:p w14:paraId="0F5D0A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7F6CCD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Преподаватели истории, р</w:t>
            </w:r>
            <w:r w:rsidRPr="00733AF9">
              <w:rPr>
                <w:rFonts w:ascii="Times New Roman" w:eastAsia="Times New Roman" w:hAnsi="Times New Roman"/>
                <w:kern w:val="2"/>
                <w:sz w:val="24"/>
                <w:szCs w:val="24"/>
                <w:lang w:eastAsia="ko-KR"/>
              </w:rPr>
              <w:t>уководители учебных групп</w:t>
            </w:r>
          </w:p>
        </w:tc>
        <w:tc>
          <w:tcPr>
            <w:tcW w:w="0" w:type="auto"/>
            <w:shd w:val="clear" w:color="auto" w:fill="auto"/>
          </w:tcPr>
          <w:p w14:paraId="0C26B8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47B27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43B81A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8E9D5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071CD8D4" w14:textId="77777777" w:rsidTr="00733AF9">
        <w:tc>
          <w:tcPr>
            <w:tcW w:w="0" w:type="auto"/>
            <w:shd w:val="clear" w:color="auto" w:fill="auto"/>
          </w:tcPr>
          <w:p w14:paraId="3EF46313"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089A61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Адаптационный курс для первокурсников «Веревка»</w:t>
            </w:r>
          </w:p>
        </w:tc>
        <w:tc>
          <w:tcPr>
            <w:tcW w:w="0" w:type="auto"/>
            <w:shd w:val="clear" w:color="auto" w:fill="auto"/>
          </w:tcPr>
          <w:p w14:paraId="7BB4D6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6383D4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5378A2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вторая </w:t>
            </w:r>
          </w:p>
          <w:p w14:paraId="55FA1B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неделя</w:t>
            </w:r>
          </w:p>
        </w:tc>
        <w:tc>
          <w:tcPr>
            <w:tcW w:w="0" w:type="auto"/>
          </w:tcPr>
          <w:p w14:paraId="7706D3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спортивная площадка</w:t>
            </w:r>
          </w:p>
        </w:tc>
        <w:tc>
          <w:tcPr>
            <w:tcW w:w="0" w:type="auto"/>
            <w:shd w:val="clear" w:color="auto" w:fill="auto"/>
          </w:tcPr>
          <w:p w14:paraId="5BEC34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председатель </w:t>
            </w:r>
            <w:proofErr w:type="spellStart"/>
            <w:r w:rsidRPr="00733AF9">
              <w:rPr>
                <w:rFonts w:ascii="Times New Roman" w:eastAsia="Times New Roman" w:hAnsi="Times New Roman"/>
                <w:sz w:val="24"/>
                <w:szCs w:val="24"/>
                <w:lang w:eastAsia="ru-RU"/>
              </w:rPr>
              <w:t>студпрофкома</w:t>
            </w:r>
            <w:proofErr w:type="spellEnd"/>
          </w:p>
        </w:tc>
        <w:tc>
          <w:tcPr>
            <w:tcW w:w="0" w:type="auto"/>
            <w:shd w:val="clear" w:color="auto" w:fill="auto"/>
          </w:tcPr>
          <w:p w14:paraId="0F9CA2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 ЛР 6</w:t>
            </w:r>
          </w:p>
        </w:tc>
      </w:tr>
      <w:tr w:rsidR="00733AF9" w:rsidRPr="00733AF9" w14:paraId="2484DBDC" w14:textId="77777777" w:rsidTr="00733AF9">
        <w:tc>
          <w:tcPr>
            <w:tcW w:w="0" w:type="auto"/>
            <w:shd w:val="clear" w:color="auto" w:fill="auto"/>
          </w:tcPr>
          <w:p w14:paraId="78B6E327"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B353A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Посвящение в студенты</w:t>
            </w:r>
          </w:p>
        </w:tc>
        <w:tc>
          <w:tcPr>
            <w:tcW w:w="0" w:type="auto"/>
            <w:shd w:val="clear" w:color="auto" w:fill="auto"/>
          </w:tcPr>
          <w:p w14:paraId="6410C54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26C99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1 курса, </w:t>
            </w:r>
            <w:r w:rsidRPr="00733AF9">
              <w:rPr>
                <w:rFonts w:ascii="Times New Roman" w:eastAsia="Times New Roman" w:hAnsi="Times New Roman"/>
                <w:iCs/>
                <w:sz w:val="24"/>
                <w:szCs w:val="24"/>
                <w:lang w:eastAsia="ru-RU"/>
              </w:rPr>
              <w:t xml:space="preserve">родители, </w:t>
            </w:r>
            <w:r w:rsidRPr="00733AF9">
              <w:rPr>
                <w:rFonts w:ascii="Times New Roman" w:eastAsia="Times New Roman" w:hAnsi="Times New Roman"/>
                <w:kern w:val="32"/>
                <w:sz w:val="24"/>
                <w:szCs w:val="24"/>
                <w:lang w:eastAsia="x-none"/>
              </w:rPr>
              <w:t>преподаватели, представители студенчества старших курсов</w:t>
            </w:r>
          </w:p>
        </w:tc>
        <w:tc>
          <w:tcPr>
            <w:tcW w:w="0" w:type="auto"/>
          </w:tcPr>
          <w:p w14:paraId="4B5B97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3DE9C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E2228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F88F7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tc>
      </w:tr>
      <w:tr w:rsidR="00733AF9" w:rsidRPr="00733AF9" w14:paraId="112F42F3" w14:textId="77777777" w:rsidTr="00733AF9">
        <w:tc>
          <w:tcPr>
            <w:tcW w:w="0" w:type="auto"/>
            <w:shd w:val="clear" w:color="auto" w:fill="auto"/>
          </w:tcPr>
          <w:p w14:paraId="17F33CF3"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975E8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Санитарная пятница.</w:t>
            </w:r>
          </w:p>
          <w:p w14:paraId="6B5EC5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Генеральная уборка техникума и территории, </w:t>
            </w:r>
          </w:p>
          <w:p w14:paraId="2DC1B6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рейды чистоты по общежитиям</w:t>
            </w:r>
          </w:p>
        </w:tc>
        <w:tc>
          <w:tcPr>
            <w:tcW w:w="0" w:type="auto"/>
            <w:shd w:val="clear" w:color="auto" w:fill="auto"/>
          </w:tcPr>
          <w:p w14:paraId="7B82A0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1 курса</w:t>
            </w:r>
          </w:p>
        </w:tc>
        <w:tc>
          <w:tcPr>
            <w:tcW w:w="0" w:type="auto"/>
          </w:tcPr>
          <w:p w14:paraId="5D5A8F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652F563"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r w:rsidRPr="00733AF9">
              <w:rPr>
                <w:rFonts w:ascii="Times New Roman" w:eastAsia="Times New Roman" w:hAnsi="Times New Roman"/>
                <w:sz w:val="24"/>
                <w:szCs w:val="24"/>
                <w:lang w:eastAsia="ru-RU"/>
              </w:rPr>
              <w:t xml:space="preserve"> учебные корпуса</w:t>
            </w:r>
          </w:p>
          <w:p w14:paraId="679CC9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04E396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 директора по АХР, </w:t>
            </w:r>
            <w:r w:rsidRPr="00733AF9">
              <w:rPr>
                <w:rFonts w:ascii="Times New Roman" w:eastAsia="Times New Roman" w:hAnsi="Times New Roman"/>
                <w:kern w:val="32"/>
                <w:sz w:val="24"/>
                <w:szCs w:val="24"/>
                <w:lang w:eastAsia="x-none"/>
              </w:rPr>
              <w:t xml:space="preserve">коменданты корпусов, </w:t>
            </w:r>
            <w:proofErr w:type="spellStart"/>
            <w:r w:rsidRPr="00733AF9">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2A0C76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B2EE5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B4F479B" w14:textId="77777777" w:rsidTr="00733AF9">
        <w:tc>
          <w:tcPr>
            <w:tcW w:w="0" w:type="auto"/>
            <w:shd w:val="clear" w:color="auto" w:fill="auto"/>
          </w:tcPr>
          <w:p w14:paraId="5D2810DC"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51BA4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Адаптационный месячник.</w:t>
            </w:r>
            <w:r w:rsidRPr="00733AF9">
              <w:rPr>
                <w:rFonts w:ascii="Times New Roman" w:eastAsia="Times New Roman" w:hAnsi="Times New Roman"/>
                <w:spacing w:val="-12"/>
                <w:sz w:val="24"/>
                <w:szCs w:val="24"/>
              </w:rPr>
              <w:t xml:space="preserve"> </w:t>
            </w:r>
          </w:p>
        </w:tc>
        <w:tc>
          <w:tcPr>
            <w:tcW w:w="0" w:type="auto"/>
            <w:shd w:val="clear" w:color="auto" w:fill="auto"/>
          </w:tcPr>
          <w:p w14:paraId="7089A2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1 курса</w:t>
            </w:r>
          </w:p>
        </w:tc>
        <w:tc>
          <w:tcPr>
            <w:tcW w:w="0" w:type="auto"/>
          </w:tcPr>
          <w:p w14:paraId="6B2AA7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 плану адаптации</w:t>
            </w:r>
          </w:p>
          <w:p w14:paraId="5E70F4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первого курса</w:t>
            </w:r>
          </w:p>
        </w:tc>
        <w:tc>
          <w:tcPr>
            <w:tcW w:w="0" w:type="auto"/>
          </w:tcPr>
          <w:p w14:paraId="2E59A3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FDCFB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w:t>
            </w:r>
          </w:p>
        </w:tc>
        <w:tc>
          <w:tcPr>
            <w:tcW w:w="0" w:type="auto"/>
            <w:shd w:val="clear" w:color="auto" w:fill="auto"/>
          </w:tcPr>
          <w:p w14:paraId="1BB2F4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077182C" w14:textId="77777777" w:rsidTr="00733AF9">
        <w:tc>
          <w:tcPr>
            <w:tcW w:w="0" w:type="auto"/>
            <w:shd w:val="clear" w:color="auto" w:fill="auto"/>
          </w:tcPr>
          <w:p w14:paraId="6B7AE18B"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642B82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Презентация спортивных секций, студий, кружков, творческих объединений, волонтерского отряда и т.д. </w:t>
            </w:r>
          </w:p>
        </w:tc>
        <w:tc>
          <w:tcPr>
            <w:tcW w:w="0" w:type="auto"/>
            <w:shd w:val="clear" w:color="auto" w:fill="auto"/>
          </w:tcPr>
          <w:p w14:paraId="74340C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1 курса,</w:t>
            </w:r>
            <w:r w:rsidRPr="00733AF9">
              <w:rPr>
                <w:rFonts w:ascii="Times New Roman" w:eastAsia="Times New Roman" w:hAnsi="Times New Roman"/>
                <w:kern w:val="32"/>
                <w:sz w:val="24"/>
                <w:szCs w:val="24"/>
                <w:lang w:eastAsia="x-none"/>
              </w:rPr>
              <w:t xml:space="preserve"> представители студенчества старших курсов</w:t>
            </w:r>
          </w:p>
        </w:tc>
        <w:tc>
          <w:tcPr>
            <w:tcW w:w="0" w:type="auto"/>
          </w:tcPr>
          <w:p w14:paraId="0BCB0D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07D486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F3730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 руководитель физического воспитания,</w:t>
            </w:r>
          </w:p>
          <w:p w14:paraId="03463A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педагог-организатор,</w:t>
            </w:r>
          </w:p>
          <w:p w14:paraId="383BF95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руководители кружков, секций</w:t>
            </w:r>
          </w:p>
          <w:p w14:paraId="6FD9F3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педагоги дополнительного образования</w:t>
            </w:r>
          </w:p>
        </w:tc>
        <w:tc>
          <w:tcPr>
            <w:tcW w:w="0" w:type="auto"/>
            <w:shd w:val="clear" w:color="auto" w:fill="auto"/>
          </w:tcPr>
          <w:p w14:paraId="1769CA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69AB025C" w14:textId="77777777" w:rsidTr="00733AF9">
        <w:tc>
          <w:tcPr>
            <w:tcW w:w="0" w:type="auto"/>
            <w:shd w:val="clear" w:color="auto" w:fill="auto"/>
          </w:tcPr>
          <w:p w14:paraId="03E73657"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1C5FBA"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День здоровья</w:t>
            </w:r>
          </w:p>
        </w:tc>
        <w:tc>
          <w:tcPr>
            <w:tcW w:w="0" w:type="auto"/>
            <w:shd w:val="clear" w:color="auto" w:fill="auto"/>
          </w:tcPr>
          <w:p w14:paraId="53913E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группы </w:t>
            </w:r>
          </w:p>
          <w:p w14:paraId="060F36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10ADD7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83446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«Комсомольское озеро»</w:t>
            </w:r>
          </w:p>
        </w:tc>
        <w:tc>
          <w:tcPr>
            <w:tcW w:w="0" w:type="auto"/>
            <w:shd w:val="clear" w:color="auto" w:fill="auto"/>
          </w:tcPr>
          <w:p w14:paraId="0889E7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Руководитель физического воспитания</w:t>
            </w:r>
          </w:p>
        </w:tc>
        <w:tc>
          <w:tcPr>
            <w:tcW w:w="0" w:type="auto"/>
            <w:shd w:val="clear" w:color="auto" w:fill="auto"/>
          </w:tcPr>
          <w:p w14:paraId="2D8886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 ЛР 10</w:t>
            </w:r>
          </w:p>
        </w:tc>
      </w:tr>
      <w:tr w:rsidR="00733AF9" w:rsidRPr="00733AF9" w14:paraId="59E2F838" w14:textId="77777777" w:rsidTr="00733AF9">
        <w:tc>
          <w:tcPr>
            <w:tcW w:w="0" w:type="auto"/>
            <w:shd w:val="clear" w:color="auto" w:fill="auto"/>
          </w:tcPr>
          <w:p w14:paraId="60866C18"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1FEDCB6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00A123D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40E86E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 группы 1 курса, студенты, проживающие в общежитии</w:t>
            </w:r>
          </w:p>
        </w:tc>
        <w:tc>
          <w:tcPr>
            <w:tcW w:w="0" w:type="auto"/>
          </w:tcPr>
          <w:p w14:paraId="2FD2FA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4BDF4A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504BFE9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0E7288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5AFC9E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85B83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480C7343" w14:textId="77777777" w:rsidTr="00733AF9">
        <w:tc>
          <w:tcPr>
            <w:tcW w:w="0" w:type="auto"/>
            <w:shd w:val="clear" w:color="auto" w:fill="auto"/>
          </w:tcPr>
          <w:p w14:paraId="7359537C"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4E49F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Исторический квест «Мой техникум в истории моего города, края, страны»</w:t>
            </w:r>
          </w:p>
          <w:p w14:paraId="11C406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для учебных групп 1курса</w:t>
            </w:r>
          </w:p>
        </w:tc>
        <w:tc>
          <w:tcPr>
            <w:tcW w:w="0" w:type="auto"/>
            <w:shd w:val="clear" w:color="auto" w:fill="auto"/>
          </w:tcPr>
          <w:p w14:paraId="28481A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команда 5 человек от группы</w:t>
            </w:r>
          </w:p>
        </w:tc>
        <w:tc>
          <w:tcPr>
            <w:tcW w:w="0" w:type="auto"/>
          </w:tcPr>
          <w:p w14:paraId="713F1E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D847A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спортивная площадка</w:t>
            </w:r>
          </w:p>
          <w:p w14:paraId="7E544C0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музей техникума</w:t>
            </w:r>
          </w:p>
        </w:tc>
        <w:tc>
          <w:tcPr>
            <w:tcW w:w="0" w:type="auto"/>
            <w:shd w:val="clear" w:color="auto" w:fill="auto"/>
          </w:tcPr>
          <w:p w14:paraId="02F4F4D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руководитель патриотического клуба «Звезда» </w:t>
            </w:r>
          </w:p>
        </w:tc>
        <w:tc>
          <w:tcPr>
            <w:tcW w:w="0" w:type="auto"/>
            <w:shd w:val="clear" w:color="auto" w:fill="auto"/>
          </w:tcPr>
          <w:p w14:paraId="0A61CF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656AAA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7145F1C7" w14:textId="77777777" w:rsidTr="00733AF9">
        <w:tc>
          <w:tcPr>
            <w:tcW w:w="0" w:type="auto"/>
            <w:shd w:val="clear" w:color="auto" w:fill="auto"/>
          </w:tcPr>
          <w:p w14:paraId="20AEBB5E"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56B9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14:paraId="1C1542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6A02F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 по графику</w:t>
            </w:r>
          </w:p>
        </w:tc>
        <w:tc>
          <w:tcPr>
            <w:tcW w:w="0" w:type="auto"/>
          </w:tcPr>
          <w:p w14:paraId="7A4348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вторая и третья пятница</w:t>
            </w:r>
          </w:p>
        </w:tc>
        <w:tc>
          <w:tcPr>
            <w:tcW w:w="0" w:type="auto"/>
          </w:tcPr>
          <w:p w14:paraId="0252AA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«Даниловское кладбище»</w:t>
            </w:r>
          </w:p>
        </w:tc>
        <w:tc>
          <w:tcPr>
            <w:tcW w:w="0" w:type="auto"/>
            <w:shd w:val="clear" w:color="auto" w:fill="auto"/>
          </w:tcPr>
          <w:p w14:paraId="3862210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 директора по ВР, руководитель патриотического клуба «Звезда»</w:t>
            </w:r>
          </w:p>
        </w:tc>
        <w:tc>
          <w:tcPr>
            <w:tcW w:w="0" w:type="auto"/>
            <w:shd w:val="clear" w:color="auto" w:fill="auto"/>
          </w:tcPr>
          <w:p w14:paraId="279A9B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tc>
      </w:tr>
      <w:tr w:rsidR="00733AF9" w:rsidRPr="00733AF9" w14:paraId="6BE5A610" w14:textId="77777777" w:rsidTr="00733AF9">
        <w:tc>
          <w:tcPr>
            <w:tcW w:w="0" w:type="auto"/>
            <w:shd w:val="clear" w:color="auto" w:fill="auto"/>
          </w:tcPr>
          <w:p w14:paraId="235960B2"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DF5A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31ABC8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3FBE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767124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6D91A7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плану городских мероприятий</w:t>
            </w:r>
          </w:p>
        </w:tc>
        <w:tc>
          <w:tcPr>
            <w:tcW w:w="0" w:type="auto"/>
          </w:tcPr>
          <w:p w14:paraId="07D1D1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на территории </w:t>
            </w:r>
          </w:p>
          <w:p w14:paraId="174FA2B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города</w:t>
            </w:r>
          </w:p>
        </w:tc>
        <w:tc>
          <w:tcPr>
            <w:tcW w:w="0" w:type="auto"/>
            <w:shd w:val="clear" w:color="auto" w:fill="auto"/>
          </w:tcPr>
          <w:p w14:paraId="65214EB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733AF9">
              <w:rPr>
                <w:rFonts w:ascii="Times New Roman" w:eastAsia="Times New Roman" w:hAnsi="Times New Roman"/>
                <w:sz w:val="24"/>
                <w:szCs w:val="24"/>
                <w:lang w:eastAsia="ru-RU"/>
              </w:rPr>
              <w:t>студпрофкома</w:t>
            </w:r>
            <w:proofErr w:type="spellEnd"/>
          </w:p>
        </w:tc>
        <w:tc>
          <w:tcPr>
            <w:tcW w:w="0" w:type="auto"/>
            <w:shd w:val="clear" w:color="auto" w:fill="auto"/>
          </w:tcPr>
          <w:p w14:paraId="49D6C5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4F5787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15B4408B" w14:textId="77777777" w:rsidTr="00733AF9">
        <w:tc>
          <w:tcPr>
            <w:tcW w:w="0" w:type="auto"/>
            <w:shd w:val="clear" w:color="auto" w:fill="auto"/>
          </w:tcPr>
          <w:p w14:paraId="64209C8F"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2317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Организационный классный час:</w:t>
            </w:r>
          </w:p>
          <w:p w14:paraId="27531F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«Ознакомление с Уставом техникума, Правилами внутреннего распорядка для студентов ГБПОУ ССТ, графиком учебного процесса на текущий учебный год»;</w:t>
            </w:r>
          </w:p>
          <w:p w14:paraId="3AFEA3FF"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выбор актива</w:t>
            </w:r>
          </w:p>
        </w:tc>
        <w:tc>
          <w:tcPr>
            <w:tcW w:w="0" w:type="auto"/>
            <w:shd w:val="clear" w:color="auto" w:fill="auto"/>
          </w:tcPr>
          <w:p w14:paraId="55E62F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AC76D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4FC972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7E2B41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C737D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5AE39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Руководители учебных групп, заведующие отделениями </w:t>
            </w:r>
          </w:p>
        </w:tc>
        <w:tc>
          <w:tcPr>
            <w:tcW w:w="0" w:type="auto"/>
            <w:shd w:val="clear" w:color="auto" w:fill="auto"/>
          </w:tcPr>
          <w:p w14:paraId="17DB12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A676C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CAD0C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980D3E9" w14:textId="77777777" w:rsidTr="00733AF9">
        <w:tc>
          <w:tcPr>
            <w:tcW w:w="0" w:type="auto"/>
            <w:shd w:val="clear" w:color="auto" w:fill="auto"/>
          </w:tcPr>
          <w:p w14:paraId="3F1CC4AD"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B1F2D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Знакомство с ЭБС </w:t>
            </w:r>
            <w:proofErr w:type="spellStart"/>
            <w:r w:rsidRPr="00733AF9">
              <w:rPr>
                <w:rFonts w:ascii="Times New Roman" w:eastAsia="Times New Roman" w:hAnsi="Times New Roman"/>
                <w:sz w:val="24"/>
                <w:szCs w:val="24"/>
                <w:lang w:val="en-US" w:eastAsia="ru-RU"/>
              </w:rPr>
              <w:t>IPRbooks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sz w:val="24"/>
                <w:szCs w:val="24"/>
                <w:lang w:val="en-US" w:eastAsia="ru-RU"/>
              </w:rPr>
              <w:t>Book</w:t>
            </w: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val="en-US" w:eastAsia="ru-RU"/>
              </w:rPr>
              <w:t>ru</w:t>
            </w:r>
            <w:proofErr w:type="spellEnd"/>
            <w:r w:rsidRPr="00733AF9">
              <w:rPr>
                <w:rFonts w:ascii="Times New Roman" w:eastAsia="Times New Roman" w:hAnsi="Times New Roman"/>
                <w:sz w:val="24"/>
                <w:szCs w:val="24"/>
                <w:lang w:eastAsia="ru-RU"/>
              </w:rPr>
              <w:t xml:space="preserve">, </w:t>
            </w:r>
            <w:proofErr w:type="spellStart"/>
            <w:r w:rsidRPr="00733AF9">
              <w:rPr>
                <w:rFonts w:ascii="Times New Roman" w:eastAsia="Times New Roman" w:hAnsi="Times New Roman"/>
                <w:sz w:val="24"/>
                <w:szCs w:val="24"/>
                <w:lang w:val="en-US" w:eastAsia="ru-RU"/>
              </w:rPr>
              <w:t>Znanium</w:t>
            </w:r>
            <w:proofErr w:type="spellEnd"/>
            <w:r w:rsidRPr="00733AF9">
              <w:rPr>
                <w:rFonts w:ascii="Times New Roman" w:eastAsia="Times New Roman" w:hAnsi="Times New Roman"/>
                <w:sz w:val="24"/>
                <w:szCs w:val="24"/>
                <w:lang w:eastAsia="ru-RU"/>
              </w:rPr>
              <w:t>.</w:t>
            </w:r>
            <w:r w:rsidRPr="00733AF9">
              <w:rPr>
                <w:rFonts w:ascii="Times New Roman" w:eastAsia="Times New Roman" w:hAnsi="Times New Roman"/>
                <w:sz w:val="24"/>
                <w:szCs w:val="24"/>
                <w:lang w:val="en-US" w:eastAsia="ru-RU"/>
              </w:rPr>
              <w:t>com</w:t>
            </w:r>
            <w:r w:rsidRPr="00733AF9">
              <w:rPr>
                <w:rFonts w:ascii="Times New Roman" w:eastAsia="Times New Roman" w:hAnsi="Times New Roman"/>
                <w:sz w:val="24"/>
                <w:szCs w:val="24"/>
                <w:lang w:eastAsia="ru-RU"/>
              </w:rPr>
              <w:t>, ЭБС издательства «Академия», НЭБ: правила пользования</w:t>
            </w:r>
          </w:p>
        </w:tc>
        <w:tc>
          <w:tcPr>
            <w:tcW w:w="0" w:type="auto"/>
            <w:shd w:val="clear" w:color="auto" w:fill="auto"/>
          </w:tcPr>
          <w:p w14:paraId="3EBD313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B14E2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6B43BB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 течении месяца</w:t>
            </w:r>
          </w:p>
        </w:tc>
        <w:tc>
          <w:tcPr>
            <w:tcW w:w="0" w:type="auto"/>
          </w:tcPr>
          <w:p w14:paraId="208672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читальный зал</w:t>
            </w:r>
          </w:p>
        </w:tc>
        <w:tc>
          <w:tcPr>
            <w:tcW w:w="0" w:type="auto"/>
            <w:shd w:val="clear" w:color="auto" w:fill="auto"/>
          </w:tcPr>
          <w:p w14:paraId="60EBB8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4E19FC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60ADB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318EEC3D" w14:textId="77777777" w:rsidTr="00733AF9">
        <w:tc>
          <w:tcPr>
            <w:tcW w:w="0" w:type="auto"/>
            <w:shd w:val="clear" w:color="auto" w:fill="auto"/>
          </w:tcPr>
          <w:p w14:paraId="5E4E78F8"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83AE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6DCAD1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«Профилактика правонарушений и преступлений в молодёжной среде» с участием сотрудников прокуратуры г. Ставрополя, инспекторов ОДН ОП №1 УМВД России по городу Ставрополю </w:t>
            </w:r>
          </w:p>
        </w:tc>
        <w:tc>
          <w:tcPr>
            <w:tcW w:w="0" w:type="auto"/>
            <w:shd w:val="clear" w:color="auto" w:fill="auto"/>
          </w:tcPr>
          <w:p w14:paraId="18D103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57CB1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BB749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второй четверг</w:t>
            </w:r>
          </w:p>
          <w:p w14:paraId="01800F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8F0E9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3D2B15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38DD6A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13872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D8F11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4A2B8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25845395" w14:textId="77777777" w:rsidTr="00733AF9">
        <w:tc>
          <w:tcPr>
            <w:tcW w:w="0" w:type="auto"/>
            <w:shd w:val="clear" w:color="auto" w:fill="auto"/>
          </w:tcPr>
          <w:p w14:paraId="5309B308"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260F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kern w:val="2"/>
                <w:sz w:val="24"/>
                <w:szCs w:val="24"/>
                <w:lang w:eastAsia="ko-KR"/>
              </w:rPr>
              <w:t>Классный час «</w:t>
            </w:r>
            <w:r w:rsidRPr="00733AF9">
              <w:rPr>
                <w:rFonts w:ascii="Times New Roman" w:eastAsia="Times New Roman" w:hAnsi="Times New Roman"/>
                <w:sz w:val="24"/>
                <w:szCs w:val="24"/>
                <w:shd w:val="clear" w:color="auto" w:fill="FFFFFF"/>
                <w:lang w:eastAsia="ru-RU"/>
              </w:rPr>
              <w:t>Терроризм: истоки и последствия»</w:t>
            </w:r>
          </w:p>
          <w:p w14:paraId="6D351F0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9F4BA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CACEB7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0D1B8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08A2CD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68BCED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32FA26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41945D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3D5ED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107E3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6BC74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6DC20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5D0C2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04B16B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128B00CE" w14:textId="77777777" w:rsidTr="00733AF9">
        <w:tc>
          <w:tcPr>
            <w:tcW w:w="0" w:type="auto"/>
            <w:shd w:val="clear" w:color="auto" w:fill="auto"/>
          </w:tcPr>
          <w:p w14:paraId="6087417C"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FE821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4755D0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«Здоровая Россия. Профилактика наркомании и иных видов зависимого поведения в молодёжной среде» с участием медицинского психолога и врача-нарколога ГБУЗ СК «Краевой клинический наркологический диспансер», сотрудников УНК ГУ МВД России по СК </w:t>
            </w:r>
          </w:p>
        </w:tc>
        <w:tc>
          <w:tcPr>
            <w:tcW w:w="0" w:type="auto"/>
            <w:shd w:val="clear" w:color="auto" w:fill="auto"/>
          </w:tcPr>
          <w:p w14:paraId="421A2FB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1A5B9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4DBFCA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четвертый</w:t>
            </w:r>
          </w:p>
          <w:p w14:paraId="51D8AC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005719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86EDD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4027AF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4D8224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4BA0B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405185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839BF2A" w14:textId="77777777" w:rsidTr="00733AF9">
        <w:tc>
          <w:tcPr>
            <w:tcW w:w="0" w:type="auto"/>
            <w:shd w:val="clear" w:color="auto" w:fill="auto"/>
          </w:tcPr>
          <w:p w14:paraId="79AAAB69"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37ECD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29B0F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21A06A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234308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73606E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7EB49D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1FE6A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1435F995" w14:textId="77777777" w:rsidTr="00733AF9">
        <w:tc>
          <w:tcPr>
            <w:tcW w:w="0" w:type="auto"/>
            <w:shd w:val="clear" w:color="auto" w:fill="auto"/>
          </w:tcPr>
          <w:p w14:paraId="6A6785FF"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08C7C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488C48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8C8A6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4A4EB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55F5FE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593B9E5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5F3724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618451C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2C4343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2B841B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062FE5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767420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601E582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072929F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13C83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198DFFB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79737F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F4AD29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7D352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26C2A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A9BC01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24285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A2C6C1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53C48F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C75B1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EFF09E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92CB13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98AA2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5C4AC6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517C10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B54941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6C2F878"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0C30EE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620733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5EFD12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C37A16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D37DD4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3301BF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7ACED3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014B90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60A68C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61849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028591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EF999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0E3C01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C4E3AA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02E01B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005E2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CD84B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0C7A6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3E0C9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57608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C3786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91F6D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5C074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33B57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8AC2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45046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B343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39B5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EF59A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F3C36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4148F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3D978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9001C9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454E1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749E1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85CAD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66816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227B4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84E4C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D3AB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9787D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E6A7A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5E7E1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BB9F2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789A7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6F3C9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195AC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606FD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54237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859CC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8091D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0AF68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0EDC000" w14:textId="77777777" w:rsidTr="00733AF9">
        <w:tc>
          <w:tcPr>
            <w:tcW w:w="0" w:type="auto"/>
            <w:shd w:val="clear" w:color="auto" w:fill="auto"/>
          </w:tcPr>
          <w:p w14:paraId="75B48F7C"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F177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C7E0E2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5AF275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2913B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3891A1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45E6F9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8ECF9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462E9F4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05A0D6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63EF0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379F4BA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5263E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72E1A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EC9DB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0E7DC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9FA43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BB3FAFB" w14:textId="77777777" w:rsidTr="00733AF9">
        <w:tc>
          <w:tcPr>
            <w:tcW w:w="0" w:type="auto"/>
            <w:shd w:val="clear" w:color="auto" w:fill="auto"/>
          </w:tcPr>
          <w:p w14:paraId="2BEB7B45"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E4D3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C944E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08C621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049B29AE"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F9AA33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A747F3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2418C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7B4AF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9AF38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21E9E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E9BCFDC" w14:textId="77777777" w:rsidTr="00733AF9">
        <w:tc>
          <w:tcPr>
            <w:tcW w:w="0" w:type="auto"/>
            <w:shd w:val="clear" w:color="auto" w:fill="auto"/>
          </w:tcPr>
          <w:p w14:paraId="02B03E89"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5BCE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31F67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6E193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56DE07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1EC85D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07A822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583EB9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797051C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64FE29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589A2E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0C3B6E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F0EFF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5D67381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5BE002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BCB01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5F7BC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3C0A9F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64A77055" w14:textId="77777777" w:rsidTr="00733AF9">
        <w:tc>
          <w:tcPr>
            <w:tcW w:w="0" w:type="auto"/>
            <w:shd w:val="clear" w:color="auto" w:fill="auto"/>
          </w:tcPr>
          <w:p w14:paraId="3A823757" w14:textId="77777777" w:rsidR="00733AF9" w:rsidRPr="00733AF9" w:rsidRDefault="00733AF9" w:rsidP="002D081F">
            <w:pPr>
              <w:widowControl w:val="0"/>
              <w:numPr>
                <w:ilvl w:val="0"/>
                <w:numId w:val="2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91C75E"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lang w:eastAsia="ru-RU"/>
              </w:rPr>
              <w:t xml:space="preserve">Экскурсия в Краевую научную библиотеку им. М.Ю. Лермонтова, посвященная  акции «День читателя» </w:t>
            </w:r>
          </w:p>
        </w:tc>
        <w:tc>
          <w:tcPr>
            <w:tcW w:w="0" w:type="auto"/>
            <w:shd w:val="clear" w:color="auto" w:fill="auto"/>
          </w:tcPr>
          <w:p w14:paraId="639A34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DECF8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76F525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5A7AA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Краевая  научная библиотека</w:t>
            </w:r>
          </w:p>
        </w:tc>
        <w:tc>
          <w:tcPr>
            <w:tcW w:w="0" w:type="auto"/>
            <w:shd w:val="clear" w:color="auto" w:fill="auto"/>
          </w:tcPr>
          <w:p w14:paraId="7C361D6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Преподаватели литературы</w:t>
            </w:r>
          </w:p>
        </w:tc>
        <w:tc>
          <w:tcPr>
            <w:tcW w:w="0" w:type="auto"/>
            <w:shd w:val="clear" w:color="auto" w:fill="auto"/>
          </w:tcPr>
          <w:p w14:paraId="431411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3F6F8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758B4AC1" w14:textId="77777777" w:rsidTr="00733AF9">
        <w:tc>
          <w:tcPr>
            <w:tcW w:w="0" w:type="auto"/>
            <w:gridSpan w:val="7"/>
            <w:shd w:val="clear" w:color="auto" w:fill="auto"/>
          </w:tcPr>
          <w:p w14:paraId="068D4B38"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ОКТЯБРЬ</w:t>
            </w:r>
          </w:p>
        </w:tc>
      </w:tr>
      <w:tr w:rsidR="00733AF9" w:rsidRPr="00733AF9" w14:paraId="3259D918" w14:textId="77777777" w:rsidTr="00733AF9">
        <w:tc>
          <w:tcPr>
            <w:tcW w:w="0" w:type="auto"/>
            <w:shd w:val="clear" w:color="auto" w:fill="auto"/>
          </w:tcPr>
          <w:p w14:paraId="7BBFBCC7"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05BA297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51D46D00"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учителя </w:t>
            </w:r>
          </w:p>
          <w:p w14:paraId="5D66857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411C33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1F3717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2354744A"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79FE0C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2261D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02.10.23</w:t>
            </w:r>
          </w:p>
        </w:tc>
        <w:tc>
          <w:tcPr>
            <w:tcW w:w="0" w:type="auto"/>
          </w:tcPr>
          <w:p w14:paraId="2B4B3F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0D374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B19C0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60134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758D82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669C2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01A1402" w14:textId="77777777" w:rsidTr="00733AF9">
        <w:tc>
          <w:tcPr>
            <w:tcW w:w="0" w:type="auto"/>
            <w:shd w:val="clear" w:color="auto" w:fill="auto"/>
          </w:tcPr>
          <w:p w14:paraId="3BEA2BD6"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A07A7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2487439C"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О взаимоотношениях в коллективе (Всемирный день психического здоровья, профилактика </w:t>
            </w:r>
            <w:proofErr w:type="spellStart"/>
            <w:r w:rsidRPr="00733AF9">
              <w:rPr>
                <w:rFonts w:ascii="Times New Roman" w:eastAsia="Times New Roman" w:hAnsi="Times New Roman"/>
                <w:bCs/>
                <w:color w:val="000000"/>
                <w:sz w:val="26"/>
                <w:szCs w:val="26"/>
              </w:rPr>
              <w:t>буллинга</w:t>
            </w:r>
            <w:proofErr w:type="spellEnd"/>
            <w:r w:rsidRPr="00733AF9">
              <w:rPr>
                <w:rFonts w:ascii="Times New Roman" w:eastAsia="Times New Roman" w:hAnsi="Times New Roman"/>
                <w:bCs/>
                <w:color w:val="000000"/>
                <w:sz w:val="26"/>
                <w:szCs w:val="26"/>
              </w:rPr>
              <w:t xml:space="preserve">) </w:t>
            </w:r>
          </w:p>
          <w:p w14:paraId="74396E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A4BFCE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03285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1D285BEF"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305BA97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47819C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09.10.23</w:t>
            </w:r>
          </w:p>
        </w:tc>
        <w:tc>
          <w:tcPr>
            <w:tcW w:w="0" w:type="auto"/>
          </w:tcPr>
          <w:p w14:paraId="52587C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7BF00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57490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3E33B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F7228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987F6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B503FFA" w14:textId="77777777" w:rsidTr="00733AF9">
        <w:tc>
          <w:tcPr>
            <w:tcW w:w="0" w:type="auto"/>
            <w:shd w:val="clear" w:color="auto" w:fill="auto"/>
          </w:tcPr>
          <w:p w14:paraId="137E65FF"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31BB63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092B0A65"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По ту сторону экрана. 115 лет кино в России </w:t>
            </w:r>
          </w:p>
          <w:p w14:paraId="533A7C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5B6549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ED727F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5F2476FB"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14F575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7BC5F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16.10.23</w:t>
            </w:r>
          </w:p>
          <w:p w14:paraId="00B9BC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0806D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A064C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EC31E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E6305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7E054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407D3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F6F80A2" w14:textId="77777777" w:rsidTr="00733AF9">
        <w:tc>
          <w:tcPr>
            <w:tcW w:w="0" w:type="auto"/>
            <w:shd w:val="clear" w:color="auto" w:fill="auto"/>
          </w:tcPr>
          <w:p w14:paraId="50B3597F"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7D4A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60A9C459"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спецназа </w:t>
            </w:r>
          </w:p>
          <w:p w14:paraId="6BDE7C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15354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4CAE0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760871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p w14:paraId="3D00AF7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5E5729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23.10.23</w:t>
            </w:r>
          </w:p>
        </w:tc>
        <w:tc>
          <w:tcPr>
            <w:tcW w:w="0" w:type="auto"/>
          </w:tcPr>
          <w:p w14:paraId="50E722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E15E4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8DE3F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12B66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90C5B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A295A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E6D18E5" w14:textId="77777777" w:rsidTr="00733AF9">
        <w:tc>
          <w:tcPr>
            <w:tcW w:w="0" w:type="auto"/>
            <w:shd w:val="clear" w:color="auto" w:fill="auto"/>
          </w:tcPr>
          <w:p w14:paraId="43A68245"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5E06C7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 xml:space="preserve">Мероприятия, посвященные Всероссийскому дню профессионально-технического образования </w:t>
            </w:r>
          </w:p>
          <w:p w14:paraId="6DAE753C"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shd w:val="clear" w:color="auto" w:fill="FFFFFF"/>
              </w:rPr>
            </w:pPr>
            <w:r w:rsidRPr="00733AF9">
              <w:rPr>
                <w:rFonts w:ascii="Times New Roman" w:eastAsia="Times New Roman" w:hAnsi="Times New Roman"/>
                <w:b/>
                <w:sz w:val="24"/>
                <w:szCs w:val="24"/>
                <w:shd w:val="clear" w:color="auto" w:fill="FFFFFF"/>
              </w:rPr>
              <w:t>(</w:t>
            </w:r>
            <w:r w:rsidRPr="00733AF9">
              <w:rPr>
                <w:rFonts w:ascii="Times New Roman" w:eastAsia="Times New Roman" w:hAnsi="Times New Roman"/>
                <w:bCs/>
                <w:sz w:val="24"/>
                <w:szCs w:val="24"/>
                <w:shd w:val="clear" w:color="auto" w:fill="FFFFFF"/>
              </w:rPr>
              <w:t>День профтехобразования</w:t>
            </w:r>
            <w:r w:rsidRPr="00733AF9">
              <w:rPr>
                <w:rFonts w:ascii="Times New Roman" w:eastAsia="Times New Roman" w:hAnsi="Times New Roman"/>
                <w:b/>
                <w:sz w:val="24"/>
                <w:szCs w:val="24"/>
                <w:shd w:val="clear" w:color="auto" w:fill="FFFFFF"/>
              </w:rPr>
              <w:t>):</w:t>
            </w:r>
          </w:p>
          <w:p w14:paraId="58D474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конкурс студенческих роликов о жизни в техникуме;</w:t>
            </w:r>
          </w:p>
          <w:p w14:paraId="698F26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выставка студенческих проектов и встречи с успешными выпускниками;</w:t>
            </w:r>
          </w:p>
          <w:p w14:paraId="33C658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конкурс-выставка материалов о профессиональных династиях</w:t>
            </w:r>
          </w:p>
        </w:tc>
        <w:tc>
          <w:tcPr>
            <w:tcW w:w="0" w:type="auto"/>
            <w:shd w:val="clear" w:color="auto" w:fill="auto"/>
          </w:tcPr>
          <w:p w14:paraId="5B419E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F6E5C8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7E168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D751F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02.10.23</w:t>
            </w:r>
          </w:p>
        </w:tc>
        <w:tc>
          <w:tcPr>
            <w:tcW w:w="0" w:type="auto"/>
          </w:tcPr>
          <w:p w14:paraId="01586E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38856C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1AE065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w:t>
            </w:r>
          </w:p>
          <w:p w14:paraId="3C363B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7A02B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69F1D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413FA5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1B8BE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67677D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084D73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1E5A6F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92F1915" w14:textId="77777777" w:rsidTr="00733AF9">
        <w:tc>
          <w:tcPr>
            <w:tcW w:w="0" w:type="auto"/>
            <w:shd w:val="clear" w:color="auto" w:fill="auto"/>
          </w:tcPr>
          <w:p w14:paraId="0A60D1F3"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3F63191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Международный день учителя</w:t>
            </w:r>
          </w:p>
          <w:p w14:paraId="57C567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Праздничное мероприятие, посвященное Дню</w:t>
            </w:r>
          </w:p>
          <w:p w14:paraId="4B107C8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учителя </w:t>
            </w:r>
          </w:p>
          <w:p w14:paraId="5286101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sz w:val="24"/>
                <w:szCs w:val="24"/>
                <w:lang w:eastAsia="ru-RU"/>
              </w:rPr>
              <w:t xml:space="preserve">Цикл мероприятий в рамках Большой учительской недели, приуроченной ко Дню учителя: </w:t>
            </w:r>
            <w:r w:rsidRPr="00733AF9">
              <w:rPr>
                <w:rFonts w:ascii="Times New Roman" w:eastAsia="Times New Roman" w:hAnsi="Times New Roman"/>
                <w:sz w:val="24"/>
                <w:szCs w:val="24"/>
                <w:lang w:eastAsia="ru-RU"/>
              </w:rPr>
              <w:t>https://edu.gov.ru/</w:t>
            </w:r>
          </w:p>
        </w:tc>
        <w:tc>
          <w:tcPr>
            <w:tcW w:w="0" w:type="auto"/>
            <w:shd w:val="clear" w:color="auto" w:fill="auto"/>
          </w:tcPr>
          <w:p w14:paraId="7C246C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1C6C90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0BFC42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6796826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14163D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05.10.23</w:t>
            </w:r>
          </w:p>
        </w:tc>
        <w:tc>
          <w:tcPr>
            <w:tcW w:w="0" w:type="auto"/>
          </w:tcPr>
          <w:p w14:paraId="34320B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7F002689" w14:textId="77777777" w:rsidR="00733AF9" w:rsidRPr="00733AF9" w:rsidRDefault="00733AF9" w:rsidP="00733AF9">
            <w:pPr>
              <w:suppressAutoHyphens/>
              <w:autoSpaceDE w:val="0"/>
              <w:autoSpaceDN w:val="0"/>
              <w:spacing w:after="0" w:line="240" w:lineRule="auto"/>
              <w:rPr>
                <w:rFonts w:eastAsia="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w:t>
            </w:r>
          </w:p>
        </w:tc>
        <w:tc>
          <w:tcPr>
            <w:tcW w:w="0" w:type="auto"/>
            <w:shd w:val="clear" w:color="auto" w:fill="auto"/>
          </w:tcPr>
          <w:p w14:paraId="43D352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D1A68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 ЛР 11</w:t>
            </w:r>
          </w:p>
        </w:tc>
      </w:tr>
      <w:tr w:rsidR="00733AF9" w:rsidRPr="00733AF9" w14:paraId="467A7A43" w14:textId="77777777" w:rsidTr="00733AF9">
        <w:tc>
          <w:tcPr>
            <w:tcW w:w="0" w:type="auto"/>
            <w:shd w:val="clear" w:color="auto" w:fill="auto"/>
          </w:tcPr>
          <w:p w14:paraId="3EE1F8BF"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E1081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14:paraId="5A362B8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B3176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r w:rsidRPr="00733AF9">
              <w:rPr>
                <w:rFonts w:ascii="Times New Roman" w:eastAsia="Times New Roman" w:hAnsi="Times New Roman"/>
                <w:kern w:val="2"/>
                <w:sz w:val="24"/>
                <w:szCs w:val="24"/>
                <w:lang w:eastAsia="ko-KR"/>
              </w:rPr>
              <w:t>, члены п</w:t>
            </w:r>
            <w:r w:rsidRPr="00733AF9">
              <w:rPr>
                <w:rFonts w:ascii="Times New Roman" w:eastAsia="Times New Roman" w:hAnsi="Times New Roman"/>
                <w:sz w:val="24"/>
                <w:szCs w:val="24"/>
                <w:lang w:eastAsia="ru-RU"/>
              </w:rPr>
              <w:t>атриотического клуба «Звезда»</w:t>
            </w:r>
          </w:p>
        </w:tc>
        <w:tc>
          <w:tcPr>
            <w:tcW w:w="0" w:type="auto"/>
          </w:tcPr>
          <w:p w14:paraId="63AEE60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rPr>
            </w:pPr>
            <w:r w:rsidRPr="00733AF9">
              <w:rPr>
                <w:rFonts w:ascii="Times New Roman" w:eastAsia="Times New Roman" w:hAnsi="Times New Roman"/>
                <w:sz w:val="24"/>
                <w:szCs w:val="24"/>
              </w:rPr>
              <w:t>09.10.23</w:t>
            </w:r>
          </w:p>
        </w:tc>
        <w:tc>
          <w:tcPr>
            <w:tcW w:w="0" w:type="auto"/>
          </w:tcPr>
          <w:p w14:paraId="47BABE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6234DEC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Руководитель Патриотического клуба «Звезда»</w:t>
            </w:r>
          </w:p>
          <w:p w14:paraId="2152A0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9F1A6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 ЛР 8</w:t>
            </w:r>
          </w:p>
        </w:tc>
      </w:tr>
      <w:tr w:rsidR="00733AF9" w:rsidRPr="00733AF9" w14:paraId="4DC7C34C" w14:textId="77777777" w:rsidTr="00733AF9">
        <w:tc>
          <w:tcPr>
            <w:tcW w:w="0" w:type="auto"/>
            <w:shd w:val="clear" w:color="auto" w:fill="auto"/>
          </w:tcPr>
          <w:p w14:paraId="63B12698"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E226F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Международный день школьных библиотек: </w:t>
            </w:r>
          </w:p>
          <w:p w14:paraId="2A1403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выставка из фондов редкой книги;</w:t>
            </w:r>
          </w:p>
          <w:p w14:paraId="5CE0105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iCs/>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 xml:space="preserve">книжная лотерея </w:t>
            </w:r>
            <w:r w:rsidRPr="00733AF9">
              <w:rPr>
                <w:rFonts w:ascii="Times New Roman" w:eastAsia="Times New Roman" w:hAnsi="Times New Roman"/>
                <w:bCs/>
                <w:iCs/>
                <w:sz w:val="24"/>
                <w:szCs w:val="24"/>
                <w:shd w:val="clear" w:color="auto" w:fill="FFFFFF"/>
                <w:lang w:eastAsia="ru-RU"/>
              </w:rPr>
              <w:t>«Дарим книгу с любовью»;</w:t>
            </w:r>
          </w:p>
          <w:p w14:paraId="1ADF0F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акции ко Дню библиотек</w:t>
            </w:r>
          </w:p>
        </w:tc>
        <w:tc>
          <w:tcPr>
            <w:tcW w:w="0" w:type="auto"/>
            <w:shd w:val="clear" w:color="auto" w:fill="auto"/>
          </w:tcPr>
          <w:p w14:paraId="7A62890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13092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2F75514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eastAsia="ru-RU"/>
              </w:rPr>
            </w:pPr>
            <w:r w:rsidRPr="00733AF9">
              <w:rPr>
                <w:rFonts w:ascii="Times New Roman" w:eastAsia="Times New Roman" w:hAnsi="Times New Roman"/>
                <w:sz w:val="24"/>
                <w:szCs w:val="24"/>
                <w:lang w:eastAsia="ru-RU"/>
              </w:rPr>
              <w:t>25.10.23</w:t>
            </w:r>
          </w:p>
          <w:p w14:paraId="42BAD1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3FB60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библиотека, учебные аудитории, актовый зал</w:t>
            </w:r>
          </w:p>
        </w:tc>
        <w:tc>
          <w:tcPr>
            <w:tcW w:w="0" w:type="auto"/>
            <w:shd w:val="clear" w:color="auto" w:fill="auto"/>
          </w:tcPr>
          <w:p w14:paraId="2DA42CA1" w14:textId="77777777" w:rsidR="00733AF9" w:rsidRPr="00733AF9" w:rsidRDefault="00733AF9" w:rsidP="00733AF9">
            <w:pPr>
              <w:suppressAutoHyphens/>
              <w:autoSpaceDE w:val="0"/>
              <w:autoSpaceDN w:val="0"/>
              <w:spacing w:after="0" w:line="240" w:lineRule="auto"/>
              <w:rPr>
                <w:rFonts w:eastAsia="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w:t>
            </w:r>
          </w:p>
          <w:p w14:paraId="0E50F7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32F04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 ЛР 8</w:t>
            </w:r>
          </w:p>
        </w:tc>
      </w:tr>
      <w:tr w:rsidR="00733AF9" w:rsidRPr="00733AF9" w14:paraId="03D56151" w14:textId="77777777" w:rsidTr="00733AF9">
        <w:tc>
          <w:tcPr>
            <w:tcW w:w="0" w:type="auto"/>
            <w:shd w:val="clear" w:color="auto" w:fill="auto"/>
          </w:tcPr>
          <w:p w14:paraId="039C0E15"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D4FC72" w14:textId="77777777" w:rsidR="00733AF9" w:rsidRPr="00733AF9" w:rsidRDefault="00733AF9" w:rsidP="00733AF9">
            <w:pPr>
              <w:suppressAutoHyphens/>
              <w:autoSpaceDE w:val="0"/>
              <w:autoSpaceDN w:val="0"/>
              <w:adjustRightInd w:val="0"/>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Смотр-конкурс «Молодые таланты -2023»</w:t>
            </w:r>
          </w:p>
          <w:p w14:paraId="49E559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EA5D8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3B73C3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631520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3C8F6A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64E5C128"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5D2FFC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4F0632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w:t>
            </w:r>
          </w:p>
        </w:tc>
        <w:tc>
          <w:tcPr>
            <w:tcW w:w="0" w:type="auto"/>
            <w:shd w:val="clear" w:color="auto" w:fill="auto"/>
          </w:tcPr>
          <w:p w14:paraId="6518CF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13B237A3" w14:textId="77777777" w:rsidTr="00733AF9">
        <w:tc>
          <w:tcPr>
            <w:tcW w:w="0" w:type="auto"/>
            <w:shd w:val="clear" w:color="auto" w:fill="auto"/>
          </w:tcPr>
          <w:p w14:paraId="2C031793"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DAC304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zh-CN"/>
              </w:rPr>
              <w:t xml:space="preserve">Краеведческий урок «Как прекрасен мой край» (онлайн) </w:t>
            </w:r>
          </w:p>
        </w:tc>
        <w:tc>
          <w:tcPr>
            <w:tcW w:w="0" w:type="auto"/>
            <w:shd w:val="clear" w:color="auto" w:fill="auto"/>
          </w:tcPr>
          <w:p w14:paraId="21C3FC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6C9710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2902B8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6867D44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плану городских мероприятий</w:t>
            </w:r>
          </w:p>
        </w:tc>
        <w:tc>
          <w:tcPr>
            <w:tcW w:w="0" w:type="auto"/>
          </w:tcPr>
          <w:p w14:paraId="7247715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39D5319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экологии, истории</w:t>
            </w:r>
          </w:p>
        </w:tc>
        <w:tc>
          <w:tcPr>
            <w:tcW w:w="0" w:type="auto"/>
            <w:shd w:val="clear" w:color="auto" w:fill="auto"/>
          </w:tcPr>
          <w:p w14:paraId="42DC2C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5EEC30A5" w14:textId="77777777" w:rsidTr="00733AF9">
        <w:tc>
          <w:tcPr>
            <w:tcW w:w="0" w:type="auto"/>
            <w:shd w:val="clear" w:color="auto" w:fill="auto"/>
          </w:tcPr>
          <w:p w14:paraId="370D2CC6"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7B89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115646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 проживающие в общежитии</w:t>
            </w:r>
          </w:p>
        </w:tc>
        <w:tc>
          <w:tcPr>
            <w:tcW w:w="0" w:type="auto"/>
          </w:tcPr>
          <w:p w14:paraId="35EB7C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260BF1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общежитие</w:t>
            </w:r>
          </w:p>
        </w:tc>
        <w:tc>
          <w:tcPr>
            <w:tcW w:w="0" w:type="auto"/>
            <w:shd w:val="clear" w:color="auto" w:fill="auto"/>
          </w:tcPr>
          <w:p w14:paraId="33362A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r w:rsidRPr="00733AF9">
              <w:rPr>
                <w:rFonts w:ascii="Times New Roman" w:eastAsia="Times New Roman" w:hAnsi="Times New Roman"/>
                <w:sz w:val="24"/>
                <w:szCs w:val="24"/>
                <w:lang w:eastAsia="ru-RU"/>
              </w:rPr>
              <w:t xml:space="preserve">, </w:t>
            </w:r>
          </w:p>
          <w:p w14:paraId="400AAF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 - психолог</w:t>
            </w:r>
          </w:p>
        </w:tc>
        <w:tc>
          <w:tcPr>
            <w:tcW w:w="0" w:type="auto"/>
            <w:shd w:val="clear" w:color="auto" w:fill="auto"/>
          </w:tcPr>
          <w:p w14:paraId="750514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4AABA09F" w14:textId="77777777" w:rsidTr="00733AF9">
        <w:tc>
          <w:tcPr>
            <w:tcW w:w="0" w:type="auto"/>
            <w:shd w:val="clear" w:color="auto" w:fill="auto"/>
          </w:tcPr>
          <w:p w14:paraId="26130E92"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422CE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Обучение волонтеров по программе «Навигатор» в сотрудничестве с ГБОУ «Краевой центр психолого-педагогической реабилитации и коррекции»</w:t>
            </w:r>
          </w:p>
        </w:tc>
        <w:tc>
          <w:tcPr>
            <w:tcW w:w="0" w:type="auto"/>
            <w:shd w:val="clear" w:color="auto" w:fill="auto"/>
          </w:tcPr>
          <w:p w14:paraId="0660BD2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волонтеры</w:t>
            </w:r>
          </w:p>
        </w:tc>
        <w:tc>
          <w:tcPr>
            <w:tcW w:w="0" w:type="auto"/>
          </w:tcPr>
          <w:p w14:paraId="4845AB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еженедельно</w:t>
            </w:r>
          </w:p>
          <w:p w14:paraId="33D902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lang w:eastAsia="ru-RU"/>
              </w:rPr>
              <w:t>по четвергам</w:t>
            </w:r>
          </w:p>
        </w:tc>
        <w:tc>
          <w:tcPr>
            <w:tcW w:w="0" w:type="auto"/>
          </w:tcPr>
          <w:p w14:paraId="2732F7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Общежитие №2, комната отдыха</w:t>
            </w:r>
          </w:p>
        </w:tc>
        <w:tc>
          <w:tcPr>
            <w:tcW w:w="0" w:type="auto"/>
            <w:shd w:val="clear" w:color="auto" w:fill="auto"/>
          </w:tcPr>
          <w:p w14:paraId="6954FD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Социальный педагог,</w:t>
            </w:r>
          </w:p>
          <w:p w14:paraId="7C7B79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педагог-психолог</w:t>
            </w:r>
          </w:p>
        </w:tc>
        <w:tc>
          <w:tcPr>
            <w:tcW w:w="0" w:type="auto"/>
            <w:shd w:val="clear" w:color="auto" w:fill="auto"/>
          </w:tcPr>
          <w:p w14:paraId="27FA28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2E0F1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57652B4" w14:textId="77777777" w:rsidTr="00733AF9">
        <w:tc>
          <w:tcPr>
            <w:tcW w:w="0" w:type="auto"/>
            <w:shd w:val="clear" w:color="auto" w:fill="auto"/>
          </w:tcPr>
          <w:p w14:paraId="353DDED6"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9A80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F4ECF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«История возникновения праздника «День учителя»</w:t>
            </w:r>
          </w:p>
          <w:p w14:paraId="4D809E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5A439E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F1C81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38FDF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189ED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36657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83D48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204149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2 </w:t>
            </w:r>
          </w:p>
          <w:p w14:paraId="3197BEF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5854A0B" w14:textId="77777777" w:rsidR="00733AF9" w:rsidRPr="00733AF9" w:rsidRDefault="00733AF9" w:rsidP="00733AF9">
            <w:pPr>
              <w:suppressAutoHyphens/>
              <w:spacing w:after="0" w:line="240" w:lineRule="auto"/>
              <w:rPr>
                <w:rFonts w:eastAsia="Times New Roman"/>
                <w:lang w:eastAsia="ru-RU"/>
              </w:rPr>
            </w:pPr>
            <w:r w:rsidRPr="00733AF9">
              <w:rPr>
                <w:rFonts w:ascii="Times New Roman" w:eastAsia="Times New Roman" w:hAnsi="Times New Roman"/>
                <w:kern w:val="2"/>
                <w:sz w:val="24"/>
                <w:szCs w:val="24"/>
                <w:lang w:eastAsia="ko-KR"/>
              </w:rPr>
              <w:t>ЛР 11</w:t>
            </w:r>
          </w:p>
        </w:tc>
      </w:tr>
      <w:tr w:rsidR="00733AF9" w:rsidRPr="00733AF9" w14:paraId="64019559" w14:textId="77777777" w:rsidTr="00733AF9">
        <w:tc>
          <w:tcPr>
            <w:tcW w:w="0" w:type="auto"/>
            <w:shd w:val="clear" w:color="auto" w:fill="auto"/>
          </w:tcPr>
          <w:p w14:paraId="274F7A8A"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F1CCD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классный час «Семья и семейные ценности»</w:t>
            </w:r>
          </w:p>
          <w:p w14:paraId="7F170BD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 участием педагогов-психологов ГБУ ДО «Краевой Центр развития творчества детей и юношества имени Ю.А. Гагарина» </w:t>
            </w:r>
          </w:p>
        </w:tc>
        <w:tc>
          <w:tcPr>
            <w:tcW w:w="0" w:type="auto"/>
            <w:shd w:val="clear" w:color="auto" w:fill="auto"/>
          </w:tcPr>
          <w:p w14:paraId="322D57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090E51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21B1B6D1"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второй четверг месяца</w:t>
            </w:r>
          </w:p>
        </w:tc>
        <w:tc>
          <w:tcPr>
            <w:tcW w:w="0" w:type="auto"/>
          </w:tcPr>
          <w:p w14:paraId="39BF35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76FD9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 п</w:t>
            </w:r>
            <w:r w:rsidRPr="00733AF9">
              <w:rPr>
                <w:rFonts w:ascii="Times New Roman" w:eastAsia="Times New Roman" w:hAnsi="Times New Roman"/>
                <w:sz w:val="24"/>
                <w:szCs w:val="24"/>
                <w:lang w:eastAsia="ru-RU"/>
              </w:rPr>
              <w:t>едагог-психолог</w:t>
            </w:r>
          </w:p>
        </w:tc>
        <w:tc>
          <w:tcPr>
            <w:tcW w:w="0" w:type="auto"/>
            <w:shd w:val="clear" w:color="auto" w:fill="auto"/>
          </w:tcPr>
          <w:p w14:paraId="18E6A9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688CA9F9" w14:textId="77777777" w:rsidTr="00733AF9">
        <w:tc>
          <w:tcPr>
            <w:tcW w:w="0" w:type="auto"/>
            <w:shd w:val="clear" w:color="auto" w:fill="auto"/>
          </w:tcPr>
          <w:p w14:paraId="2BCB6F38"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7682C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Классный час </w:t>
            </w:r>
          </w:p>
          <w:p w14:paraId="7B84A2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«Семья в твоей жизни»</w:t>
            </w:r>
          </w:p>
          <w:p w14:paraId="2A5DD2C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6C6BA2A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84C18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A451D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688498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41D99D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4730E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D03D5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72A37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p w14:paraId="299587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1EAC18D3" w14:textId="77777777" w:rsidTr="00733AF9">
        <w:tc>
          <w:tcPr>
            <w:tcW w:w="0" w:type="auto"/>
            <w:shd w:val="clear" w:color="auto" w:fill="auto"/>
          </w:tcPr>
          <w:p w14:paraId="7761A09A"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75B2A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F76B85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88BA6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08D7F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F6D67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2330BB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FA1D6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8215BD7" w14:textId="77777777" w:rsidTr="00733AF9">
        <w:tc>
          <w:tcPr>
            <w:tcW w:w="0" w:type="auto"/>
            <w:shd w:val="clear" w:color="auto" w:fill="auto"/>
          </w:tcPr>
          <w:p w14:paraId="4B41087B"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EF28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Знаний:</w:t>
            </w:r>
          </w:p>
          <w:p w14:paraId="29F1C4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открытие фестиваля;</w:t>
            </w:r>
          </w:p>
          <w:p w14:paraId="3B0051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олимпиады по математике, русскому языку, физике, иностранному языку;</w:t>
            </w:r>
          </w:p>
          <w:p w14:paraId="164E58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литературных газет;</w:t>
            </w:r>
          </w:p>
          <w:p w14:paraId="56A6D19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8C4521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E8D54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0EFB3BA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72B4C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331EFF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72D9A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B7AFB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099B4820" w14:textId="77777777" w:rsidTr="00733AF9">
        <w:tc>
          <w:tcPr>
            <w:tcW w:w="0" w:type="auto"/>
            <w:shd w:val="clear" w:color="auto" w:fill="auto"/>
          </w:tcPr>
          <w:p w14:paraId="32CD45E3"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7FED5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65E00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6F58644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D0C53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4CE005E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494FEC0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1A1E92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21E136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5805E1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749DEC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697845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461853D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2E54C2A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«Русская речь»</w:t>
            </w:r>
          </w:p>
          <w:p w14:paraId="04BB99C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конкурс «Художественное слово» (конкурс выразительного чтения стихов и прозы)</w:t>
            </w:r>
          </w:p>
        </w:tc>
        <w:tc>
          <w:tcPr>
            <w:tcW w:w="0" w:type="auto"/>
            <w:shd w:val="clear" w:color="auto" w:fill="auto"/>
          </w:tcPr>
          <w:p w14:paraId="2C07CB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217B82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2300C6A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FD0B7C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52703F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4D0F1D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DA219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14773F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37FFC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85D431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CE3F7F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0AB94B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1752B3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707A4B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B45C74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EFA083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91A0CA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76376D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DD32E2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99DBD5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74CD0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2E96D8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01B25BD"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C8393C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6EC859F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730F09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B8A94D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E7BE61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237349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AE825D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701A04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46E633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9E0066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262485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7E819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33EFA2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20F17F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8170CE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7564D1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4D9138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6CFBCA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A85F20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FA273F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648D0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27C80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D6273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4F0F8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B7EE8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A25A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57FE8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6FA75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17A1B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474FE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750BB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F3787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05D03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B5408F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1E9F3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7363A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6663D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6B5859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375B68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48CBDC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4FC442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72A64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053D6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B50D1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67605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8BC76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122B4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B6EB0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07CA2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876F2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63912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682622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2FC99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FA194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4C2A5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A4609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BF1FD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DA521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2F14B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DFCC3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4EDDE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47197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4D0CE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3F6189E" w14:textId="77777777" w:rsidTr="00733AF9">
        <w:tc>
          <w:tcPr>
            <w:tcW w:w="0" w:type="auto"/>
            <w:shd w:val="clear" w:color="auto" w:fill="auto"/>
          </w:tcPr>
          <w:p w14:paraId="252AB497"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5ECA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99866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26A533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ABC7F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C6935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0B27E5C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14A756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729DA24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2467E21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059C4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4ED83AE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857E2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E940A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052E0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67997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1B265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5869675" w14:textId="77777777" w:rsidTr="00733AF9">
        <w:tc>
          <w:tcPr>
            <w:tcW w:w="0" w:type="auto"/>
            <w:shd w:val="clear" w:color="auto" w:fill="auto"/>
          </w:tcPr>
          <w:p w14:paraId="531B4322"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EB52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9B9BF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Участие в </w:t>
            </w:r>
            <w:r w:rsidRPr="00733AF9">
              <w:rPr>
                <w:rFonts w:ascii="Times New Roman" w:eastAsia="Times New Roman" w:hAnsi="Times New Roman"/>
                <w:sz w:val="24"/>
                <w:szCs w:val="24"/>
                <w:lang w:val="en-US" w:eastAsia="ru-RU"/>
              </w:rPr>
              <w:t>VIII</w:t>
            </w:r>
            <w:r w:rsidRPr="00733AF9">
              <w:rPr>
                <w:rFonts w:ascii="Times New Roman" w:eastAsia="Times New Roman" w:hAnsi="Times New Roman"/>
                <w:sz w:val="24"/>
                <w:szCs w:val="24"/>
                <w:lang w:eastAsia="ru-RU"/>
              </w:rPr>
              <w:t xml:space="preserve"> -м образовательном форуме «Найди свой путь к успеху»</w:t>
            </w:r>
          </w:p>
        </w:tc>
        <w:tc>
          <w:tcPr>
            <w:tcW w:w="0" w:type="auto"/>
            <w:shd w:val="clear" w:color="auto" w:fill="auto"/>
          </w:tcPr>
          <w:p w14:paraId="65E46A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6D039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7D41E39C"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3C5CD3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65F507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19F8F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14360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0C986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E3515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20E4366" w14:textId="77777777" w:rsidTr="00733AF9">
        <w:tc>
          <w:tcPr>
            <w:tcW w:w="0" w:type="auto"/>
            <w:shd w:val="clear" w:color="auto" w:fill="auto"/>
          </w:tcPr>
          <w:p w14:paraId="2746E0F2" w14:textId="77777777" w:rsidR="00733AF9" w:rsidRPr="00733AF9" w:rsidRDefault="00733AF9" w:rsidP="002D081F">
            <w:pPr>
              <w:numPr>
                <w:ilvl w:val="0"/>
                <w:numId w:val="23"/>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53060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BF6F9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CBEDE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17B997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DBC5D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1E6472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0E7924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58674A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D9483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5839EF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7576D2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A7A72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769405D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27B1906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1FDA45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A96B78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0AD38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16127E6"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7447E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19A9FD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2965B6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E1ED62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00B84C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4F230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A41F0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3EB648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36505302" w14:textId="77777777" w:rsidTr="00733AF9">
        <w:tc>
          <w:tcPr>
            <w:tcW w:w="0" w:type="auto"/>
            <w:gridSpan w:val="7"/>
            <w:shd w:val="clear" w:color="auto" w:fill="auto"/>
          </w:tcPr>
          <w:p w14:paraId="283C8F4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НОЯБРЬ</w:t>
            </w:r>
          </w:p>
        </w:tc>
      </w:tr>
      <w:tr w:rsidR="00733AF9" w:rsidRPr="00733AF9" w14:paraId="5AF6679B" w14:textId="77777777" w:rsidTr="00733AF9">
        <w:tc>
          <w:tcPr>
            <w:tcW w:w="0" w:type="auto"/>
            <w:shd w:val="clear" w:color="auto" w:fill="auto"/>
          </w:tcPr>
          <w:p w14:paraId="428D3584"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3E4ACE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56EEB9D1"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народного единства </w:t>
            </w:r>
          </w:p>
          <w:p w14:paraId="1F5B765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12D7EBA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0775B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DF579D2"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4D4F74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C47CB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06.11.23</w:t>
            </w:r>
          </w:p>
        </w:tc>
        <w:tc>
          <w:tcPr>
            <w:tcW w:w="0" w:type="auto"/>
          </w:tcPr>
          <w:p w14:paraId="694873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B9040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80314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94563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606AB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8EDEE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4FFF36F" w14:textId="77777777" w:rsidTr="00733AF9">
        <w:tc>
          <w:tcPr>
            <w:tcW w:w="0" w:type="auto"/>
            <w:shd w:val="clear" w:color="auto" w:fill="auto"/>
          </w:tcPr>
          <w:p w14:paraId="39F17D5A"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062A99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64108255"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r w:rsidRPr="00733AF9">
              <w:rPr>
                <w:rFonts w:ascii="Times New Roman" w:eastAsia="Times New Roman" w:hAnsi="Times New Roman"/>
                <w:bCs/>
                <w:color w:val="000000"/>
                <w:sz w:val="26"/>
                <w:szCs w:val="26"/>
              </w:rPr>
              <w:t xml:space="preserve">Россия: взгляд в будущее. Технологический суверенитет / цифровая экономика / новые профессии </w:t>
            </w:r>
          </w:p>
        </w:tc>
        <w:tc>
          <w:tcPr>
            <w:tcW w:w="0" w:type="auto"/>
            <w:shd w:val="clear" w:color="auto" w:fill="auto"/>
          </w:tcPr>
          <w:p w14:paraId="6864E27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15144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25B434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0D52BA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13.11.23</w:t>
            </w:r>
          </w:p>
        </w:tc>
        <w:tc>
          <w:tcPr>
            <w:tcW w:w="0" w:type="auto"/>
          </w:tcPr>
          <w:p w14:paraId="39C051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20F03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4F97B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1F4CF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7DC0F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04D6A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04FFA31" w14:textId="77777777" w:rsidTr="00733AF9">
        <w:tc>
          <w:tcPr>
            <w:tcW w:w="0" w:type="auto"/>
            <w:shd w:val="clear" w:color="auto" w:fill="auto"/>
          </w:tcPr>
          <w:p w14:paraId="7A2AC076"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526789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3FECE6F0"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О взаимоотношениях в семье </w:t>
            </w:r>
          </w:p>
          <w:p w14:paraId="7E6453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sz w:val="26"/>
                <w:szCs w:val="26"/>
              </w:rPr>
              <w:t xml:space="preserve">(День матери) </w:t>
            </w:r>
          </w:p>
        </w:tc>
        <w:tc>
          <w:tcPr>
            <w:tcW w:w="0" w:type="auto"/>
            <w:shd w:val="clear" w:color="auto" w:fill="auto"/>
          </w:tcPr>
          <w:p w14:paraId="69F2147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708B2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73BDC064"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518AC4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539A71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20.11.23</w:t>
            </w:r>
          </w:p>
          <w:p w14:paraId="6708E0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A8C29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E16C0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9DC64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70A44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FF29C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9731D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282E6B5" w14:textId="77777777" w:rsidTr="00733AF9">
        <w:tc>
          <w:tcPr>
            <w:tcW w:w="0" w:type="auto"/>
            <w:shd w:val="clear" w:color="auto" w:fill="auto"/>
          </w:tcPr>
          <w:p w14:paraId="273E15A0"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3D05D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3B94C266"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r w:rsidRPr="00733AF9">
              <w:rPr>
                <w:rFonts w:ascii="Times New Roman" w:eastAsia="Times New Roman" w:hAnsi="Times New Roman"/>
                <w:bCs/>
                <w:color w:val="000000"/>
                <w:sz w:val="26"/>
                <w:szCs w:val="26"/>
              </w:rPr>
              <w:t xml:space="preserve">Что такое Родина? (региональный и местный компонент) </w:t>
            </w:r>
          </w:p>
        </w:tc>
        <w:tc>
          <w:tcPr>
            <w:tcW w:w="0" w:type="auto"/>
            <w:shd w:val="clear" w:color="auto" w:fill="auto"/>
          </w:tcPr>
          <w:p w14:paraId="54F29E7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AB62C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39C87D6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p w14:paraId="5B7EC87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9DDF3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27.11.23</w:t>
            </w:r>
          </w:p>
        </w:tc>
        <w:tc>
          <w:tcPr>
            <w:tcW w:w="0" w:type="auto"/>
          </w:tcPr>
          <w:p w14:paraId="42C5B1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543CE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54C95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60908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3852E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760AA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5AFD717" w14:textId="77777777" w:rsidTr="00733AF9">
        <w:tc>
          <w:tcPr>
            <w:tcW w:w="0" w:type="auto"/>
            <w:shd w:val="clear" w:color="auto" w:fill="auto"/>
          </w:tcPr>
          <w:p w14:paraId="32D9839F"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D9B4ABE" w14:textId="77777777" w:rsidR="00733AF9" w:rsidRPr="00733AF9" w:rsidRDefault="00733AF9" w:rsidP="00733AF9">
            <w:pPr>
              <w:suppressAutoHyphens/>
              <w:autoSpaceDE w:val="0"/>
              <w:autoSpaceDN w:val="0"/>
              <w:spacing w:after="0" w:line="240" w:lineRule="auto"/>
              <w:rPr>
                <w:rFonts w:ascii="Times New Roman" w:eastAsia="Symbol" w:hAnsi="Times New Roman"/>
                <w:sz w:val="24"/>
                <w:szCs w:val="24"/>
                <w:lang w:eastAsia="ru-RU"/>
              </w:rPr>
            </w:pPr>
            <w:r w:rsidRPr="00733AF9">
              <w:rPr>
                <w:rFonts w:ascii="Times New Roman" w:eastAsia="Times New Roman" w:hAnsi="Times New Roman"/>
                <w:sz w:val="24"/>
                <w:szCs w:val="24"/>
                <w:lang w:eastAsia="ru-RU"/>
              </w:rPr>
              <w:t xml:space="preserve">Исторический час: День народного единства. </w:t>
            </w:r>
          </w:p>
        </w:tc>
        <w:tc>
          <w:tcPr>
            <w:tcW w:w="0" w:type="auto"/>
            <w:shd w:val="clear" w:color="auto" w:fill="auto"/>
          </w:tcPr>
          <w:p w14:paraId="298F4F0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9D706D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492D93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04.11.23</w:t>
            </w:r>
          </w:p>
        </w:tc>
        <w:tc>
          <w:tcPr>
            <w:tcW w:w="0" w:type="auto"/>
          </w:tcPr>
          <w:p w14:paraId="747642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7EEBD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 руководитель патриотического клуба «Звезда»</w:t>
            </w:r>
          </w:p>
        </w:tc>
        <w:tc>
          <w:tcPr>
            <w:tcW w:w="0" w:type="auto"/>
            <w:shd w:val="clear" w:color="auto" w:fill="auto"/>
          </w:tcPr>
          <w:p w14:paraId="1CEE3B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A7C17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7C1158AD" w14:textId="77777777" w:rsidTr="00733AF9">
        <w:tc>
          <w:tcPr>
            <w:tcW w:w="0" w:type="auto"/>
            <w:shd w:val="clear" w:color="auto" w:fill="auto"/>
          </w:tcPr>
          <w:p w14:paraId="45DB531D"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A105D8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Мероприятия, посвященные Дню памяти погибших при исполнении служебных обязанностей сотрудников органов внутренних дел России.</w:t>
            </w:r>
          </w:p>
        </w:tc>
        <w:tc>
          <w:tcPr>
            <w:tcW w:w="0" w:type="auto"/>
            <w:shd w:val="clear" w:color="auto" w:fill="auto"/>
          </w:tcPr>
          <w:p w14:paraId="30DFA26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E6759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r w:rsidRPr="00733AF9">
              <w:rPr>
                <w:rFonts w:ascii="Times New Roman" w:eastAsia="Times New Roman" w:hAnsi="Times New Roman"/>
                <w:kern w:val="2"/>
                <w:sz w:val="24"/>
                <w:szCs w:val="24"/>
                <w:lang w:eastAsia="ko-KR"/>
              </w:rPr>
              <w:t>, члены п</w:t>
            </w:r>
            <w:r w:rsidRPr="00733AF9">
              <w:rPr>
                <w:rFonts w:ascii="Times New Roman" w:eastAsia="Times New Roman" w:hAnsi="Times New Roman"/>
                <w:sz w:val="24"/>
                <w:szCs w:val="24"/>
              </w:rPr>
              <w:t>атриотического клуба «Звезда»</w:t>
            </w:r>
          </w:p>
        </w:tc>
        <w:tc>
          <w:tcPr>
            <w:tcW w:w="0" w:type="auto"/>
          </w:tcPr>
          <w:p w14:paraId="2DD735A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08.11.23</w:t>
            </w:r>
          </w:p>
        </w:tc>
        <w:tc>
          <w:tcPr>
            <w:tcW w:w="0" w:type="auto"/>
          </w:tcPr>
          <w:p w14:paraId="34312B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14:paraId="5D5992B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Руководитель Патриотического клуба «Звезда»,</w:t>
            </w:r>
          </w:p>
          <w:p w14:paraId="505F0B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преподаватели истории</w:t>
            </w:r>
          </w:p>
        </w:tc>
        <w:tc>
          <w:tcPr>
            <w:tcW w:w="0" w:type="auto"/>
            <w:shd w:val="clear" w:color="auto" w:fill="auto"/>
          </w:tcPr>
          <w:p w14:paraId="693A49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 ЛР 13</w:t>
            </w:r>
          </w:p>
        </w:tc>
      </w:tr>
      <w:tr w:rsidR="00733AF9" w:rsidRPr="00733AF9" w14:paraId="38894435" w14:textId="77777777" w:rsidTr="00733AF9">
        <w:tc>
          <w:tcPr>
            <w:tcW w:w="0" w:type="auto"/>
            <w:shd w:val="clear" w:color="auto" w:fill="auto"/>
          </w:tcPr>
          <w:p w14:paraId="4083E6B3"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F3632A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начала Нюрнбергского процесса</w:t>
            </w:r>
          </w:p>
          <w:p w14:paraId="7D40F6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403F2B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2695B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2EF005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20.11.23</w:t>
            </w:r>
          </w:p>
        </w:tc>
        <w:tc>
          <w:tcPr>
            <w:tcW w:w="0" w:type="auto"/>
          </w:tcPr>
          <w:p w14:paraId="490526B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65AAE7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Преподаватели истории, р</w:t>
            </w:r>
            <w:r w:rsidRPr="00733AF9">
              <w:rPr>
                <w:rFonts w:ascii="Times New Roman" w:eastAsia="Times New Roman" w:hAnsi="Times New Roman"/>
                <w:kern w:val="2"/>
                <w:sz w:val="24"/>
                <w:szCs w:val="24"/>
                <w:lang w:eastAsia="ko-KR"/>
              </w:rPr>
              <w:t>уководители учебных групп</w:t>
            </w:r>
          </w:p>
        </w:tc>
        <w:tc>
          <w:tcPr>
            <w:tcW w:w="0" w:type="auto"/>
            <w:shd w:val="clear" w:color="auto" w:fill="auto"/>
          </w:tcPr>
          <w:p w14:paraId="68720D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7A7A9F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4D39C6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C9198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790E8DE4" w14:textId="77777777" w:rsidTr="00733AF9">
        <w:tc>
          <w:tcPr>
            <w:tcW w:w="0" w:type="auto"/>
            <w:shd w:val="clear" w:color="auto" w:fill="auto"/>
          </w:tcPr>
          <w:p w14:paraId="050A7103"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C9E25B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матери в России</w:t>
            </w:r>
          </w:p>
          <w:p w14:paraId="5A194B46"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176991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47ED6F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r w:rsidRPr="00733AF9">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733AF9">
              <w:rPr>
                <w:rFonts w:ascii="Times New Roman" w:eastAsia="Times New Roman" w:hAnsi="Times New Roman"/>
                <w:kern w:val="2"/>
                <w:sz w:val="24"/>
                <w:szCs w:val="24"/>
                <w:lang w:eastAsia="ko-KR"/>
              </w:rPr>
              <w:t>педагогический коллектив</w:t>
            </w:r>
          </w:p>
        </w:tc>
        <w:tc>
          <w:tcPr>
            <w:tcW w:w="0" w:type="auto"/>
          </w:tcPr>
          <w:p w14:paraId="7AE685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26.11.23</w:t>
            </w:r>
          </w:p>
        </w:tc>
        <w:tc>
          <w:tcPr>
            <w:tcW w:w="0" w:type="auto"/>
          </w:tcPr>
          <w:p w14:paraId="78A424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4C22DC5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педагог-организатор, </w:t>
            </w:r>
            <w:proofErr w:type="spellStart"/>
            <w:r w:rsidRPr="00733AF9">
              <w:rPr>
                <w:rFonts w:ascii="Times New Roman" w:eastAsia="Times New Roman" w:hAnsi="Times New Roman"/>
                <w:sz w:val="24"/>
                <w:szCs w:val="24"/>
              </w:rPr>
              <w:t>студпрофком</w:t>
            </w:r>
            <w:proofErr w:type="spellEnd"/>
          </w:p>
          <w:p w14:paraId="706C33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1F6ED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1E17C31" w14:textId="77777777" w:rsidTr="00733AF9">
        <w:tc>
          <w:tcPr>
            <w:tcW w:w="0" w:type="auto"/>
            <w:shd w:val="clear" w:color="auto" w:fill="auto"/>
          </w:tcPr>
          <w:p w14:paraId="3E6666A8"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97D0B20"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Государственного герба Российской Федерации.</w:t>
            </w:r>
          </w:p>
          <w:p w14:paraId="4D20D17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7F11CD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8F921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88AB3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30.11.23</w:t>
            </w:r>
          </w:p>
        </w:tc>
        <w:tc>
          <w:tcPr>
            <w:tcW w:w="0" w:type="auto"/>
          </w:tcPr>
          <w:p w14:paraId="3C25D1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11DD81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p w14:paraId="79C6851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FED09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53999D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741B4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EBD6D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40E41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3F5C550E" w14:textId="77777777" w:rsidTr="00733AF9">
        <w:tc>
          <w:tcPr>
            <w:tcW w:w="0" w:type="auto"/>
            <w:shd w:val="clear" w:color="auto" w:fill="auto"/>
          </w:tcPr>
          <w:p w14:paraId="326624B1"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9A59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Гала-концерт «Молодые таланты»</w:t>
            </w:r>
          </w:p>
          <w:p w14:paraId="2361490D"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63C3C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2FE177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77BA6D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461A59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7BF4E876"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D86FDE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3EC6D39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CB037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12507630" w14:textId="77777777" w:rsidTr="00733AF9">
        <w:tc>
          <w:tcPr>
            <w:tcW w:w="0" w:type="auto"/>
            <w:shd w:val="clear" w:color="auto" w:fill="auto"/>
          </w:tcPr>
          <w:p w14:paraId="5437DB6B"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E96F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F74480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shd w:val="clear" w:color="auto" w:fill="FFFFFF"/>
              </w:rPr>
              <w:t xml:space="preserve">История возникновения праздника – День народного единства: </w:t>
            </w:r>
            <w:r w:rsidRPr="00733AF9">
              <w:rPr>
                <w:rFonts w:ascii="Times New Roman" w:eastAsia="Times New Roman" w:hAnsi="Times New Roman"/>
                <w:sz w:val="24"/>
                <w:szCs w:val="24"/>
              </w:rPr>
              <w:t xml:space="preserve"> «Сила России – в единстве народа!»</w:t>
            </w:r>
          </w:p>
          <w:p w14:paraId="2AFBDB95" w14:textId="77777777" w:rsidR="00733AF9" w:rsidRPr="00733AF9" w:rsidRDefault="00733AF9" w:rsidP="00733AF9">
            <w:pPr>
              <w:suppressAutoHyphens/>
              <w:autoSpaceDE w:val="0"/>
              <w:autoSpaceDN w:val="0"/>
              <w:spacing w:after="0" w:line="240" w:lineRule="auto"/>
              <w:rPr>
                <w:rFonts w:ascii="Times New Roman" w:eastAsia="Symbol" w:hAnsi="Times New Roman"/>
                <w:sz w:val="24"/>
                <w:szCs w:val="24"/>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p>
        </w:tc>
        <w:tc>
          <w:tcPr>
            <w:tcW w:w="0" w:type="auto"/>
            <w:shd w:val="clear" w:color="auto" w:fill="auto"/>
          </w:tcPr>
          <w:p w14:paraId="1B23AF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2FE9F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D4613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447766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3ACE2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A7B6A0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B9E5F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45CB92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DAEE6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9BA49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A9C89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100428EF" w14:textId="77777777" w:rsidTr="00733AF9">
        <w:tc>
          <w:tcPr>
            <w:tcW w:w="0" w:type="auto"/>
            <w:shd w:val="clear" w:color="auto" w:fill="auto"/>
          </w:tcPr>
          <w:p w14:paraId="33D2B846"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F42F0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
                <w:kern w:val="2"/>
                <w:sz w:val="24"/>
                <w:szCs w:val="24"/>
                <w:lang w:eastAsia="ko-KR"/>
              </w:rPr>
              <w:t xml:space="preserve"> </w:t>
            </w:r>
            <w:r w:rsidRPr="00733AF9">
              <w:rPr>
                <w:rFonts w:ascii="Times New Roman" w:eastAsia="Times New Roman" w:hAnsi="Times New Roman"/>
                <w:kern w:val="2"/>
                <w:sz w:val="24"/>
                <w:szCs w:val="24"/>
                <w:lang w:eastAsia="ko-KR"/>
              </w:rPr>
              <w:t>«</w:t>
            </w:r>
            <w:r w:rsidRPr="00733AF9">
              <w:rPr>
                <w:rFonts w:ascii="Times New Roman" w:eastAsia="Times New Roman" w:hAnsi="Times New Roman"/>
                <w:bCs/>
                <w:kern w:val="2"/>
                <w:sz w:val="24"/>
                <w:szCs w:val="24"/>
                <w:lang w:eastAsia="ko-KR"/>
              </w:rPr>
              <w:t xml:space="preserve">В дружбе народов – единство России!», встреча студентов с представителями различных концессий, проживающих СКФО </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3BD9C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C1B5D6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50DA1F7D"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 xml:space="preserve">второй </w:t>
            </w:r>
          </w:p>
          <w:p w14:paraId="5AF6E2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4C626EF2"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74715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D2101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76318B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5BA5C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396FC5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CB95786" w14:textId="77777777" w:rsidTr="00733AF9">
        <w:tc>
          <w:tcPr>
            <w:tcW w:w="0" w:type="auto"/>
            <w:shd w:val="clear" w:color="auto" w:fill="auto"/>
          </w:tcPr>
          <w:p w14:paraId="0AA31C0A"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E775C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423EB5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«Всё на земле начинается с мамы»</w:t>
            </w:r>
          </w:p>
          <w:p w14:paraId="61096B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4175000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08FC6A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6C46C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1877CC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46EFFA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F65CA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F0770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B7BB6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3408E8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p w14:paraId="54C24A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162C4ABD" w14:textId="77777777" w:rsidTr="00733AF9">
        <w:tc>
          <w:tcPr>
            <w:tcW w:w="0" w:type="auto"/>
            <w:shd w:val="clear" w:color="auto" w:fill="auto"/>
          </w:tcPr>
          <w:p w14:paraId="2D5F91FD"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7056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предпринимательства</w:t>
            </w:r>
          </w:p>
          <w:p w14:paraId="5EAE74F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качества</w:t>
            </w:r>
          </w:p>
          <w:p w14:paraId="65C93A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Стартап</w:t>
            </w:r>
          </w:p>
        </w:tc>
        <w:tc>
          <w:tcPr>
            <w:tcW w:w="0" w:type="auto"/>
            <w:shd w:val="clear" w:color="auto" w:fill="auto"/>
          </w:tcPr>
          <w:p w14:paraId="73C727F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A55799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7C2557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FA4B4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CAD52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p>
          <w:p w14:paraId="1039C4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132BE6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54B6E0C0" w14:textId="77777777" w:rsidTr="00733AF9">
        <w:tc>
          <w:tcPr>
            <w:tcW w:w="0" w:type="auto"/>
            <w:shd w:val="clear" w:color="auto" w:fill="auto"/>
          </w:tcPr>
          <w:p w14:paraId="3C3BFE51"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9832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DC716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9C9D84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F7BED7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052EDB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087651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3E22B6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228BC435" w14:textId="77777777" w:rsidTr="00733AF9">
        <w:tc>
          <w:tcPr>
            <w:tcW w:w="0" w:type="auto"/>
            <w:shd w:val="clear" w:color="auto" w:fill="auto"/>
          </w:tcPr>
          <w:p w14:paraId="06D90E0E"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FCDC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Творческие конкурсы сочинений, литературных газет, посвященные Дню народного единства и Дню Матери</w:t>
            </w:r>
          </w:p>
        </w:tc>
        <w:tc>
          <w:tcPr>
            <w:tcW w:w="0" w:type="auto"/>
            <w:shd w:val="clear" w:color="auto" w:fill="auto"/>
          </w:tcPr>
          <w:p w14:paraId="32A68A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A15A8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6BF5183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4ADE8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0EC68B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r w:rsidRPr="00733AF9">
              <w:rPr>
                <w:rFonts w:ascii="Times New Roman" w:eastAsia="Times New Roman" w:hAnsi="Times New Roman"/>
                <w:sz w:val="24"/>
                <w:szCs w:val="24"/>
                <w:lang w:eastAsia="ru-RU"/>
              </w:rPr>
              <w:t>,</w:t>
            </w:r>
          </w:p>
          <w:p w14:paraId="71F0FB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44F993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59341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D4246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738DE892" w14:textId="77777777" w:rsidTr="00733AF9">
        <w:tc>
          <w:tcPr>
            <w:tcW w:w="0" w:type="auto"/>
            <w:shd w:val="clear" w:color="auto" w:fill="auto"/>
          </w:tcPr>
          <w:p w14:paraId="66F2E936"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E9B3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Спектакль «Молоко волчицы» (по произведению А. Губина)</w:t>
            </w:r>
          </w:p>
        </w:tc>
        <w:tc>
          <w:tcPr>
            <w:tcW w:w="0" w:type="auto"/>
            <w:shd w:val="clear" w:color="auto" w:fill="auto"/>
          </w:tcPr>
          <w:p w14:paraId="138AC6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актеры театра</w:t>
            </w:r>
          </w:p>
        </w:tc>
        <w:tc>
          <w:tcPr>
            <w:tcW w:w="0" w:type="auto"/>
          </w:tcPr>
          <w:p w14:paraId="4DF37BD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0E391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5536D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6C9E44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EB644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017B55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07F534CE" w14:textId="77777777" w:rsidTr="00733AF9">
        <w:tc>
          <w:tcPr>
            <w:tcW w:w="0" w:type="auto"/>
            <w:shd w:val="clear" w:color="auto" w:fill="auto"/>
          </w:tcPr>
          <w:p w14:paraId="26202DE4"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B8D44CB" w14:textId="77777777" w:rsidR="00733AF9" w:rsidRPr="00733AF9" w:rsidRDefault="00733AF9" w:rsidP="00733AF9">
            <w:pPr>
              <w:suppressAutoHyphens/>
              <w:autoSpaceDE w:val="0"/>
              <w:autoSpaceDN w:val="0"/>
              <w:spacing w:after="0" w:line="240" w:lineRule="auto"/>
              <w:rPr>
                <w:rFonts w:ascii="Times New Roman" w:eastAsia="Symbol" w:hAnsi="Times New Roman"/>
                <w:sz w:val="24"/>
                <w:szCs w:val="24"/>
                <w:lang w:eastAsia="ru-RU"/>
              </w:rPr>
            </w:pPr>
            <w:r w:rsidRPr="00733AF9">
              <w:rPr>
                <w:rFonts w:ascii="Times New Roman" w:eastAsia="Symbol" w:hAnsi="Times New Roman"/>
                <w:sz w:val="24"/>
                <w:szCs w:val="24"/>
                <w:lang w:eastAsia="ru-RU"/>
              </w:rPr>
              <w:t xml:space="preserve">Региональная научно-практическая студенческая конференция «Шаг в науку» </w:t>
            </w:r>
          </w:p>
        </w:tc>
        <w:tc>
          <w:tcPr>
            <w:tcW w:w="0" w:type="auto"/>
            <w:shd w:val="clear" w:color="auto" w:fill="auto"/>
          </w:tcPr>
          <w:p w14:paraId="3594E5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2C3E03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6216A4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19B645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00A07B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27A9EA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 по расписанию секций</w:t>
            </w:r>
          </w:p>
        </w:tc>
        <w:tc>
          <w:tcPr>
            <w:tcW w:w="0" w:type="auto"/>
            <w:shd w:val="clear" w:color="auto" w:fill="auto"/>
          </w:tcPr>
          <w:p w14:paraId="3C9C5EF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5F3FB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C07A7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CB287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1F79069A" w14:textId="77777777" w:rsidTr="00733AF9">
        <w:tc>
          <w:tcPr>
            <w:tcW w:w="0" w:type="auto"/>
            <w:shd w:val="clear" w:color="auto" w:fill="auto"/>
          </w:tcPr>
          <w:p w14:paraId="64F78632"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6E411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Знаний:</w:t>
            </w:r>
          </w:p>
          <w:p w14:paraId="767932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олимпиада по литературе;</w:t>
            </w:r>
          </w:p>
          <w:p w14:paraId="229376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круглый стол «Молодежь выбирает будущее!»;</w:t>
            </w:r>
          </w:p>
          <w:p w14:paraId="0E2870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круглый стол «Одна планета – одно будущее»;</w:t>
            </w:r>
          </w:p>
          <w:p w14:paraId="4066A5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викторина «Математика или логика»;</w:t>
            </w:r>
          </w:p>
          <w:p w14:paraId="3CDDB6C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открытое заседание кружков «</w:t>
            </w:r>
            <w:proofErr w:type="spellStart"/>
            <w:r w:rsidRPr="00733AF9">
              <w:rPr>
                <w:rFonts w:ascii="Times New Roman" w:eastAsia="Times New Roman" w:hAnsi="Times New Roman"/>
                <w:sz w:val="24"/>
                <w:szCs w:val="24"/>
                <w:lang w:eastAsia="ru-RU"/>
              </w:rPr>
              <w:t>Физико</w:t>
            </w:r>
            <w:proofErr w:type="spellEnd"/>
            <w:r w:rsidRPr="00733AF9">
              <w:rPr>
                <w:rFonts w:ascii="Times New Roman" w:eastAsia="Times New Roman" w:hAnsi="Times New Roman"/>
                <w:sz w:val="24"/>
                <w:szCs w:val="24"/>
                <w:lang w:eastAsia="ru-RU"/>
              </w:rPr>
              <w:t xml:space="preserve"> – астрономический калейдоскоп» и «Умник»;</w:t>
            </w:r>
          </w:p>
          <w:p w14:paraId="20BAC5AB"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рисунков «Страницы истории российской науки»;</w:t>
            </w:r>
          </w:p>
          <w:p w14:paraId="383DF9E1"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индивидуальных проектов «Открытия и события, которые изменили мир».</w:t>
            </w:r>
          </w:p>
        </w:tc>
        <w:tc>
          <w:tcPr>
            <w:tcW w:w="0" w:type="auto"/>
            <w:shd w:val="clear" w:color="auto" w:fill="auto"/>
          </w:tcPr>
          <w:p w14:paraId="3CA7EE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17676F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08BE342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3E46B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6CF92C13" w14:textId="77777777" w:rsidR="00733AF9" w:rsidRPr="00733AF9" w:rsidRDefault="00733AF9" w:rsidP="00733AF9">
            <w:pPr>
              <w:suppressAutoHyphens/>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p w14:paraId="2E1CD70E" w14:textId="77777777" w:rsidR="00733AF9" w:rsidRPr="00733AF9" w:rsidRDefault="00733AF9" w:rsidP="00733AF9">
            <w:pPr>
              <w:suppressAutoHyphens/>
              <w:spacing w:after="0" w:line="240" w:lineRule="auto"/>
              <w:rPr>
                <w:rFonts w:ascii="Times New Roman" w:eastAsia="Times New Roman" w:hAnsi="Times New Roman"/>
                <w:kern w:val="32"/>
                <w:sz w:val="24"/>
                <w:szCs w:val="24"/>
                <w:lang w:eastAsia="x-none"/>
              </w:rPr>
            </w:pPr>
          </w:p>
          <w:p w14:paraId="2372FB32" w14:textId="77777777" w:rsidR="00733AF9" w:rsidRPr="00733AF9" w:rsidRDefault="00733AF9" w:rsidP="00733AF9">
            <w:pPr>
              <w:suppressAutoHyphens/>
              <w:spacing w:after="0" w:line="240" w:lineRule="auto"/>
              <w:rPr>
                <w:rFonts w:ascii="Times New Roman" w:eastAsia="Times New Roman" w:hAnsi="Times New Roman"/>
                <w:kern w:val="32"/>
                <w:sz w:val="24"/>
                <w:szCs w:val="24"/>
                <w:lang w:eastAsia="x-none"/>
              </w:rPr>
            </w:pPr>
          </w:p>
          <w:p w14:paraId="0D1B6F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0820C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81E56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EEAB6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D584E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FCA21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87636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14C3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9A6B0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AC88C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ACF0E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45E10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7BA82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92F03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BAA4D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919B807" w14:textId="77777777" w:rsidTr="00733AF9">
        <w:tc>
          <w:tcPr>
            <w:tcW w:w="0" w:type="auto"/>
            <w:shd w:val="clear" w:color="auto" w:fill="auto"/>
          </w:tcPr>
          <w:p w14:paraId="00FEFF17"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8CD1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24356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0C5CDC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617D72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24A57A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7B4D82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679D7D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1FF006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5626EB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2E167E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3010C1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0DD6D0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04FC009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52AFA94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FEBF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431494A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7968F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6005F8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75DD39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58B83B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448522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58574C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BDD7D0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B12A97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5FB58D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68B6B6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DA3EC3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AAC56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663500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B01766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2283C2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C98DC92"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F52813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0B32F87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D72A18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1ABB00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8BE8C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C6E395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B9B968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AEA888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2850B9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51BA56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0A56E0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57B0E4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CDFD72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24D6B0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F0EC08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3FDF4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09803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2C814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0CE5E3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801E3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B7E15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EFE43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B61E0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4FA82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971FF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56987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C70DD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0F5A2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6F66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CA5B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426B7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C6887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12341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08613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29DB2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6D100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B0120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53C87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E2592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269BA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D334B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3D672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4E63D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FCC70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11215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DDDA1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A92C3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B5FF8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BCA40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91AF1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9A925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40B2853" w14:textId="77777777" w:rsidTr="00733AF9">
        <w:tc>
          <w:tcPr>
            <w:tcW w:w="0" w:type="auto"/>
            <w:shd w:val="clear" w:color="auto" w:fill="auto"/>
          </w:tcPr>
          <w:p w14:paraId="0AB59B65"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41723A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6C036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070634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142B09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209F4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62EA58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534245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3061824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27CFF8D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089630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61A831F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C90F24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FAA32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F6DB8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F4AED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88BBE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6E6DD3B" w14:textId="77777777" w:rsidTr="00733AF9">
        <w:tc>
          <w:tcPr>
            <w:tcW w:w="0" w:type="auto"/>
            <w:shd w:val="clear" w:color="auto" w:fill="auto"/>
          </w:tcPr>
          <w:p w14:paraId="7B16D489"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E48A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1BA403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E2A6C7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C8F8B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69EBC80B"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5664F2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0F82A8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B83FA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12DAD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05B9B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55B34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163429CD" w14:textId="77777777" w:rsidTr="00733AF9">
        <w:tc>
          <w:tcPr>
            <w:tcW w:w="0" w:type="auto"/>
            <w:shd w:val="clear" w:color="auto" w:fill="auto"/>
          </w:tcPr>
          <w:p w14:paraId="41C21C97" w14:textId="77777777" w:rsidR="00733AF9" w:rsidRPr="00733AF9" w:rsidRDefault="00733AF9" w:rsidP="002D081F">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CFA5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F1B2D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20B74B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32E51A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1A43C2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49B1F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E20ADE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6BD59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292CEA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B30A05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5384CC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8B0C2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2025DB9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67662DA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5F2854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3EF1F2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78ADD6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5CA823"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0EAB19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550CE4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6AB122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875EC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EF824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0A81DC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C8BC8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49928C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7476E76B" w14:textId="77777777" w:rsidTr="00733AF9">
        <w:tc>
          <w:tcPr>
            <w:tcW w:w="0" w:type="auto"/>
            <w:gridSpan w:val="7"/>
            <w:shd w:val="clear" w:color="auto" w:fill="auto"/>
          </w:tcPr>
          <w:p w14:paraId="6A345392"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ДЕКАБРЬ</w:t>
            </w:r>
          </w:p>
        </w:tc>
      </w:tr>
      <w:tr w:rsidR="00733AF9" w:rsidRPr="00733AF9" w14:paraId="61B49D8B" w14:textId="77777777" w:rsidTr="00733AF9">
        <w:tc>
          <w:tcPr>
            <w:tcW w:w="0" w:type="auto"/>
            <w:shd w:val="clear" w:color="auto" w:fill="auto"/>
          </w:tcPr>
          <w:p w14:paraId="1098FCD8"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58289F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29799C00"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Мы вместе </w:t>
            </w:r>
          </w:p>
          <w:p w14:paraId="39627FB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12C9A5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CDA72A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436D202C"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4C7817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63C52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04.12.23</w:t>
            </w:r>
          </w:p>
        </w:tc>
        <w:tc>
          <w:tcPr>
            <w:tcW w:w="0" w:type="auto"/>
          </w:tcPr>
          <w:p w14:paraId="433E3D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5CD1D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8EBBD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6C6D7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54CC2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6CCF24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8B0A040" w14:textId="77777777" w:rsidTr="00733AF9">
        <w:tc>
          <w:tcPr>
            <w:tcW w:w="0" w:type="auto"/>
            <w:shd w:val="clear" w:color="auto" w:fill="auto"/>
          </w:tcPr>
          <w:p w14:paraId="690CCFC2"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B8B45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18FFD5C2"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Главный закон страны </w:t>
            </w:r>
          </w:p>
          <w:p w14:paraId="29B822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80BD83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19720B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72181FF"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6B84F66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66ED43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11.12.23</w:t>
            </w:r>
          </w:p>
        </w:tc>
        <w:tc>
          <w:tcPr>
            <w:tcW w:w="0" w:type="auto"/>
          </w:tcPr>
          <w:p w14:paraId="37474C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55756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2B0CC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392D1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26982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4CFF3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6A3FA61" w14:textId="77777777" w:rsidTr="00733AF9">
        <w:tc>
          <w:tcPr>
            <w:tcW w:w="0" w:type="auto"/>
            <w:shd w:val="clear" w:color="auto" w:fill="auto"/>
          </w:tcPr>
          <w:p w14:paraId="0B0089C0"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EB13DB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6098E9A5"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Герои нашего времени </w:t>
            </w:r>
          </w:p>
          <w:p w14:paraId="6548552D"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2F8915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4EB8E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BC5545B"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6C41FAD3"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3A4073B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55A38E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18.12.23</w:t>
            </w:r>
          </w:p>
          <w:p w14:paraId="7E9A6F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5B5D9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C64D6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390E9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95830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741BF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06826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DE318CB" w14:textId="77777777" w:rsidTr="00733AF9">
        <w:tc>
          <w:tcPr>
            <w:tcW w:w="0" w:type="auto"/>
            <w:shd w:val="clear" w:color="auto" w:fill="auto"/>
          </w:tcPr>
          <w:p w14:paraId="6BC93886"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18A4B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5192048C"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r w:rsidRPr="00733AF9">
              <w:rPr>
                <w:rFonts w:ascii="Times New Roman" w:eastAsia="Times New Roman" w:hAnsi="Times New Roman"/>
                <w:bCs/>
                <w:color w:val="000000"/>
                <w:sz w:val="26"/>
                <w:szCs w:val="26"/>
              </w:rPr>
              <w:t xml:space="preserve">Новогодние семейные традиции разных народов России </w:t>
            </w:r>
          </w:p>
        </w:tc>
        <w:tc>
          <w:tcPr>
            <w:tcW w:w="0" w:type="auto"/>
            <w:shd w:val="clear" w:color="auto" w:fill="auto"/>
          </w:tcPr>
          <w:p w14:paraId="69C54E5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15A63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1394CE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4EB7FE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25.12.23</w:t>
            </w:r>
          </w:p>
        </w:tc>
        <w:tc>
          <w:tcPr>
            <w:tcW w:w="0" w:type="auto"/>
          </w:tcPr>
          <w:p w14:paraId="03A3C6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D0350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33BDD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AA60A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EE6D7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8F303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A66E525" w14:textId="77777777" w:rsidTr="00733AF9">
        <w:tc>
          <w:tcPr>
            <w:tcW w:w="0" w:type="auto"/>
            <w:shd w:val="clear" w:color="auto" w:fill="auto"/>
          </w:tcPr>
          <w:p w14:paraId="2C3AE0F7"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9D526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День Неизвестного Солдата</w:t>
            </w:r>
          </w:p>
          <w:p w14:paraId="313563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виртуальная экскурсия</w:t>
            </w:r>
            <w:r w:rsidRPr="00733AF9">
              <w:rPr>
                <w:rFonts w:ascii="Times New Roman" w:eastAsia="Times New Roman" w:hAnsi="Times New Roman"/>
                <w:i/>
                <w:kern w:val="2"/>
                <w:sz w:val="24"/>
                <w:szCs w:val="24"/>
                <w:lang w:eastAsia="ko-KR"/>
              </w:rPr>
              <w:t xml:space="preserve"> </w:t>
            </w:r>
            <w:r w:rsidRPr="00733AF9">
              <w:rPr>
                <w:rFonts w:ascii="Times New Roman" w:eastAsia="Times New Roman" w:hAnsi="Times New Roman"/>
                <w:sz w:val="24"/>
                <w:szCs w:val="24"/>
                <w:lang w:eastAsia="ru-RU"/>
              </w:rPr>
              <w:t>«Есть память, которой не будет конца»</w:t>
            </w:r>
          </w:p>
          <w:p w14:paraId="6833B2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Возложение цветов</w:t>
            </w:r>
          </w:p>
          <w:p w14:paraId="2243513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Памятник Неизвестному солдату</w:t>
            </w:r>
          </w:p>
        </w:tc>
        <w:tc>
          <w:tcPr>
            <w:tcW w:w="0" w:type="auto"/>
            <w:shd w:val="clear" w:color="auto" w:fill="auto"/>
          </w:tcPr>
          <w:p w14:paraId="0B8F0A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996F0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EA43C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DA1E8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sz w:val="24"/>
                <w:szCs w:val="24"/>
                <w:lang w:eastAsia="ko-KR"/>
              </w:rPr>
              <w:t>03.12.23</w:t>
            </w:r>
          </w:p>
        </w:tc>
        <w:tc>
          <w:tcPr>
            <w:tcW w:w="0" w:type="auto"/>
          </w:tcPr>
          <w:p w14:paraId="477419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BFEBE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Заместитель директора по ВР, преподаватели истории</w:t>
            </w:r>
          </w:p>
        </w:tc>
        <w:tc>
          <w:tcPr>
            <w:tcW w:w="0" w:type="auto"/>
            <w:shd w:val="clear" w:color="auto" w:fill="auto"/>
          </w:tcPr>
          <w:p w14:paraId="06F0AE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5F44993" w14:textId="77777777" w:rsidTr="00733AF9">
        <w:tc>
          <w:tcPr>
            <w:tcW w:w="0" w:type="auto"/>
            <w:shd w:val="clear" w:color="auto" w:fill="auto"/>
          </w:tcPr>
          <w:p w14:paraId="387193CF"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8403E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День добровольца (волонтера)</w:t>
            </w:r>
          </w:p>
          <w:p w14:paraId="539B0D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Акция «Чем можем, тем поможем», «Сделаем вместе!»</w:t>
            </w:r>
          </w:p>
          <w:p w14:paraId="7E4F1450" w14:textId="77777777" w:rsidR="00733AF9" w:rsidRPr="00733AF9" w:rsidRDefault="00733AF9" w:rsidP="00733AF9">
            <w:pPr>
              <w:shd w:val="clear" w:color="auto" w:fill="FFFFFF"/>
              <w:suppressAutoHyphens/>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ACB344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Волонтеры</w:t>
            </w:r>
          </w:p>
          <w:p w14:paraId="20A255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EC62FE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642942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DEE08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sz w:val="24"/>
                <w:szCs w:val="24"/>
                <w:lang w:eastAsia="ko-KR"/>
              </w:rPr>
              <w:t>05.12.23</w:t>
            </w:r>
          </w:p>
        </w:tc>
        <w:tc>
          <w:tcPr>
            <w:tcW w:w="0" w:type="auto"/>
          </w:tcPr>
          <w:p w14:paraId="4FD3C8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0ACE52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w:t>
            </w:r>
            <w:proofErr w:type="spellStart"/>
            <w:r w:rsidRPr="00733AF9">
              <w:rPr>
                <w:rFonts w:ascii="Times New Roman" w:eastAsia="Times New Roman" w:hAnsi="Times New Roman"/>
                <w:sz w:val="24"/>
                <w:szCs w:val="24"/>
              </w:rPr>
              <w:t>студпрофком</w:t>
            </w:r>
            <w:proofErr w:type="spellEnd"/>
            <w:r w:rsidRPr="00733AF9">
              <w:rPr>
                <w:rFonts w:ascii="Times New Roman" w:eastAsia="Times New Roman" w:hAnsi="Times New Roman"/>
                <w:sz w:val="24"/>
                <w:szCs w:val="24"/>
              </w:rPr>
              <w:t xml:space="preserve">, </w:t>
            </w:r>
          </w:p>
          <w:p w14:paraId="285228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отряд волонтеров</w:t>
            </w:r>
          </w:p>
          <w:p w14:paraId="72EC3F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w:t>
            </w:r>
          </w:p>
          <w:p w14:paraId="6C3A30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F590E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6956C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0D66A5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7592F793" w14:textId="77777777" w:rsidTr="00733AF9">
        <w:tc>
          <w:tcPr>
            <w:tcW w:w="0" w:type="auto"/>
            <w:shd w:val="clear" w:color="auto" w:fill="auto"/>
          </w:tcPr>
          <w:p w14:paraId="77B74F89"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E7331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День Героев Отечества.</w:t>
            </w:r>
          </w:p>
          <w:p w14:paraId="343A44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Тематические классные часы с просмотром фильмов</w:t>
            </w:r>
          </w:p>
        </w:tc>
        <w:tc>
          <w:tcPr>
            <w:tcW w:w="0" w:type="auto"/>
            <w:shd w:val="clear" w:color="auto" w:fill="auto"/>
          </w:tcPr>
          <w:p w14:paraId="3A6C9D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3D93A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6FA243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F15CCD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ko-KR"/>
              </w:rPr>
              <w:t>09.12.23</w:t>
            </w:r>
          </w:p>
        </w:tc>
        <w:tc>
          <w:tcPr>
            <w:tcW w:w="0" w:type="auto"/>
          </w:tcPr>
          <w:p w14:paraId="426149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95804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p w14:paraId="30B923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99BF1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7E88F9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7C637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A516E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0FA18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47CE71CD" w14:textId="77777777" w:rsidTr="00733AF9">
        <w:tc>
          <w:tcPr>
            <w:tcW w:w="0" w:type="auto"/>
            <w:shd w:val="clear" w:color="auto" w:fill="auto"/>
          </w:tcPr>
          <w:p w14:paraId="2230AD1A"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6D8B1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Декада правового просвещения:</w:t>
            </w:r>
          </w:p>
          <w:p w14:paraId="457E10F4"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Конституции Российской Федерации</w:t>
            </w:r>
          </w:p>
          <w:p w14:paraId="105D3670"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733AF9">
              <w:rPr>
                <w:rFonts w:ascii="Times New Roman" w:eastAsia="Times New Roman" w:hAnsi="Times New Roman"/>
                <w:sz w:val="24"/>
                <w:szCs w:val="24"/>
                <w:lang w:eastAsia="ru-RU"/>
              </w:rPr>
              <w:br/>
              <w:t>Круглый стол «Быть гражданином»</w:t>
            </w:r>
            <w:r w:rsidRPr="00733AF9">
              <w:rPr>
                <w:rFonts w:ascii="Times New Roman" w:eastAsia="Times New Roman" w:hAnsi="Times New Roman"/>
                <w:sz w:val="24"/>
                <w:szCs w:val="24"/>
                <w:lang w:eastAsia="ru-RU"/>
              </w:rPr>
              <w:br/>
              <w:t>Выставка «История Конституции - история страны»</w:t>
            </w:r>
            <w:r w:rsidRPr="00733AF9">
              <w:rPr>
                <w:rFonts w:ascii="Times New Roman" w:eastAsia="Times New Roman" w:hAnsi="Times New Roman"/>
                <w:sz w:val="24"/>
                <w:szCs w:val="24"/>
                <w:lang w:eastAsia="ru-RU"/>
              </w:rPr>
              <w:br/>
            </w:r>
            <w:r w:rsidRPr="00733AF9">
              <w:rPr>
                <w:rFonts w:ascii="Times New Roman" w:eastAsia="Times New Roman" w:hAnsi="Times New Roman"/>
                <w:bCs/>
                <w:sz w:val="24"/>
                <w:szCs w:val="24"/>
                <w:lang w:eastAsia="ru-RU"/>
              </w:rPr>
              <w:t>Международный форум гражданского участия «#</w:t>
            </w:r>
            <w:proofErr w:type="spellStart"/>
            <w:r w:rsidRPr="00733AF9">
              <w:rPr>
                <w:rFonts w:ascii="Times New Roman" w:eastAsia="Times New Roman" w:hAnsi="Times New Roman"/>
                <w:bCs/>
                <w:sz w:val="24"/>
                <w:szCs w:val="24"/>
                <w:lang w:eastAsia="ru-RU"/>
              </w:rPr>
              <w:t>МыВместе</w:t>
            </w:r>
            <w:proofErr w:type="spellEnd"/>
            <w:r w:rsidRPr="00733AF9">
              <w:rPr>
                <w:rFonts w:ascii="Times New Roman" w:eastAsia="Times New Roman" w:hAnsi="Times New Roman"/>
                <w:bCs/>
                <w:sz w:val="24"/>
                <w:szCs w:val="24"/>
                <w:lang w:eastAsia="ru-RU"/>
              </w:rPr>
              <w:t>» с вручением</w:t>
            </w:r>
          </w:p>
          <w:p w14:paraId="62FE1956"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международной премии за вклад в развитие</w:t>
            </w:r>
          </w:p>
          <w:p w14:paraId="491EF05A"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гражданского общества и решение  социальных проблем «МЫ ВМЕСТЕ» /</w:t>
            </w:r>
          </w:p>
          <w:p w14:paraId="42F78D0E"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val="en-US" w:eastAsia="ko-KR"/>
              </w:rPr>
            </w:pPr>
            <w:r w:rsidRPr="00733AF9">
              <w:rPr>
                <w:rFonts w:ascii="Times New Roman" w:eastAsia="Times New Roman" w:hAnsi="Times New Roman"/>
                <w:bCs/>
                <w:sz w:val="24"/>
                <w:szCs w:val="24"/>
                <w:lang w:val="en-US" w:eastAsia="ru-RU"/>
              </w:rPr>
              <w:t xml:space="preserve">«WE ARE TOGETHER» </w:t>
            </w:r>
            <w:r w:rsidRPr="00733AF9">
              <w:rPr>
                <w:rFonts w:ascii="Times New Roman" w:eastAsia="Times New Roman" w:hAnsi="Times New Roman"/>
                <w:sz w:val="24"/>
                <w:szCs w:val="24"/>
                <w:lang w:val="en-US" w:eastAsia="ru-RU"/>
              </w:rPr>
              <w:t>https://</w:t>
            </w:r>
            <w:r w:rsidRPr="00733AF9">
              <w:rPr>
                <w:rFonts w:ascii="Times New Roman" w:eastAsia="Times New Roman" w:hAnsi="Times New Roman"/>
                <w:sz w:val="24"/>
                <w:szCs w:val="24"/>
                <w:lang w:eastAsia="ru-RU"/>
              </w:rPr>
              <w:t>форум</w:t>
            </w:r>
            <w:r w:rsidRPr="00733AF9">
              <w:rPr>
                <w:rFonts w:ascii="Times New Roman" w:eastAsia="Times New Roman" w:hAnsi="Times New Roman"/>
                <w:sz w:val="24"/>
                <w:szCs w:val="24"/>
                <w:lang w:val="en-US" w:eastAsia="ru-RU"/>
              </w:rPr>
              <w:t>.</w:t>
            </w:r>
            <w:proofErr w:type="spellStart"/>
            <w:r w:rsidRPr="00733AF9">
              <w:rPr>
                <w:rFonts w:ascii="Times New Roman" w:eastAsia="Times New Roman" w:hAnsi="Times New Roman"/>
                <w:sz w:val="24"/>
                <w:szCs w:val="24"/>
                <w:lang w:eastAsia="ru-RU"/>
              </w:rPr>
              <w:t>мывместе</w:t>
            </w:r>
            <w:proofErr w:type="spellEnd"/>
            <w:r w:rsidRPr="00733AF9">
              <w:rPr>
                <w:rFonts w:ascii="Times New Roman" w:eastAsia="Times New Roman" w:hAnsi="Times New Roman"/>
                <w:sz w:val="24"/>
                <w:szCs w:val="24"/>
                <w:lang w:val="en-US" w:eastAsia="ru-RU"/>
              </w:rPr>
              <w:t>.</w:t>
            </w:r>
            <w:proofErr w:type="spellStart"/>
            <w:r w:rsidRPr="00733AF9">
              <w:rPr>
                <w:rFonts w:ascii="Times New Roman" w:eastAsia="Times New Roman" w:hAnsi="Times New Roman"/>
                <w:sz w:val="24"/>
                <w:szCs w:val="24"/>
                <w:lang w:eastAsia="ru-RU"/>
              </w:rPr>
              <w:t>рф</w:t>
            </w:r>
            <w:proofErr w:type="spellEnd"/>
          </w:p>
        </w:tc>
        <w:tc>
          <w:tcPr>
            <w:tcW w:w="0" w:type="auto"/>
            <w:shd w:val="clear" w:color="auto" w:fill="auto"/>
          </w:tcPr>
          <w:p w14:paraId="2DEB1C3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FA54FE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3F825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1D374A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rPr>
            </w:pPr>
            <w:r w:rsidRPr="00733AF9">
              <w:rPr>
                <w:rFonts w:ascii="Times New Roman" w:eastAsia="Times New Roman" w:hAnsi="Times New Roman"/>
                <w:sz w:val="24"/>
                <w:szCs w:val="24"/>
                <w:lang w:eastAsia="ko-KR"/>
              </w:rPr>
              <w:t>12.12.23</w:t>
            </w:r>
          </w:p>
        </w:tc>
        <w:tc>
          <w:tcPr>
            <w:tcW w:w="0" w:type="auto"/>
          </w:tcPr>
          <w:p w14:paraId="782EDA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учебные аудитории</w:t>
            </w:r>
          </w:p>
        </w:tc>
        <w:tc>
          <w:tcPr>
            <w:tcW w:w="0" w:type="auto"/>
            <w:shd w:val="clear" w:color="auto" w:fill="auto"/>
          </w:tcPr>
          <w:p w14:paraId="388E88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F2315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00B71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22005D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30DE9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9239DB6" w14:textId="77777777" w:rsidTr="00733AF9">
        <w:tc>
          <w:tcPr>
            <w:tcW w:w="0" w:type="auto"/>
            <w:shd w:val="clear" w:color="auto" w:fill="auto"/>
          </w:tcPr>
          <w:p w14:paraId="55F09EA3"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02C9E8"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050871F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(выставка газет)</w:t>
            </w:r>
          </w:p>
        </w:tc>
        <w:tc>
          <w:tcPr>
            <w:tcW w:w="0" w:type="auto"/>
            <w:shd w:val="clear" w:color="auto" w:fill="auto"/>
          </w:tcPr>
          <w:p w14:paraId="300902C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4BC2AF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21C81E3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153B11F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ko-KR"/>
              </w:rPr>
              <w:t>25.12.23</w:t>
            </w:r>
          </w:p>
        </w:tc>
        <w:tc>
          <w:tcPr>
            <w:tcW w:w="0" w:type="auto"/>
          </w:tcPr>
          <w:p w14:paraId="162C4A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конференц-зал, холлы</w:t>
            </w:r>
          </w:p>
        </w:tc>
        <w:tc>
          <w:tcPr>
            <w:tcW w:w="0" w:type="auto"/>
            <w:shd w:val="clear" w:color="auto" w:fill="auto"/>
          </w:tcPr>
          <w:p w14:paraId="3C22C0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1C5102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6AD5A7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1896A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FD88B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217323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69278F67" w14:textId="77777777" w:rsidTr="00733AF9">
        <w:tc>
          <w:tcPr>
            <w:tcW w:w="0" w:type="auto"/>
            <w:shd w:val="clear" w:color="auto" w:fill="auto"/>
          </w:tcPr>
          <w:p w14:paraId="46662C07"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B3EB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Участие в ежегодной городской акции </w:t>
            </w:r>
          </w:p>
          <w:p w14:paraId="09598BC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«Ставрополь против наркотиков»</w:t>
            </w:r>
          </w:p>
        </w:tc>
        <w:tc>
          <w:tcPr>
            <w:tcW w:w="0" w:type="auto"/>
            <w:shd w:val="clear" w:color="auto" w:fill="auto"/>
          </w:tcPr>
          <w:p w14:paraId="4B5348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518CF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33EA82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6AFDE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63F7D65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плану городских мероприятий</w:t>
            </w:r>
          </w:p>
        </w:tc>
        <w:tc>
          <w:tcPr>
            <w:tcW w:w="0" w:type="auto"/>
          </w:tcPr>
          <w:p w14:paraId="35E70C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7BCC8BC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Социальный педагог,</w:t>
            </w:r>
          </w:p>
          <w:p w14:paraId="711BE7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568FE3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 ЛР 8</w:t>
            </w:r>
          </w:p>
        </w:tc>
      </w:tr>
      <w:tr w:rsidR="00733AF9" w:rsidRPr="00733AF9" w14:paraId="7A8AABAF" w14:textId="77777777" w:rsidTr="00733AF9">
        <w:tc>
          <w:tcPr>
            <w:tcW w:w="0" w:type="auto"/>
            <w:shd w:val="clear" w:color="auto" w:fill="auto"/>
          </w:tcPr>
          <w:p w14:paraId="2DB544E0"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2012C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F7D28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F7900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009CE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33144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417DC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2712A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373296B0" w14:textId="77777777" w:rsidTr="00733AF9">
        <w:tc>
          <w:tcPr>
            <w:tcW w:w="0" w:type="auto"/>
            <w:shd w:val="clear" w:color="auto" w:fill="auto"/>
          </w:tcPr>
          <w:p w14:paraId="34E943F3"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3E07F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69B0E64" w14:textId="77777777" w:rsidR="00733AF9" w:rsidRPr="00733AF9" w:rsidRDefault="00733AF9" w:rsidP="00733AF9">
            <w:pPr>
              <w:suppressAutoHyphens/>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kern w:val="2"/>
                <w:sz w:val="24"/>
                <w:szCs w:val="24"/>
                <w:lang w:eastAsia="ko-KR"/>
              </w:rPr>
              <w:t>«Что ты знаешь о СПИДе? 20 вопросов и ответов»</w:t>
            </w:r>
            <w:r w:rsidRPr="00733AF9">
              <w:rPr>
                <w:rFonts w:ascii="Times New Roman" w:eastAsia="Times New Roman" w:hAnsi="Times New Roman"/>
                <w:b/>
                <w:sz w:val="24"/>
                <w:szCs w:val="24"/>
                <w:lang w:eastAsia="ru-RU"/>
              </w:rPr>
              <w:t xml:space="preserve"> </w:t>
            </w:r>
          </w:p>
          <w:p w14:paraId="0583C10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A9049C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C6B78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41FEFB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E08D6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w:t>
            </w:r>
          </w:p>
          <w:p w14:paraId="6410A2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6D3EAF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8E47D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10C15BD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4ED7B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5BA38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414A6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B537991" w14:textId="77777777" w:rsidTr="00733AF9">
        <w:tc>
          <w:tcPr>
            <w:tcW w:w="0" w:type="auto"/>
            <w:shd w:val="clear" w:color="auto" w:fill="auto"/>
          </w:tcPr>
          <w:p w14:paraId="2ACBBB99"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E8B8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классный час</w:t>
            </w:r>
          </w:p>
          <w:p w14:paraId="4EF5DB8B"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kern w:val="2"/>
                <w:sz w:val="24"/>
                <w:szCs w:val="24"/>
                <w:lang w:eastAsia="ko-KR"/>
              </w:rPr>
              <w:t>«Профилактика ВИЧ и СПИД. З</w:t>
            </w:r>
            <w:r w:rsidRPr="00733AF9">
              <w:rPr>
                <w:rFonts w:ascii="Times New Roman" w:eastAsia="Times New Roman" w:hAnsi="Times New Roman"/>
                <w:sz w:val="24"/>
                <w:szCs w:val="24"/>
                <w:shd w:val="clear" w:color="auto" w:fill="FFFFFF"/>
                <w:lang w:eastAsia="ru-RU"/>
              </w:rPr>
              <w:t>нание – ответственность – здоровье</w:t>
            </w:r>
            <w:r w:rsidRPr="00733AF9">
              <w:rPr>
                <w:rFonts w:ascii="Times New Roman" w:eastAsia="Times New Roman" w:hAnsi="Times New Roman"/>
                <w:kern w:val="2"/>
                <w:sz w:val="24"/>
                <w:szCs w:val="24"/>
                <w:lang w:eastAsia="ko-KR"/>
              </w:rPr>
              <w:t xml:space="preserve">» с участием врача-инфекциониста и медицинского психолога ГБУЗ СК </w:t>
            </w:r>
            <w:r w:rsidRPr="00733AF9">
              <w:rPr>
                <w:rFonts w:ascii="Times New Roman" w:eastAsia="Times New Roman" w:hAnsi="Times New Roman"/>
                <w:sz w:val="24"/>
                <w:szCs w:val="24"/>
                <w:shd w:val="clear" w:color="auto" w:fill="F9FBFC"/>
                <w:lang w:eastAsia="ru-RU"/>
              </w:rPr>
              <w:t xml:space="preserve">«Краевой центр СПИД» </w:t>
            </w:r>
          </w:p>
        </w:tc>
        <w:tc>
          <w:tcPr>
            <w:tcW w:w="0" w:type="auto"/>
            <w:shd w:val="clear" w:color="auto" w:fill="auto"/>
          </w:tcPr>
          <w:p w14:paraId="48F444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E0150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38C90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728EF2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второй</w:t>
            </w:r>
          </w:p>
          <w:p w14:paraId="70FC1C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2EA0858"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374ED5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664F95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162865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6C65E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232EF4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CB795E9" w14:textId="77777777" w:rsidTr="00733AF9">
        <w:tc>
          <w:tcPr>
            <w:tcW w:w="0" w:type="auto"/>
            <w:shd w:val="clear" w:color="auto" w:fill="auto"/>
          </w:tcPr>
          <w:p w14:paraId="2C6B9A27"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0581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955CD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«История Конституции - история страны»</w:t>
            </w:r>
          </w:p>
          <w:p w14:paraId="1BAF98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A6E736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A4D397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FA158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2BCA262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526E7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408E2B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292E2D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B8E43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BCE46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36B1F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FA95D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1F7F39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EC1D2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64B31E43" w14:textId="77777777" w:rsidTr="00733AF9">
        <w:tc>
          <w:tcPr>
            <w:tcW w:w="0" w:type="auto"/>
            <w:shd w:val="clear" w:color="auto" w:fill="auto"/>
          </w:tcPr>
          <w:p w14:paraId="49FEDD17"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74A634" w14:textId="77777777" w:rsidR="00733AF9" w:rsidRPr="00733AF9" w:rsidRDefault="00733AF9" w:rsidP="00733AF9">
            <w:pPr>
              <w:suppressAutoHyphens/>
              <w:autoSpaceDE w:val="0"/>
              <w:autoSpaceDN w:val="0"/>
              <w:spacing w:after="0" w:line="240" w:lineRule="auto"/>
              <w:rPr>
                <w:rFonts w:ascii="Times New Roman" w:eastAsia="Symbol" w:hAnsi="Times New Roman"/>
                <w:sz w:val="24"/>
                <w:szCs w:val="24"/>
                <w:lang w:eastAsia="ru-RU"/>
              </w:rPr>
            </w:pPr>
            <w:r w:rsidRPr="00733AF9">
              <w:rPr>
                <w:rFonts w:ascii="Times New Roman" w:eastAsia="Symbol" w:hAnsi="Times New Roman"/>
                <w:sz w:val="24"/>
                <w:szCs w:val="24"/>
                <w:lang w:val="en-US" w:eastAsia="ru-RU"/>
              </w:rPr>
              <w:t>VI</w:t>
            </w:r>
            <w:r w:rsidRPr="00733AF9">
              <w:rPr>
                <w:rFonts w:ascii="Times New Roman" w:eastAsia="Symbol" w:hAnsi="Times New Roman"/>
                <w:sz w:val="24"/>
                <w:szCs w:val="24"/>
                <w:lang w:eastAsia="ru-RU"/>
              </w:rPr>
              <w:t xml:space="preserve"> Межрегиональная студенческая научно-практическая конференция «Шаг в науку» </w:t>
            </w:r>
          </w:p>
        </w:tc>
        <w:tc>
          <w:tcPr>
            <w:tcW w:w="0" w:type="auto"/>
            <w:shd w:val="clear" w:color="auto" w:fill="auto"/>
          </w:tcPr>
          <w:p w14:paraId="0318F3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6F4180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1 курса, </w:t>
            </w:r>
          </w:p>
          <w:p w14:paraId="3EE453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58684A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33F698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163F99A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 по расписанию секций</w:t>
            </w:r>
          </w:p>
          <w:p w14:paraId="20F55C4E" w14:textId="77777777" w:rsidR="00733AF9" w:rsidRPr="00733AF9" w:rsidRDefault="00733AF9" w:rsidP="00733AF9">
            <w:pPr>
              <w:rPr>
                <w:rFonts w:ascii="Times New Roman" w:eastAsia="Times New Roman" w:hAnsi="Times New Roman"/>
                <w:sz w:val="24"/>
                <w:szCs w:val="24"/>
                <w:lang w:eastAsia="ru-RU"/>
              </w:rPr>
            </w:pPr>
          </w:p>
          <w:p w14:paraId="7FE2D341" w14:textId="77777777" w:rsidR="00733AF9" w:rsidRPr="00733AF9" w:rsidRDefault="00733AF9" w:rsidP="00733AF9">
            <w:pPr>
              <w:jc w:val="center"/>
              <w:rPr>
                <w:rFonts w:ascii="Times New Roman" w:eastAsia="Times New Roman" w:hAnsi="Times New Roman"/>
                <w:sz w:val="24"/>
                <w:szCs w:val="24"/>
                <w:lang w:eastAsia="ru-RU"/>
              </w:rPr>
            </w:pPr>
          </w:p>
        </w:tc>
        <w:tc>
          <w:tcPr>
            <w:tcW w:w="0" w:type="auto"/>
            <w:shd w:val="clear" w:color="auto" w:fill="auto"/>
          </w:tcPr>
          <w:p w14:paraId="3BCF6A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F2D4E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81C33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D035A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444F3F00" w14:textId="77777777" w:rsidTr="00733AF9">
        <w:tc>
          <w:tcPr>
            <w:tcW w:w="0" w:type="auto"/>
            <w:shd w:val="clear" w:color="auto" w:fill="auto"/>
          </w:tcPr>
          <w:p w14:paraId="469CDAAA"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7D7BE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Новогодний серпантин</w:t>
            </w:r>
          </w:p>
        </w:tc>
        <w:tc>
          <w:tcPr>
            <w:tcW w:w="0" w:type="auto"/>
            <w:shd w:val="clear" w:color="auto" w:fill="auto"/>
          </w:tcPr>
          <w:p w14:paraId="0B0840F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6B00B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3AA6F5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322269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последняя неделя месяца</w:t>
            </w:r>
          </w:p>
        </w:tc>
        <w:tc>
          <w:tcPr>
            <w:tcW w:w="0" w:type="auto"/>
          </w:tcPr>
          <w:p w14:paraId="6D2348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DA990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D1036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21615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199E839C" w14:textId="77777777" w:rsidTr="00733AF9">
        <w:tc>
          <w:tcPr>
            <w:tcW w:w="0" w:type="auto"/>
            <w:shd w:val="clear" w:color="auto" w:fill="auto"/>
          </w:tcPr>
          <w:p w14:paraId="2F30C190"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C7E6DA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Спектакль «Зимняя сказка»</w:t>
            </w:r>
          </w:p>
        </w:tc>
        <w:tc>
          <w:tcPr>
            <w:tcW w:w="0" w:type="auto"/>
            <w:shd w:val="clear" w:color="auto" w:fill="auto"/>
          </w:tcPr>
          <w:p w14:paraId="19409B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актеры театра</w:t>
            </w:r>
          </w:p>
        </w:tc>
        <w:tc>
          <w:tcPr>
            <w:tcW w:w="0" w:type="auto"/>
          </w:tcPr>
          <w:p w14:paraId="5EA5A09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30DFB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A7523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1AD272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69192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69A27C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6F151852" w14:textId="77777777" w:rsidTr="00733AF9">
        <w:tc>
          <w:tcPr>
            <w:tcW w:w="0" w:type="auto"/>
            <w:shd w:val="clear" w:color="auto" w:fill="auto"/>
          </w:tcPr>
          <w:p w14:paraId="712BBB68"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C166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782BE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DC21F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B344BB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104856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421B57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2E05C8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2EF301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3B91765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5674E7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5DE3FC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0E4DBF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57B2052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«Русская речь»</w:t>
            </w:r>
          </w:p>
          <w:p w14:paraId="637DA5B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олимпиада по литературе</w:t>
            </w:r>
          </w:p>
        </w:tc>
        <w:tc>
          <w:tcPr>
            <w:tcW w:w="0" w:type="auto"/>
            <w:shd w:val="clear" w:color="auto" w:fill="auto"/>
          </w:tcPr>
          <w:p w14:paraId="664BBF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302CB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1D3AED6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8B1410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318D9D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B6A431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69D448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A5A506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5CB27B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DC0004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D7B1C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2CC278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14AEF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894CE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757ADD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9B57B0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23DBEE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D11AA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1F7584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90146DA"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1107C42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71FC19E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F7A30B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DAB6F2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4D3746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F2528F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FA2A47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D8C3D6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81B651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E02F03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1C5356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59FAE8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9F83F2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39B6C2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C91A5E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A95971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7D2D6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E68AD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0C640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093F8A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7B624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19EB30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046A4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120B8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F43D1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7BD99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FAC03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50130F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9C0C9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40A954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50E0D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71E3F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7C3A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E450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07DFBB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2D2C8A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0D90A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16331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56325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7B1E7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F0A4E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96C7F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25303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5CB15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B1077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1B9B7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CC41F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B0990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8F1C5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3545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CBB53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767E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1E82D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3381D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ACC7C2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1C434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137EE5D" w14:textId="77777777" w:rsidTr="00733AF9">
        <w:tc>
          <w:tcPr>
            <w:tcW w:w="0" w:type="auto"/>
            <w:shd w:val="clear" w:color="auto" w:fill="auto"/>
          </w:tcPr>
          <w:p w14:paraId="1752EDEA"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7DE1A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F47A8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2B1729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290FA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EE501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32761D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854C2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6AE278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422EA1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1E4A4F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0B98A71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A4FDD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4E3DD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4C5FF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AED7D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3FD8D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82B3578" w14:textId="77777777" w:rsidTr="00733AF9">
        <w:tc>
          <w:tcPr>
            <w:tcW w:w="0" w:type="auto"/>
            <w:shd w:val="clear" w:color="auto" w:fill="auto"/>
          </w:tcPr>
          <w:p w14:paraId="19C03D87"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0532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56C0C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D2AB4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A4CF1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44E774A4"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E728AB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B41B30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27EE8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9B1A8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F9A9E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9B036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79BB32C" w14:textId="77777777" w:rsidTr="00733AF9">
        <w:tc>
          <w:tcPr>
            <w:tcW w:w="0" w:type="auto"/>
            <w:shd w:val="clear" w:color="auto" w:fill="auto"/>
          </w:tcPr>
          <w:p w14:paraId="1CAF04AD" w14:textId="77777777" w:rsidR="00733AF9" w:rsidRPr="00733AF9" w:rsidRDefault="00733AF9" w:rsidP="002D081F">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5330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F7E14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52F623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7C4F1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970D8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93DA1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C6ABE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60E30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496166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8ADCCD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7E9889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CD770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301482AD"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1DE5F85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A761FF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0B51D3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F2DF88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1A44C6E"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714D5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548C84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43891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92E0F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71781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BDD0B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A08FA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58197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423FF0BC" w14:textId="77777777" w:rsidTr="00733AF9">
        <w:tc>
          <w:tcPr>
            <w:tcW w:w="0" w:type="auto"/>
            <w:gridSpan w:val="7"/>
            <w:shd w:val="clear" w:color="auto" w:fill="auto"/>
          </w:tcPr>
          <w:p w14:paraId="2B35991E"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ЯНВАРЬ</w:t>
            </w:r>
          </w:p>
        </w:tc>
      </w:tr>
      <w:tr w:rsidR="00733AF9" w:rsidRPr="00733AF9" w14:paraId="69B9A737" w14:textId="77777777" w:rsidTr="00733AF9">
        <w:tc>
          <w:tcPr>
            <w:tcW w:w="0" w:type="auto"/>
            <w:shd w:val="clear" w:color="auto" w:fill="auto"/>
          </w:tcPr>
          <w:p w14:paraId="2A033829"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8E4A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65DC1066"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От А до Я. 450 лет "Азбуке" Ивана Фёдорова </w:t>
            </w:r>
          </w:p>
          <w:p w14:paraId="466E17C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08924D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FA9D5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617F05D5"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610FA8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0B494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08.01.24</w:t>
            </w:r>
          </w:p>
        </w:tc>
        <w:tc>
          <w:tcPr>
            <w:tcW w:w="0" w:type="auto"/>
          </w:tcPr>
          <w:p w14:paraId="1AC41C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08A1B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D4862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D09E0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EF538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008E2F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2AD66EA" w14:textId="77777777" w:rsidTr="00733AF9">
        <w:tc>
          <w:tcPr>
            <w:tcW w:w="0" w:type="auto"/>
            <w:shd w:val="clear" w:color="auto" w:fill="auto"/>
          </w:tcPr>
          <w:p w14:paraId="1250C7B2"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09A70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4D593CDD"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Налоговая грамотность </w:t>
            </w:r>
          </w:p>
          <w:p w14:paraId="7380C0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D58782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6063D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2880555A"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5E57202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4F797C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15.01.24</w:t>
            </w:r>
          </w:p>
        </w:tc>
        <w:tc>
          <w:tcPr>
            <w:tcW w:w="0" w:type="auto"/>
          </w:tcPr>
          <w:p w14:paraId="02B53E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E2D9A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67A49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C5F87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7CC0C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A113F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AFB9FA6" w14:textId="77777777" w:rsidTr="00733AF9">
        <w:tc>
          <w:tcPr>
            <w:tcW w:w="0" w:type="auto"/>
            <w:shd w:val="clear" w:color="auto" w:fill="auto"/>
          </w:tcPr>
          <w:p w14:paraId="5151DCAC"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C8B9F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2364B45E"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r w:rsidRPr="00733AF9">
              <w:rPr>
                <w:rFonts w:ascii="Times New Roman" w:eastAsia="Times New Roman" w:hAnsi="Times New Roman"/>
                <w:bCs/>
                <w:color w:val="000000"/>
                <w:sz w:val="26"/>
                <w:szCs w:val="26"/>
              </w:rPr>
              <w:t xml:space="preserve">Непокоренные. 80 лет со дня полного освобождения Ленинграда от фашистской блокады </w:t>
            </w:r>
          </w:p>
        </w:tc>
        <w:tc>
          <w:tcPr>
            <w:tcW w:w="0" w:type="auto"/>
            <w:shd w:val="clear" w:color="auto" w:fill="auto"/>
          </w:tcPr>
          <w:p w14:paraId="69684B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134708C"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33CE9B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1829B1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22.01.24</w:t>
            </w:r>
          </w:p>
          <w:p w14:paraId="1290CF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87148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CF0BB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A4D30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E491C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5D24B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FB557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67324193" w14:textId="77777777" w:rsidTr="00733AF9">
        <w:tc>
          <w:tcPr>
            <w:tcW w:w="0" w:type="auto"/>
            <w:shd w:val="clear" w:color="auto" w:fill="auto"/>
          </w:tcPr>
          <w:p w14:paraId="2228A11D"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B988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67A78B50"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Союзники России </w:t>
            </w:r>
          </w:p>
          <w:p w14:paraId="2198608B"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p>
        </w:tc>
        <w:tc>
          <w:tcPr>
            <w:tcW w:w="0" w:type="auto"/>
            <w:shd w:val="clear" w:color="auto" w:fill="auto"/>
          </w:tcPr>
          <w:p w14:paraId="6DBC7E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34346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76FCDDF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p w14:paraId="5DDCB7A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777D86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29.01.24</w:t>
            </w:r>
          </w:p>
        </w:tc>
        <w:tc>
          <w:tcPr>
            <w:tcW w:w="0" w:type="auto"/>
          </w:tcPr>
          <w:p w14:paraId="259A4B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B56FF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38354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04288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36F7A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6C88F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3C99C6A" w14:textId="77777777" w:rsidTr="00733AF9">
        <w:tc>
          <w:tcPr>
            <w:tcW w:w="0" w:type="auto"/>
            <w:shd w:val="clear" w:color="auto" w:fill="auto"/>
          </w:tcPr>
          <w:p w14:paraId="0E0A9878"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787F4E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российского студенчества</w:t>
            </w:r>
          </w:p>
          <w:p w14:paraId="45CC37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праздничная программа</w:t>
            </w:r>
          </w:p>
        </w:tc>
        <w:tc>
          <w:tcPr>
            <w:tcW w:w="0" w:type="auto"/>
            <w:shd w:val="clear" w:color="auto" w:fill="auto"/>
          </w:tcPr>
          <w:p w14:paraId="4671C9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656C47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19BBD5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560072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25.01.24</w:t>
            </w:r>
          </w:p>
        </w:tc>
        <w:tc>
          <w:tcPr>
            <w:tcW w:w="0" w:type="auto"/>
          </w:tcPr>
          <w:p w14:paraId="6A3015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51B8A6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33DE57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51B0F214" w14:textId="77777777" w:rsidTr="00733AF9">
        <w:tc>
          <w:tcPr>
            <w:tcW w:w="0" w:type="auto"/>
            <w:shd w:val="clear" w:color="auto" w:fill="auto"/>
          </w:tcPr>
          <w:p w14:paraId="1882795C"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7672CC"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полного освобождения  Ленинграда</w:t>
            </w:r>
          </w:p>
          <w:p w14:paraId="3B1ED4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Урок мужества с просмотром документальной киноленты</w:t>
            </w:r>
          </w:p>
          <w:p w14:paraId="28D1BF26"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День освобождения Красной армией крупнейшего «лагеря смерти» </w:t>
            </w:r>
            <w:proofErr w:type="spellStart"/>
            <w:r w:rsidRPr="00733AF9">
              <w:rPr>
                <w:rFonts w:ascii="Times New Roman" w:eastAsia="Times New Roman" w:hAnsi="Times New Roman"/>
                <w:sz w:val="24"/>
                <w:szCs w:val="24"/>
                <w:lang w:eastAsia="ru-RU"/>
              </w:rPr>
              <w:t>Аушвиц-Биркенау</w:t>
            </w:r>
            <w:proofErr w:type="spellEnd"/>
            <w:r w:rsidRPr="00733AF9">
              <w:rPr>
                <w:rFonts w:ascii="Times New Roman" w:eastAsia="Times New Roman" w:hAnsi="Times New Roman"/>
                <w:sz w:val="24"/>
                <w:szCs w:val="24"/>
                <w:lang w:eastAsia="ru-RU"/>
              </w:rPr>
              <w:t xml:space="preserve"> (Освенцима) — День памяти жертв Холокоста</w:t>
            </w:r>
          </w:p>
        </w:tc>
        <w:tc>
          <w:tcPr>
            <w:tcW w:w="0" w:type="auto"/>
            <w:shd w:val="clear" w:color="auto" w:fill="auto"/>
          </w:tcPr>
          <w:p w14:paraId="119EE7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24ED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5BC771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D6609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27.01.24</w:t>
            </w:r>
          </w:p>
        </w:tc>
        <w:tc>
          <w:tcPr>
            <w:tcW w:w="0" w:type="auto"/>
          </w:tcPr>
          <w:p w14:paraId="1E899A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1FF33B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514417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3C4D80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43DCB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76A8202E" w14:textId="77777777" w:rsidTr="00733AF9">
        <w:tc>
          <w:tcPr>
            <w:tcW w:w="0" w:type="auto"/>
            <w:shd w:val="clear" w:color="auto" w:fill="auto"/>
          </w:tcPr>
          <w:p w14:paraId="0C43C3EF"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C053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33F38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3B75955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8EFB5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F1E48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7E247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EE0F1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D19A4E2" w14:textId="77777777" w:rsidTr="00733AF9">
        <w:tc>
          <w:tcPr>
            <w:tcW w:w="0" w:type="auto"/>
            <w:shd w:val="clear" w:color="auto" w:fill="auto"/>
          </w:tcPr>
          <w:p w14:paraId="2AE76A17"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DDC5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8DD759C" w14:textId="77777777" w:rsidR="00733AF9" w:rsidRPr="00733AF9" w:rsidRDefault="00733AF9" w:rsidP="00733AF9">
            <w:pPr>
              <w:suppressAutoHyphens/>
              <w:autoSpaceDE w:val="0"/>
              <w:autoSpaceDN w:val="0"/>
              <w:spacing w:after="0" w:line="240" w:lineRule="auto"/>
              <w:rPr>
                <w:rFonts w:ascii="Times New Roman" w:hAnsi="Times New Roman"/>
                <w:sz w:val="24"/>
                <w:szCs w:val="24"/>
              </w:rPr>
            </w:pPr>
            <w:r w:rsidRPr="00733AF9">
              <w:rPr>
                <w:rFonts w:ascii="Times New Roman" w:eastAsia="Times New Roman" w:hAnsi="Times New Roman"/>
                <w:sz w:val="24"/>
                <w:szCs w:val="24"/>
                <w:lang w:eastAsia="ru-RU"/>
              </w:rPr>
              <w:t>«Их именами названы улицы Ставрополя…</w:t>
            </w:r>
            <w:r w:rsidRPr="00733AF9">
              <w:rPr>
                <w:rFonts w:ascii="Times New Roman" w:hAnsi="Times New Roman"/>
                <w:sz w:val="24"/>
                <w:szCs w:val="24"/>
              </w:rPr>
              <w:t>»</w:t>
            </w:r>
          </w:p>
          <w:p w14:paraId="62F5E5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0E7119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3FC00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15A718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66788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0CEBF4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30661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6D501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49D95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C7DDB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3610C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D28B0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tc>
      </w:tr>
      <w:tr w:rsidR="00733AF9" w:rsidRPr="00733AF9" w14:paraId="45AE0550" w14:textId="77777777" w:rsidTr="00733AF9">
        <w:tc>
          <w:tcPr>
            <w:tcW w:w="0" w:type="auto"/>
            <w:shd w:val="clear" w:color="auto" w:fill="auto"/>
          </w:tcPr>
          <w:p w14:paraId="0BD751F0"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6F23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68C311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«Профилактика критического инцидента в молодежной среде» с участием психологов кризисного центра ГБОУ «Ставропольский краевой центр психолого-педагогической реабилитации и коррекции», врача ГБУЗ СК «Ставропольская краевая клиническая специализированная психиатрическая больница №1»; медицинского психолога «ГБУЗ СК «Краевой клинический наркологический диспансер» </w:t>
            </w:r>
          </w:p>
        </w:tc>
        <w:tc>
          <w:tcPr>
            <w:tcW w:w="0" w:type="auto"/>
            <w:shd w:val="clear" w:color="auto" w:fill="auto"/>
          </w:tcPr>
          <w:p w14:paraId="1E7879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ED6E3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64D5FF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00A492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второй</w:t>
            </w:r>
          </w:p>
          <w:p w14:paraId="448391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06655BBF"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97D58A5"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8BE9CDD"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2394AB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99423D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63300E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1544307" w14:textId="77777777" w:rsidTr="00733AF9">
        <w:tc>
          <w:tcPr>
            <w:tcW w:w="0" w:type="auto"/>
            <w:shd w:val="clear" w:color="auto" w:fill="auto"/>
          </w:tcPr>
          <w:p w14:paraId="400EAB33"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DCA94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FBF1F6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«Жизнь человека – бесценный дар!»</w:t>
            </w:r>
          </w:p>
          <w:p w14:paraId="5225C4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0DDE57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5D089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C4124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A25F4F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1D33C3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65EB9D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B0499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A8A309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276D7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42E01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4091A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7C5BBC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65DA3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7660810E" w14:textId="77777777" w:rsidTr="00733AF9">
        <w:tc>
          <w:tcPr>
            <w:tcW w:w="0" w:type="auto"/>
            <w:shd w:val="clear" w:color="auto" w:fill="auto"/>
          </w:tcPr>
          <w:p w14:paraId="089C2BA1"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4268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Литературно – музыкальная композиция «Ленинградцы»</w:t>
            </w:r>
          </w:p>
        </w:tc>
        <w:tc>
          <w:tcPr>
            <w:tcW w:w="0" w:type="auto"/>
            <w:shd w:val="clear" w:color="auto" w:fill="auto"/>
          </w:tcPr>
          <w:p w14:paraId="10C010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34EBE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6EED774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2704CFE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EA8C24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B323D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416FBA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8E9D6AB" w14:textId="77777777" w:rsidTr="00733AF9">
        <w:trPr>
          <w:trHeight w:val="3953"/>
        </w:trPr>
        <w:tc>
          <w:tcPr>
            <w:tcW w:w="0" w:type="auto"/>
            <w:shd w:val="clear" w:color="auto" w:fill="auto"/>
          </w:tcPr>
          <w:p w14:paraId="6F43EEF1"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C32934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B49E5A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CFB70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15286F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4B38DA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5F19C0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79FF08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47E58D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4C7FD3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5ECF0C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482838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4A05B2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579FA25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2224AD2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413125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1AB4AD9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2075377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BDE1C2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EC214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7C4567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36C2C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9DAAC6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13AA2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E746F3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3DC70C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DF07D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93C87A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22D666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2BDD7C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80CCCC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E18F16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DF26AC4"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7F6B36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4E4D33D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2CB56A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DC8862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0CEA00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1DEA0B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4C924D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398009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95B4D3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EADFED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1638F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39585F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A426F0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1AA9F9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9B905D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A2327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1B63F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179F19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D8F89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68C15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7217B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A8DEF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22201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DB316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A7549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07EC27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9F843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44CE1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46ABB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DA725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0693F9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0BA48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82B1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31EAB0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38B9C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DED90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DBC6F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10603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EB8D1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33A94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952A7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30066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16029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129C0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D1C0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EC2BC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FC815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9E658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4D881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0DB18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03F25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197F5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D9F72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67EF7FF" w14:textId="77777777" w:rsidTr="00733AF9">
        <w:tc>
          <w:tcPr>
            <w:tcW w:w="0" w:type="auto"/>
            <w:shd w:val="clear" w:color="auto" w:fill="auto"/>
          </w:tcPr>
          <w:p w14:paraId="1DDD3BEF"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5103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DF407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5C61E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6C7F8F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4A425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84591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FE5CB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2DC7D0A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659CB9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895FE2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3D4439C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D6A04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748EC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3A3B5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A801C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FC5E8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2AC43D1" w14:textId="77777777" w:rsidTr="00733AF9">
        <w:tc>
          <w:tcPr>
            <w:tcW w:w="0" w:type="auto"/>
            <w:shd w:val="clear" w:color="auto" w:fill="auto"/>
          </w:tcPr>
          <w:p w14:paraId="7FFCE134"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35873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135635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D5EA9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39B36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5482DF77"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BC3AE1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CFAD51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DCCBA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2272B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3B156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55D2D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48B063C" w14:textId="77777777" w:rsidTr="00733AF9">
        <w:tc>
          <w:tcPr>
            <w:tcW w:w="0" w:type="auto"/>
            <w:shd w:val="clear" w:color="auto" w:fill="auto"/>
          </w:tcPr>
          <w:p w14:paraId="05B289F6" w14:textId="77777777" w:rsidR="00733AF9" w:rsidRPr="00733AF9" w:rsidRDefault="00733AF9" w:rsidP="002D081F">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635E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582BA2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CFCFC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307EB0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07380B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0C1D1C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53D03C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769E8E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3BC53C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89C59F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413443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D1CDE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279D984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63E6A74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ACAC2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5545D8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095FC2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4F86A9F"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91F1D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9BD37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6B11EF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0FF8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1C661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9A01F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94B52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9BA20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551744F4" w14:textId="77777777" w:rsidTr="00733AF9">
        <w:tc>
          <w:tcPr>
            <w:tcW w:w="0" w:type="auto"/>
            <w:gridSpan w:val="7"/>
            <w:shd w:val="clear" w:color="auto" w:fill="auto"/>
          </w:tcPr>
          <w:p w14:paraId="147B3119"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ФЕВРАЛЬ</w:t>
            </w:r>
          </w:p>
        </w:tc>
      </w:tr>
      <w:tr w:rsidR="00733AF9" w:rsidRPr="00733AF9" w14:paraId="7482D73C" w14:textId="77777777" w:rsidTr="00733AF9">
        <w:tc>
          <w:tcPr>
            <w:tcW w:w="0" w:type="auto"/>
            <w:shd w:val="clear" w:color="auto" w:fill="auto"/>
          </w:tcPr>
          <w:p w14:paraId="78BD194E"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80CF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2D9CC012"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190 лет со дня рождения Д. Менделеева. День российской науки </w:t>
            </w:r>
          </w:p>
          <w:p w14:paraId="71812DE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03CA0B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929C8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5301DED7"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09CEB3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9D297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05.02.24</w:t>
            </w:r>
          </w:p>
        </w:tc>
        <w:tc>
          <w:tcPr>
            <w:tcW w:w="0" w:type="auto"/>
            <w:shd w:val="clear" w:color="auto" w:fill="auto"/>
          </w:tcPr>
          <w:p w14:paraId="7F177A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2B057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22BBC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2EF55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2A796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23B35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63F7311" w14:textId="77777777" w:rsidTr="00733AF9">
        <w:tc>
          <w:tcPr>
            <w:tcW w:w="0" w:type="auto"/>
            <w:shd w:val="clear" w:color="auto" w:fill="auto"/>
          </w:tcPr>
          <w:p w14:paraId="5A8817A6"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00291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4B349BB6"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первооткрывателя </w:t>
            </w:r>
          </w:p>
          <w:p w14:paraId="3C467E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77CE3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D273D1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355E3973"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7ACEB1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66886B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12.02.24</w:t>
            </w:r>
          </w:p>
        </w:tc>
        <w:tc>
          <w:tcPr>
            <w:tcW w:w="0" w:type="auto"/>
            <w:shd w:val="clear" w:color="auto" w:fill="auto"/>
          </w:tcPr>
          <w:p w14:paraId="1A9F5F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F13CD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5BD3E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8115F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D8A75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03D5A5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F46CDC3" w14:textId="77777777" w:rsidTr="00733AF9">
        <w:tc>
          <w:tcPr>
            <w:tcW w:w="0" w:type="auto"/>
            <w:shd w:val="clear" w:color="auto" w:fill="auto"/>
          </w:tcPr>
          <w:p w14:paraId="3B2E36C2"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F773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0E0F9ECE"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День защитника Отечества. 280 лет со дня рождения Федора Ушакова </w:t>
            </w:r>
          </w:p>
          <w:p w14:paraId="084BF71E"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553E8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F16F56F"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0ED291EC"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p>
          <w:p w14:paraId="3F34C2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660768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19.02.24</w:t>
            </w:r>
          </w:p>
          <w:p w14:paraId="454345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0D16D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D5711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0594C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CCA83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02591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C58A1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4E8867A" w14:textId="77777777" w:rsidTr="00733AF9">
        <w:tc>
          <w:tcPr>
            <w:tcW w:w="0" w:type="auto"/>
            <w:shd w:val="clear" w:color="auto" w:fill="auto"/>
          </w:tcPr>
          <w:p w14:paraId="5A50A54E"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E277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251804F8"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kern w:val="2"/>
                <w:sz w:val="24"/>
                <w:szCs w:val="24"/>
                <w:lang w:eastAsia="ko-KR"/>
              </w:rPr>
            </w:pPr>
            <w:r w:rsidRPr="00733AF9">
              <w:rPr>
                <w:rFonts w:ascii="Times New Roman" w:eastAsia="Times New Roman" w:hAnsi="Times New Roman"/>
                <w:bCs/>
                <w:color w:val="000000"/>
                <w:sz w:val="26"/>
                <w:szCs w:val="26"/>
              </w:rPr>
              <w:t xml:space="preserve">Как найти свое место в обществе </w:t>
            </w:r>
          </w:p>
        </w:tc>
        <w:tc>
          <w:tcPr>
            <w:tcW w:w="0" w:type="auto"/>
            <w:shd w:val="clear" w:color="auto" w:fill="auto"/>
          </w:tcPr>
          <w:p w14:paraId="258375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3F35622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7E03467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p w14:paraId="5EB303F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14AC18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26.02.24</w:t>
            </w:r>
          </w:p>
        </w:tc>
        <w:tc>
          <w:tcPr>
            <w:tcW w:w="0" w:type="auto"/>
            <w:shd w:val="clear" w:color="auto" w:fill="auto"/>
          </w:tcPr>
          <w:p w14:paraId="293618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B5BE9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00773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8F189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5220B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616D4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305CDEA" w14:textId="77777777" w:rsidTr="00733AF9">
        <w:tc>
          <w:tcPr>
            <w:tcW w:w="0" w:type="auto"/>
            <w:shd w:val="clear" w:color="auto" w:fill="auto"/>
          </w:tcPr>
          <w:p w14:paraId="677BA333"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D30D42A"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разгрома советскими войсками</w:t>
            </w:r>
          </w:p>
          <w:p w14:paraId="254813AB"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немецко-фашистских войск в Сталинградской битве</w:t>
            </w:r>
          </w:p>
          <w:p w14:paraId="59275ABD" w14:textId="77777777" w:rsidR="00733AF9" w:rsidRPr="00733AF9" w:rsidRDefault="00733AF9" w:rsidP="00733AF9">
            <w:pPr>
              <w:shd w:val="clear" w:color="auto" w:fill="FFFFFF"/>
              <w:suppressAutoHyphens/>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14:paraId="55D0F9C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D0AF7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shd w:val="clear" w:color="auto" w:fill="auto"/>
          </w:tcPr>
          <w:p w14:paraId="38B64F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02.02.24</w:t>
            </w:r>
          </w:p>
        </w:tc>
        <w:tc>
          <w:tcPr>
            <w:tcW w:w="0" w:type="auto"/>
            <w:shd w:val="clear" w:color="auto" w:fill="auto"/>
          </w:tcPr>
          <w:p w14:paraId="45179D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3611AF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5F8713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C01FA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708BB334" w14:textId="77777777" w:rsidTr="00733AF9">
        <w:tc>
          <w:tcPr>
            <w:tcW w:w="0" w:type="auto"/>
            <w:shd w:val="clear" w:color="auto" w:fill="auto"/>
          </w:tcPr>
          <w:p w14:paraId="20B97156"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53DB63B" w14:textId="77777777" w:rsidR="00733AF9" w:rsidRPr="00733AF9" w:rsidRDefault="00733AF9" w:rsidP="00733AF9">
            <w:pPr>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российской науки, 300-летие со времени</w:t>
            </w:r>
          </w:p>
          <w:p w14:paraId="2B849B93"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основания Российской Академии наук (1724)</w:t>
            </w:r>
            <w:r w:rsidRPr="00733AF9">
              <w:rPr>
                <w:rFonts w:ascii="Times New Roman" w:eastAsia="Symbol" w:hAnsi="Times New Roman"/>
                <w:sz w:val="24"/>
                <w:szCs w:val="24"/>
                <w:lang w:eastAsia="ru-RU"/>
              </w:rPr>
              <w:t xml:space="preserve"> (выставка газет)</w:t>
            </w:r>
          </w:p>
        </w:tc>
        <w:tc>
          <w:tcPr>
            <w:tcW w:w="0" w:type="auto"/>
            <w:shd w:val="clear" w:color="auto" w:fill="auto"/>
          </w:tcPr>
          <w:p w14:paraId="19511B5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79290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shd w:val="clear" w:color="auto" w:fill="auto"/>
          </w:tcPr>
          <w:p w14:paraId="2CB5CC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08.02.24</w:t>
            </w:r>
          </w:p>
        </w:tc>
        <w:tc>
          <w:tcPr>
            <w:tcW w:w="0" w:type="auto"/>
            <w:shd w:val="clear" w:color="auto" w:fill="auto"/>
          </w:tcPr>
          <w:p w14:paraId="556234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37AEB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DA43B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r w:rsidR="00733AF9" w:rsidRPr="00733AF9" w14:paraId="1D50971E" w14:textId="77777777" w:rsidTr="00733AF9">
        <w:tc>
          <w:tcPr>
            <w:tcW w:w="0" w:type="auto"/>
            <w:shd w:val="clear" w:color="auto" w:fill="auto"/>
          </w:tcPr>
          <w:p w14:paraId="3A66CEF2"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51DF9E6"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p w14:paraId="3A08BA2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14:paraId="7BDB57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8B677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7AFFF2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15.02.24</w:t>
            </w:r>
          </w:p>
        </w:tc>
        <w:tc>
          <w:tcPr>
            <w:tcW w:w="0" w:type="auto"/>
            <w:shd w:val="clear" w:color="auto" w:fill="auto"/>
          </w:tcPr>
          <w:p w14:paraId="480D88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A4406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2EC17F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03506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054D4DF5" w14:textId="77777777" w:rsidTr="00733AF9">
        <w:tc>
          <w:tcPr>
            <w:tcW w:w="0" w:type="auto"/>
            <w:shd w:val="clear" w:color="auto" w:fill="auto"/>
          </w:tcPr>
          <w:p w14:paraId="37C2298C"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EC0BC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Творческие конкурсы сочинений, литературных газет посвященные Международному дню родного языка</w:t>
            </w:r>
          </w:p>
        </w:tc>
        <w:tc>
          <w:tcPr>
            <w:tcW w:w="0" w:type="auto"/>
            <w:shd w:val="clear" w:color="auto" w:fill="auto"/>
          </w:tcPr>
          <w:p w14:paraId="331C742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5A04A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515F2CD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21.02.24</w:t>
            </w:r>
          </w:p>
        </w:tc>
        <w:tc>
          <w:tcPr>
            <w:tcW w:w="0" w:type="auto"/>
            <w:shd w:val="clear" w:color="auto" w:fill="auto"/>
          </w:tcPr>
          <w:p w14:paraId="4B471B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01FE90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r w:rsidRPr="00733AF9">
              <w:rPr>
                <w:rFonts w:ascii="Times New Roman" w:eastAsia="Times New Roman" w:hAnsi="Times New Roman"/>
                <w:sz w:val="24"/>
                <w:szCs w:val="24"/>
                <w:lang w:eastAsia="ru-RU"/>
              </w:rPr>
              <w:t>,</w:t>
            </w:r>
          </w:p>
          <w:p w14:paraId="1E01E1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492FB1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5C446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5CA19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1B9BFCEC" w14:textId="77777777" w:rsidTr="00733AF9">
        <w:tc>
          <w:tcPr>
            <w:tcW w:w="0" w:type="auto"/>
            <w:shd w:val="clear" w:color="auto" w:fill="auto"/>
          </w:tcPr>
          <w:p w14:paraId="01B45A1E"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F1E7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Защитника Отечества</w:t>
            </w:r>
          </w:p>
          <w:p w14:paraId="214BC3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728932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Подарок воину</w:t>
            </w:r>
          </w:p>
          <w:p w14:paraId="146C32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Поздравление солдат с 23 февраля </w:t>
            </w:r>
          </w:p>
          <w:p w14:paraId="15CD1D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78E01A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4857CD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B7507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23.02.24</w:t>
            </w:r>
          </w:p>
        </w:tc>
        <w:tc>
          <w:tcPr>
            <w:tcW w:w="0" w:type="auto"/>
            <w:shd w:val="clear" w:color="auto" w:fill="auto"/>
          </w:tcPr>
          <w:p w14:paraId="03B5D6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1F25F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7A47FA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66A00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412CCE5" w14:textId="77777777" w:rsidTr="00733AF9">
        <w:tc>
          <w:tcPr>
            <w:tcW w:w="0" w:type="auto"/>
            <w:shd w:val="clear" w:color="auto" w:fill="auto"/>
          </w:tcPr>
          <w:p w14:paraId="4A42B21D"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B7EE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Мероприятие «Широкая Масленица» </w:t>
            </w:r>
          </w:p>
          <w:p w14:paraId="5A3A41C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7F9E6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190219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0A212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64BBAD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F0032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 руководитель </w:t>
            </w:r>
            <w:proofErr w:type="spellStart"/>
            <w:r w:rsidRPr="00733AF9">
              <w:rPr>
                <w:rFonts w:ascii="Times New Roman" w:eastAsia="Times New Roman" w:hAnsi="Times New Roman"/>
                <w:kern w:val="32"/>
                <w:sz w:val="24"/>
                <w:szCs w:val="24"/>
                <w:lang w:eastAsia="x-none"/>
              </w:rPr>
              <w:t>студпрофкома</w:t>
            </w:r>
            <w:proofErr w:type="spellEnd"/>
          </w:p>
        </w:tc>
        <w:tc>
          <w:tcPr>
            <w:tcW w:w="0" w:type="auto"/>
            <w:shd w:val="clear" w:color="auto" w:fill="auto"/>
          </w:tcPr>
          <w:p w14:paraId="1599B0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 ЛР 8</w:t>
            </w:r>
          </w:p>
        </w:tc>
      </w:tr>
      <w:tr w:rsidR="00733AF9" w:rsidRPr="00733AF9" w14:paraId="1CB6B03C" w14:textId="77777777" w:rsidTr="00733AF9">
        <w:tc>
          <w:tcPr>
            <w:tcW w:w="0" w:type="auto"/>
            <w:shd w:val="clear" w:color="auto" w:fill="auto"/>
          </w:tcPr>
          <w:p w14:paraId="204B51F9"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947C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Месячник оборонно-массовой и спортивной работы в ГБПОУ ССТ</w:t>
            </w:r>
          </w:p>
          <w:p w14:paraId="4F809E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 ну-ка парни!»</w:t>
            </w:r>
          </w:p>
          <w:p w14:paraId="14419C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418581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4F8BF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75E10E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55F917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p>
        </w:tc>
        <w:tc>
          <w:tcPr>
            <w:tcW w:w="0" w:type="auto"/>
            <w:shd w:val="clear" w:color="auto" w:fill="auto"/>
          </w:tcPr>
          <w:p w14:paraId="50143F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p w14:paraId="33C520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14:paraId="2C859B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0FBF38A" w14:textId="77777777" w:rsidTr="00733AF9">
        <w:tc>
          <w:tcPr>
            <w:tcW w:w="0" w:type="auto"/>
            <w:shd w:val="clear" w:color="auto" w:fill="auto"/>
          </w:tcPr>
          <w:p w14:paraId="2793C072"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4A964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14:paraId="4A74ED5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сборная</w:t>
            </w:r>
          </w:p>
        </w:tc>
        <w:tc>
          <w:tcPr>
            <w:tcW w:w="0" w:type="auto"/>
            <w:shd w:val="clear" w:color="auto" w:fill="auto"/>
          </w:tcPr>
          <w:p w14:paraId="02C266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6DC1C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 Московское</w:t>
            </w:r>
          </w:p>
        </w:tc>
        <w:tc>
          <w:tcPr>
            <w:tcW w:w="0" w:type="auto"/>
            <w:shd w:val="clear" w:color="auto" w:fill="auto"/>
          </w:tcPr>
          <w:p w14:paraId="753863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p w14:paraId="0F5CFF6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14:paraId="7DBF5A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28ACC74" w14:textId="77777777" w:rsidTr="00733AF9">
        <w:tc>
          <w:tcPr>
            <w:tcW w:w="0" w:type="auto"/>
            <w:shd w:val="clear" w:color="auto" w:fill="auto"/>
          </w:tcPr>
          <w:p w14:paraId="4CBAD1F8"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15F2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3166F02"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bCs/>
                <w:kern w:val="2"/>
                <w:sz w:val="24"/>
                <w:szCs w:val="24"/>
                <w:lang w:eastAsia="ko-KR"/>
              </w:rPr>
              <w:t xml:space="preserve">«День Российской Науки» </w:t>
            </w:r>
          </w:p>
          <w:p w14:paraId="0EAD5694"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ADF1D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C84F8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shd w:val="clear" w:color="auto" w:fill="auto"/>
          </w:tcPr>
          <w:p w14:paraId="24490D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218600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2CC21D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DE675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D38AE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r w:rsidR="00733AF9" w:rsidRPr="00733AF9" w14:paraId="7643D14F" w14:textId="77777777" w:rsidTr="00733AF9">
        <w:tc>
          <w:tcPr>
            <w:tcW w:w="0" w:type="auto"/>
            <w:shd w:val="clear" w:color="auto" w:fill="auto"/>
          </w:tcPr>
          <w:p w14:paraId="21D225EE"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05E0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7A78B7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«Россия без терроризма. Профилактика вовлечения учащейся молодежи в идеологию экстремизма и терроризма» с участием сотрудников ЦПЭ ГУ МВД России по Ставропольскому краю, прокуратуры г. Ставрополя,   инспекторов ОДН ОП №1 УМВД России по г. Ставрополю </w:t>
            </w:r>
          </w:p>
        </w:tc>
        <w:tc>
          <w:tcPr>
            <w:tcW w:w="0" w:type="auto"/>
            <w:shd w:val="clear" w:color="auto" w:fill="auto"/>
          </w:tcPr>
          <w:p w14:paraId="04373C5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61321A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36FE34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второй </w:t>
            </w:r>
          </w:p>
          <w:p w14:paraId="5143D8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32DF2DD8"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36EE87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7C266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77F4B5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1EE2E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29802E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5963D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FC725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5E53C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57920339" w14:textId="77777777" w:rsidTr="00733AF9">
        <w:trPr>
          <w:trHeight w:val="1294"/>
        </w:trPr>
        <w:tc>
          <w:tcPr>
            <w:tcW w:w="0" w:type="auto"/>
            <w:shd w:val="clear" w:color="auto" w:fill="auto"/>
          </w:tcPr>
          <w:p w14:paraId="22C1C0E8"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124B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1EF43C7E"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w:t>
            </w:r>
            <w:r w:rsidRPr="00733AF9">
              <w:rPr>
                <w:rFonts w:ascii="Times New Roman" w:eastAsia="Times New Roman" w:hAnsi="Times New Roman"/>
                <w:bCs/>
                <w:kern w:val="32"/>
                <w:sz w:val="24"/>
                <w:szCs w:val="24"/>
                <w:lang w:val="x-none" w:eastAsia="x-none"/>
              </w:rPr>
              <w:t xml:space="preserve">История праздника </w:t>
            </w:r>
            <w:r w:rsidRPr="00733AF9">
              <w:rPr>
                <w:rFonts w:ascii="Times New Roman" w:eastAsia="Times New Roman" w:hAnsi="Times New Roman"/>
                <w:bCs/>
                <w:kern w:val="32"/>
                <w:sz w:val="24"/>
                <w:szCs w:val="24"/>
                <w:lang w:eastAsia="x-none"/>
              </w:rPr>
              <w:t>«</w:t>
            </w:r>
            <w:r w:rsidRPr="00733AF9">
              <w:rPr>
                <w:rFonts w:ascii="Times New Roman" w:eastAsia="Times New Roman" w:hAnsi="Times New Roman"/>
                <w:bCs/>
                <w:kern w:val="32"/>
                <w:sz w:val="24"/>
                <w:szCs w:val="24"/>
                <w:lang w:val="x-none" w:eastAsia="x-none"/>
              </w:rPr>
              <w:t>День защитника Отечества</w:t>
            </w:r>
            <w:r w:rsidRPr="00733AF9">
              <w:rPr>
                <w:rFonts w:ascii="Times New Roman" w:eastAsia="Times New Roman" w:hAnsi="Times New Roman"/>
                <w:bCs/>
                <w:kern w:val="32"/>
                <w:sz w:val="24"/>
                <w:szCs w:val="24"/>
                <w:lang w:eastAsia="x-none"/>
              </w:rPr>
              <w:t>»</w:t>
            </w:r>
          </w:p>
          <w:p w14:paraId="1AC1690B"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08E7987A" w14:textId="77777777" w:rsidR="00733AF9" w:rsidRPr="00733AF9" w:rsidRDefault="00733AF9" w:rsidP="00733AF9">
            <w:pPr>
              <w:suppressAutoHyphens/>
              <w:autoSpaceDE w:val="0"/>
              <w:autoSpaceDN w:val="0"/>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7D12C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EAEB6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shd w:val="clear" w:color="auto" w:fill="auto"/>
          </w:tcPr>
          <w:p w14:paraId="3FACF2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68D92B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6E6A77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57491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40098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5F799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6CCC3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7875BA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6A7B6D51" w14:textId="77777777" w:rsidTr="00733AF9">
        <w:tc>
          <w:tcPr>
            <w:tcW w:w="0" w:type="auto"/>
            <w:shd w:val="clear" w:color="auto" w:fill="auto"/>
          </w:tcPr>
          <w:p w14:paraId="179280CB"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63B2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DC2DE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shd w:val="clear" w:color="auto" w:fill="auto"/>
          </w:tcPr>
          <w:p w14:paraId="07D0F3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61B63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3D1711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64EB63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355DCC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692CAB5" w14:textId="77777777" w:rsidTr="00733AF9">
        <w:tc>
          <w:tcPr>
            <w:tcW w:w="0" w:type="auto"/>
            <w:shd w:val="clear" w:color="auto" w:fill="auto"/>
          </w:tcPr>
          <w:p w14:paraId="1C1DB151"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2831B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33070E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0CF64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1F410C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1D865B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4664ECA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28D756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6813B2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56A86B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1630FB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703E42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1F922B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458CE00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487C883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C81E3D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4E0DBA3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FADC26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807848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74990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B201EF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5035F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32BE2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FB51F2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278FE3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6BDAF7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602460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0441D9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02F9DB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DC2658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5BCA82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18CDC4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EB7B6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BE97EDF"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shd w:val="clear" w:color="auto" w:fill="auto"/>
          </w:tcPr>
          <w:p w14:paraId="27B51F2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6A791BD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32D1C6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4A7A8C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F03DDA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25BEC7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B8BA16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6BB657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E2FCAB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A8185F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5FCE4E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1E6C7D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D8D4CF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0CF3D2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969162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F84612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48F5C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AE5ED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1E244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078EA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9D60D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3BF88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E6B1C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4046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DFDF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191CF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1E1397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86669B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BF16E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8296EC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88CBF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8E58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1D56B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38FB9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1BCF9A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65836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132C9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45A7F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EE112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B991B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BB6E0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1C8E9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3AB39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AD010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B25B8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1332B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32994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D44AE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EE5A4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AF693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092D4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BF0BF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DF048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60CDD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45D2608" w14:textId="77777777" w:rsidTr="00733AF9">
        <w:tc>
          <w:tcPr>
            <w:tcW w:w="0" w:type="auto"/>
            <w:shd w:val="clear" w:color="auto" w:fill="auto"/>
          </w:tcPr>
          <w:p w14:paraId="087765A3"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82D6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16E1C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84AC0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06D0F9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9F666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1CBB0E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F331C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76DBE7E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6D5D559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0A9BB0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shd w:val="clear" w:color="auto" w:fill="auto"/>
          </w:tcPr>
          <w:p w14:paraId="7A77E8E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652EFA6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64A02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03CF6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DC2AC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07144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0E923B4" w14:textId="77777777" w:rsidTr="00733AF9">
        <w:tc>
          <w:tcPr>
            <w:tcW w:w="0" w:type="auto"/>
            <w:shd w:val="clear" w:color="auto" w:fill="auto"/>
          </w:tcPr>
          <w:p w14:paraId="3488EAB5"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A0E78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EDE6A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Посещение мероприятий «Фестиваля профессий»</w:t>
            </w:r>
          </w:p>
          <w:p w14:paraId="45AA74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744EF3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A9A66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shd w:val="clear" w:color="auto" w:fill="auto"/>
          </w:tcPr>
          <w:p w14:paraId="406A75CC"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4F35F0B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35FB17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928AD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8895E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8FA96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06DD7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3E6FD492" w14:textId="77777777" w:rsidTr="00733AF9">
        <w:tc>
          <w:tcPr>
            <w:tcW w:w="0" w:type="auto"/>
            <w:shd w:val="clear" w:color="auto" w:fill="auto"/>
          </w:tcPr>
          <w:p w14:paraId="0B0B6080" w14:textId="77777777" w:rsidR="00733AF9" w:rsidRPr="00733AF9" w:rsidRDefault="00733AF9" w:rsidP="002D081F">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81B32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0C24A9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8B4C1E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9805B9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7C4790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608F5D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76F02D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771274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1A0330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762592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630284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298AB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shd w:val="clear" w:color="auto" w:fill="auto"/>
          </w:tcPr>
          <w:p w14:paraId="65E7BC3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062D3CD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082CA7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49CDA1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06889E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57FA7C2"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shd w:val="clear" w:color="auto" w:fill="auto"/>
          </w:tcPr>
          <w:p w14:paraId="5D53777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61B27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3AB65C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11852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D0EE3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F2773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790A9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53B0BD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5F32757D" w14:textId="77777777" w:rsidTr="00733AF9">
        <w:tc>
          <w:tcPr>
            <w:tcW w:w="0" w:type="auto"/>
            <w:gridSpan w:val="7"/>
            <w:shd w:val="clear" w:color="auto" w:fill="auto"/>
          </w:tcPr>
          <w:p w14:paraId="633ABB5B"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МАРТ</w:t>
            </w:r>
          </w:p>
        </w:tc>
      </w:tr>
      <w:tr w:rsidR="00733AF9" w:rsidRPr="00733AF9" w14:paraId="16177F71" w14:textId="77777777" w:rsidTr="00733AF9">
        <w:tc>
          <w:tcPr>
            <w:tcW w:w="0" w:type="auto"/>
            <w:shd w:val="clear" w:color="auto" w:fill="auto"/>
          </w:tcPr>
          <w:p w14:paraId="2DD217AD"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6FE304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732F210B"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Всемирный фестиваль молодежи </w:t>
            </w:r>
          </w:p>
          <w:p w14:paraId="72139EB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75BC35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04B65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777EC143"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54C930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54962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04.03.24</w:t>
            </w:r>
          </w:p>
        </w:tc>
        <w:tc>
          <w:tcPr>
            <w:tcW w:w="0" w:type="auto"/>
          </w:tcPr>
          <w:p w14:paraId="2B5289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86574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72FE4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34B61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DEEAC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8587F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9E2E3DC" w14:textId="77777777" w:rsidTr="00733AF9">
        <w:tc>
          <w:tcPr>
            <w:tcW w:w="0" w:type="auto"/>
            <w:shd w:val="clear" w:color="auto" w:fill="auto"/>
          </w:tcPr>
          <w:p w14:paraId="1E80D1D1"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4EFE088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029924F1"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«Первым делом самолеты». </w:t>
            </w:r>
          </w:p>
          <w:p w14:paraId="482AF0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sz w:val="26"/>
                <w:szCs w:val="26"/>
              </w:rPr>
              <w:t xml:space="preserve">О гражданской авиации </w:t>
            </w:r>
          </w:p>
        </w:tc>
        <w:tc>
          <w:tcPr>
            <w:tcW w:w="0" w:type="auto"/>
            <w:shd w:val="clear" w:color="auto" w:fill="auto"/>
          </w:tcPr>
          <w:p w14:paraId="3258DB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15E6EAA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56C4940E"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4E70CE4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58A74B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11.03.24</w:t>
            </w:r>
          </w:p>
        </w:tc>
        <w:tc>
          <w:tcPr>
            <w:tcW w:w="0" w:type="auto"/>
          </w:tcPr>
          <w:p w14:paraId="250533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3A2B5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4197C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0C2E5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FE0A5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83D11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F00C46B" w14:textId="77777777" w:rsidTr="00733AF9">
        <w:tc>
          <w:tcPr>
            <w:tcW w:w="0" w:type="auto"/>
            <w:shd w:val="clear" w:color="auto" w:fill="auto"/>
          </w:tcPr>
          <w:p w14:paraId="704C5EF0"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3CE30C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6D5914C3"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Крым. Путь домой </w:t>
            </w:r>
          </w:p>
          <w:p w14:paraId="0D7E7B2C"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848040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DD041FD"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09804388"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p>
          <w:p w14:paraId="18AB69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0308F2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18.03.24</w:t>
            </w:r>
          </w:p>
          <w:p w14:paraId="0942F0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80871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6F8B0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D8DDB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61908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963C4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03779E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F3D073C" w14:textId="77777777" w:rsidTr="00733AF9">
        <w:tc>
          <w:tcPr>
            <w:tcW w:w="0" w:type="auto"/>
            <w:shd w:val="clear" w:color="auto" w:fill="auto"/>
          </w:tcPr>
          <w:p w14:paraId="7B7C0B8B"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60D3C9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37D51E24"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Россия - здоровая держава </w:t>
            </w:r>
          </w:p>
          <w:p w14:paraId="05F20E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22F23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56602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58020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p w14:paraId="5F66D1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06879D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25.03.24</w:t>
            </w:r>
          </w:p>
        </w:tc>
        <w:tc>
          <w:tcPr>
            <w:tcW w:w="0" w:type="auto"/>
          </w:tcPr>
          <w:p w14:paraId="1BA525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9A175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22075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25643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25BEF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BFC75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FA9DCA5" w14:textId="77777777" w:rsidTr="00733AF9">
        <w:tc>
          <w:tcPr>
            <w:tcW w:w="0" w:type="auto"/>
            <w:shd w:val="clear" w:color="auto" w:fill="auto"/>
          </w:tcPr>
          <w:p w14:paraId="034B5826"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7C816AF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10 лет со Дня воссоединения Крыма с Россией</w:t>
            </w:r>
          </w:p>
          <w:p w14:paraId="0BF26D2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Час истории</w:t>
            </w:r>
          </w:p>
        </w:tc>
        <w:tc>
          <w:tcPr>
            <w:tcW w:w="0" w:type="auto"/>
            <w:shd w:val="clear" w:color="auto" w:fill="auto"/>
          </w:tcPr>
          <w:p w14:paraId="6E52BB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6EC1B6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5AE45F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18.03.24</w:t>
            </w:r>
          </w:p>
        </w:tc>
        <w:tc>
          <w:tcPr>
            <w:tcW w:w="0" w:type="auto"/>
          </w:tcPr>
          <w:p w14:paraId="0633F2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11EEFA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180BEF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CFBE2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61C88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D1FFB15" w14:textId="77777777" w:rsidTr="00733AF9">
        <w:tc>
          <w:tcPr>
            <w:tcW w:w="0" w:type="auto"/>
            <w:shd w:val="clear" w:color="auto" w:fill="auto"/>
          </w:tcPr>
          <w:p w14:paraId="028257C6"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D6DF26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Всероссийский онлайн-урок «Большая перемена»</w:t>
            </w:r>
          </w:p>
        </w:tc>
        <w:tc>
          <w:tcPr>
            <w:tcW w:w="0" w:type="auto"/>
            <w:shd w:val="clear" w:color="auto" w:fill="auto"/>
          </w:tcPr>
          <w:p w14:paraId="5DF8A7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736C53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7B39523B"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1148D8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C875E9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045D2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1972F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00572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C12ED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20007BFC" w14:textId="77777777" w:rsidTr="00733AF9">
        <w:tc>
          <w:tcPr>
            <w:tcW w:w="0" w:type="auto"/>
            <w:shd w:val="clear" w:color="auto" w:fill="auto"/>
          </w:tcPr>
          <w:p w14:paraId="0EF02448"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DAC94D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Открытый урок, посвященный Всероссийскому дню театра</w:t>
            </w:r>
          </w:p>
        </w:tc>
        <w:tc>
          <w:tcPr>
            <w:tcW w:w="0" w:type="auto"/>
            <w:shd w:val="clear" w:color="auto" w:fill="auto"/>
          </w:tcPr>
          <w:p w14:paraId="50D75F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189485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3AAA1C7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последняя неделя месяца</w:t>
            </w:r>
          </w:p>
        </w:tc>
        <w:tc>
          <w:tcPr>
            <w:tcW w:w="0" w:type="auto"/>
          </w:tcPr>
          <w:p w14:paraId="2B138EE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285DDCD5" w14:textId="77777777" w:rsidR="00733AF9" w:rsidRPr="00733AF9" w:rsidRDefault="00733AF9" w:rsidP="00733AF9">
            <w:pPr>
              <w:suppressAutoHyphens/>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p w14:paraId="33ED9199" w14:textId="77777777" w:rsidR="00733AF9" w:rsidRPr="00733AF9" w:rsidRDefault="00733AF9" w:rsidP="00733AF9">
            <w:pPr>
              <w:suppressAutoHyphens/>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 xml:space="preserve">руководитель театр-студии </w:t>
            </w:r>
            <w:r w:rsidRPr="00733AF9">
              <w:rPr>
                <w:rFonts w:ascii="Times New Roman" w:eastAsia="Times New Roman" w:hAnsi="Times New Roman"/>
                <w:sz w:val="24"/>
                <w:szCs w:val="24"/>
                <w:lang w:eastAsia="ru-RU"/>
              </w:rPr>
              <w:t>«Мельпомена»</w:t>
            </w:r>
          </w:p>
        </w:tc>
        <w:tc>
          <w:tcPr>
            <w:tcW w:w="0" w:type="auto"/>
            <w:shd w:val="clear" w:color="auto" w:fill="auto"/>
          </w:tcPr>
          <w:p w14:paraId="3BF779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D9B8C8F" w14:textId="77777777" w:rsidTr="00733AF9">
        <w:tc>
          <w:tcPr>
            <w:tcW w:w="0" w:type="auto"/>
            <w:shd w:val="clear" w:color="auto" w:fill="auto"/>
          </w:tcPr>
          <w:p w14:paraId="4DA13C20"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D8C7F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Конкурсная программа «Студенческая весна» </w:t>
            </w:r>
          </w:p>
          <w:p w14:paraId="520BDB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BEA158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E48F17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F63A9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D7C0C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6AF46A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47B48BAA" w14:textId="77777777" w:rsidTr="00733AF9">
        <w:tc>
          <w:tcPr>
            <w:tcW w:w="0" w:type="auto"/>
            <w:shd w:val="clear" w:color="auto" w:fill="auto"/>
          </w:tcPr>
          <w:p w14:paraId="136C1601"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494E5D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краевом конкурсе красоты, интеллекта и творчества мистер и мисс «Арт-Профи»</w:t>
            </w:r>
          </w:p>
        </w:tc>
        <w:tc>
          <w:tcPr>
            <w:tcW w:w="0" w:type="auto"/>
            <w:shd w:val="clear" w:color="auto" w:fill="auto"/>
          </w:tcPr>
          <w:p w14:paraId="4F42AC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4BE4193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08A900B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68D58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77E8A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1C9629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6874B513" w14:textId="77777777" w:rsidTr="00733AF9">
        <w:tc>
          <w:tcPr>
            <w:tcW w:w="0" w:type="auto"/>
            <w:shd w:val="clear" w:color="auto" w:fill="auto"/>
          </w:tcPr>
          <w:p w14:paraId="745EC6D5"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2FEBD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1BAEB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Международный женский день</w:t>
            </w:r>
            <w:r w:rsidRPr="00733AF9">
              <w:rPr>
                <w:rFonts w:ascii="Times New Roman" w:eastAsia="Times New Roman" w:hAnsi="Times New Roman"/>
                <w:b/>
                <w:sz w:val="24"/>
                <w:szCs w:val="24"/>
                <w:lang w:eastAsia="ru-RU"/>
              </w:rPr>
              <w:t xml:space="preserve"> -</w:t>
            </w:r>
            <w:r w:rsidRPr="00733AF9">
              <w:rPr>
                <w:rFonts w:ascii="Times New Roman" w:eastAsia="Times New Roman" w:hAnsi="Times New Roman"/>
                <w:sz w:val="24"/>
                <w:szCs w:val="24"/>
                <w:lang w:eastAsia="ru-RU"/>
              </w:rPr>
              <w:t>праздник бабушек и мам!</w:t>
            </w:r>
          </w:p>
          <w:p w14:paraId="6ADF90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DBF017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3A6FA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77E238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C9EB8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01163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623E7B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A7C4D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1DABF2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503BAFC7" w14:textId="77777777" w:rsidTr="00733AF9">
        <w:tc>
          <w:tcPr>
            <w:tcW w:w="0" w:type="auto"/>
            <w:shd w:val="clear" w:color="auto" w:fill="auto"/>
          </w:tcPr>
          <w:p w14:paraId="605398FB"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220B1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Информационный час «Основы безопасного поведения в сети Интернет»</w:t>
            </w:r>
            <w:r w:rsidRPr="00733AF9">
              <w:rPr>
                <w:rFonts w:ascii="Times New Roman" w:eastAsia="Times New Roman" w:hAnsi="Times New Roman"/>
                <w:b/>
                <w:kern w:val="2"/>
                <w:sz w:val="24"/>
                <w:szCs w:val="24"/>
                <w:lang w:eastAsia="ko-KR"/>
              </w:rPr>
              <w:t xml:space="preserve"> </w:t>
            </w:r>
          </w:p>
        </w:tc>
        <w:tc>
          <w:tcPr>
            <w:tcW w:w="0" w:type="auto"/>
            <w:shd w:val="clear" w:color="auto" w:fill="auto"/>
          </w:tcPr>
          <w:p w14:paraId="3B4346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EFCA3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5D0974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второй </w:t>
            </w:r>
          </w:p>
          <w:p w14:paraId="4EBC00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D73BF00"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C7333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A7946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499ADD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52039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567764F4" w14:textId="77777777" w:rsidTr="00733AF9">
        <w:tc>
          <w:tcPr>
            <w:tcW w:w="0" w:type="auto"/>
            <w:shd w:val="clear" w:color="auto" w:fill="auto"/>
          </w:tcPr>
          <w:p w14:paraId="1CD33F82"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F382C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590B4A05"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«Моя сетевая безопасность или 10 правил поведения в сети Интернет»</w:t>
            </w:r>
          </w:p>
          <w:p w14:paraId="212398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6D9B7C0A"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0F281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26A33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6F52C8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55DFA1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F31D3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584F71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906E7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8EACB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p w14:paraId="528BC0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0AEC8152" w14:textId="77777777" w:rsidTr="00733AF9">
        <w:tc>
          <w:tcPr>
            <w:tcW w:w="0" w:type="auto"/>
            <w:shd w:val="clear" w:color="auto" w:fill="auto"/>
          </w:tcPr>
          <w:p w14:paraId="3D68C393"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723BD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12C0B0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1AF59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F1763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F40D0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748803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210D01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12B67D3C" w14:textId="77777777" w:rsidTr="00733AF9">
        <w:tc>
          <w:tcPr>
            <w:tcW w:w="0" w:type="auto"/>
            <w:shd w:val="clear" w:color="auto" w:fill="auto"/>
          </w:tcPr>
          <w:p w14:paraId="2E29E73B"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8987E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D26AF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021D2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6C8267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61B82C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719A73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4D54CC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49381E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08ED86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1B3D2D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151842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5EB756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3A7225D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482257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888DA5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652CF21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84FC52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74A50F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911D71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C76989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CC92BC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CA1575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A0B3F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2410B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6A3545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2E674A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E16F51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1C5C1A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A23FD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78DD3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0CBA8A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012CE1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C7908A4"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A4D75F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78B2436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9D1216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6FC76C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E65161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70C745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3D8630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F5B140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41D05C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873489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9B54DD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B77B0F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9CC72E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361083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C843EC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86A3A1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E43EC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ED140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C9F80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E15C3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3F716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914AD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94F54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35EC5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D370A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B9627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A7B78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DB94A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86887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D1476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5035BA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CDFBC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4E97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28E4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73D1FE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A2DA5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24307D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34599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0319D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69D9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9C1EB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F76BA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8E042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E73D6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CFD03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16BD9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171B5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2487A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194EF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9B764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B8F6A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7E97E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39BE8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F31C0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C907B32" w14:textId="77777777" w:rsidTr="00733AF9">
        <w:tc>
          <w:tcPr>
            <w:tcW w:w="0" w:type="auto"/>
            <w:shd w:val="clear" w:color="auto" w:fill="auto"/>
          </w:tcPr>
          <w:p w14:paraId="7DEF1D7E"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94B5B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B03A5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5E5C7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B2582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9103C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F0097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34B13D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E9AB3E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5FF4BE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B325C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6617A69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45EA1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D586A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3FF24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E22CC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7F993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9277014" w14:textId="77777777" w:rsidTr="00733AF9">
        <w:tc>
          <w:tcPr>
            <w:tcW w:w="0" w:type="auto"/>
            <w:shd w:val="clear" w:color="auto" w:fill="auto"/>
          </w:tcPr>
          <w:p w14:paraId="0DD2F03A"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056AA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7D20A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Посещение мероприятий «Фестиваля профессий»</w:t>
            </w:r>
          </w:p>
          <w:p w14:paraId="5FF8E9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B118D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B63234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454CA8AA"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8EF6E1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45FCE5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A7A97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C25EF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66871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FE0AB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332E4A4A" w14:textId="77777777" w:rsidTr="00733AF9">
        <w:tc>
          <w:tcPr>
            <w:tcW w:w="0" w:type="auto"/>
            <w:shd w:val="clear" w:color="auto" w:fill="auto"/>
          </w:tcPr>
          <w:p w14:paraId="290393E5" w14:textId="77777777" w:rsidR="00733AF9" w:rsidRPr="00733AF9" w:rsidRDefault="00733AF9" w:rsidP="002D081F">
            <w:pPr>
              <w:widowControl w:val="0"/>
              <w:numPr>
                <w:ilvl w:val="0"/>
                <w:numId w:val="28"/>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94D8F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7F94B2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068A1E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7BBA3F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333159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074472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7E0C64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3523DD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3BE4F3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966E78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5BCD38C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B0710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0915425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0F9E94E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1C3AD4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ADB2F3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5AF5A8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3319994"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0DDB2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4406B2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5008A8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7294C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74F9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086C6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D856F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3118B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0F94F5FD" w14:textId="77777777" w:rsidTr="00733AF9">
        <w:tc>
          <w:tcPr>
            <w:tcW w:w="0" w:type="auto"/>
            <w:gridSpan w:val="7"/>
            <w:shd w:val="clear" w:color="auto" w:fill="auto"/>
          </w:tcPr>
          <w:p w14:paraId="11E4BF8B"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АПРЕЛЬ</w:t>
            </w:r>
          </w:p>
        </w:tc>
      </w:tr>
      <w:tr w:rsidR="00733AF9" w:rsidRPr="00733AF9" w14:paraId="21ACA800" w14:textId="77777777" w:rsidTr="00733AF9">
        <w:tc>
          <w:tcPr>
            <w:tcW w:w="0" w:type="auto"/>
            <w:shd w:val="clear" w:color="auto" w:fill="auto"/>
          </w:tcPr>
          <w:p w14:paraId="60ADB11E"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270AD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37B56845"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Цирк! Цирк! Цирк! (К Международному дню цирка) </w:t>
            </w:r>
          </w:p>
          <w:p w14:paraId="456DFE3A"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27BEDB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002199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4B9B92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61C5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01.04.24</w:t>
            </w:r>
          </w:p>
        </w:tc>
        <w:tc>
          <w:tcPr>
            <w:tcW w:w="0" w:type="auto"/>
          </w:tcPr>
          <w:p w14:paraId="03E498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3B85E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30095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87029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1F5A7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8236A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62AFFD4A" w14:textId="77777777" w:rsidTr="00733AF9">
        <w:tc>
          <w:tcPr>
            <w:tcW w:w="0" w:type="auto"/>
            <w:shd w:val="clear" w:color="auto" w:fill="auto"/>
          </w:tcPr>
          <w:p w14:paraId="77B5BA33"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1B52B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6E46C998"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«Я вижу Землю! </w:t>
            </w:r>
          </w:p>
          <w:p w14:paraId="2CB0C1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sz w:val="26"/>
                <w:szCs w:val="26"/>
              </w:rPr>
              <w:t xml:space="preserve">Это так красиво». </w:t>
            </w:r>
          </w:p>
        </w:tc>
        <w:tc>
          <w:tcPr>
            <w:tcW w:w="0" w:type="auto"/>
            <w:shd w:val="clear" w:color="auto" w:fill="auto"/>
          </w:tcPr>
          <w:p w14:paraId="13F88F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41B5FBB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7D878BE6"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540EFBA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5DD819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08.04.24</w:t>
            </w:r>
          </w:p>
        </w:tc>
        <w:tc>
          <w:tcPr>
            <w:tcW w:w="0" w:type="auto"/>
          </w:tcPr>
          <w:p w14:paraId="466068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B85FA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DEA80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83FDB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4D58B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F4B31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35B528B" w14:textId="77777777" w:rsidTr="00733AF9">
        <w:tc>
          <w:tcPr>
            <w:tcW w:w="0" w:type="auto"/>
            <w:shd w:val="clear" w:color="auto" w:fill="auto"/>
          </w:tcPr>
          <w:p w14:paraId="1494EC4F"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03A3F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45AEA903"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215-летие со дня рождения Н. В. Гоголя </w:t>
            </w:r>
          </w:p>
          <w:p w14:paraId="5896B680"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8E421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2DC3212"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6479C19E"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p>
          <w:p w14:paraId="2E05A5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9AB67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15.04.24</w:t>
            </w:r>
          </w:p>
          <w:p w14:paraId="2FB391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6F16C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6D23C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A723E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BE364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D9FF5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3C8AC9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6AE6A23" w14:textId="77777777" w:rsidTr="00733AF9">
        <w:tc>
          <w:tcPr>
            <w:tcW w:w="0" w:type="auto"/>
            <w:shd w:val="clear" w:color="auto" w:fill="auto"/>
          </w:tcPr>
          <w:p w14:paraId="517A77F6"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258ED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Разговоры о важном.</w:t>
            </w:r>
          </w:p>
          <w:p w14:paraId="089E74F3"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Экологичное потребление </w:t>
            </w:r>
          </w:p>
          <w:p w14:paraId="41F934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056F21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729136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47D4E7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4DD035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22.04.24</w:t>
            </w:r>
          </w:p>
        </w:tc>
        <w:tc>
          <w:tcPr>
            <w:tcW w:w="0" w:type="auto"/>
          </w:tcPr>
          <w:p w14:paraId="47AE85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D4528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1278B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50F63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A5D425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76C6E0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31DA945" w14:textId="77777777" w:rsidTr="00733AF9">
        <w:tc>
          <w:tcPr>
            <w:tcW w:w="0" w:type="auto"/>
            <w:shd w:val="clear" w:color="auto" w:fill="auto"/>
          </w:tcPr>
          <w:p w14:paraId="2C2A9C5B"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9BD08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3EEA9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«Города трудовой доблести»</w:t>
            </w:r>
          </w:p>
        </w:tc>
        <w:tc>
          <w:tcPr>
            <w:tcW w:w="0" w:type="auto"/>
            <w:shd w:val="clear" w:color="auto" w:fill="auto"/>
          </w:tcPr>
          <w:p w14:paraId="55F2B5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5B22AF5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5CAE021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1A93D4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26.04.24</w:t>
            </w:r>
          </w:p>
        </w:tc>
        <w:tc>
          <w:tcPr>
            <w:tcW w:w="0" w:type="auto"/>
          </w:tcPr>
          <w:p w14:paraId="3439BA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5B795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EFA07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9017E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95159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00DB2B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66A07BB7" w14:textId="77777777" w:rsidTr="00733AF9">
        <w:tc>
          <w:tcPr>
            <w:tcW w:w="0" w:type="auto"/>
            <w:shd w:val="clear" w:color="auto" w:fill="auto"/>
          </w:tcPr>
          <w:p w14:paraId="53F3B081"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6C7349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Всемирный день здоровья</w:t>
            </w:r>
          </w:p>
        </w:tc>
        <w:tc>
          <w:tcPr>
            <w:tcW w:w="0" w:type="auto"/>
            <w:shd w:val="clear" w:color="auto" w:fill="auto"/>
          </w:tcPr>
          <w:p w14:paraId="63390B4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E7354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4974F0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263473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53BE2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256674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6899DFC" w14:textId="77777777" w:rsidTr="00733AF9">
        <w:tc>
          <w:tcPr>
            <w:tcW w:w="0" w:type="auto"/>
            <w:shd w:val="clear" w:color="auto" w:fill="auto"/>
          </w:tcPr>
          <w:p w14:paraId="35B71098"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B046D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Онлайн-урок «История космонавтики» совместно с «Роскосмос»;</w:t>
            </w:r>
          </w:p>
          <w:p w14:paraId="03E544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D8020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758CE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75086B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12.04.24</w:t>
            </w:r>
          </w:p>
        </w:tc>
        <w:tc>
          <w:tcPr>
            <w:tcW w:w="0" w:type="auto"/>
          </w:tcPr>
          <w:p w14:paraId="5F1ED5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3CF07B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Заведующий библиотекой, преподаватели физики, астрономии</w:t>
            </w:r>
          </w:p>
        </w:tc>
        <w:tc>
          <w:tcPr>
            <w:tcW w:w="0" w:type="auto"/>
            <w:shd w:val="clear" w:color="auto" w:fill="auto"/>
          </w:tcPr>
          <w:p w14:paraId="70B3DB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EEFF4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7A353D0" w14:textId="77777777" w:rsidTr="00733AF9">
        <w:tc>
          <w:tcPr>
            <w:tcW w:w="0" w:type="auto"/>
            <w:shd w:val="clear" w:color="auto" w:fill="auto"/>
          </w:tcPr>
          <w:p w14:paraId="387E94EE"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B2433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Единый урок, посвященный Дню памяти о геноциде советского народа нацистами и их пособниками в годы Великой Отечественной войны</w:t>
            </w:r>
          </w:p>
        </w:tc>
        <w:tc>
          <w:tcPr>
            <w:tcW w:w="0" w:type="auto"/>
            <w:shd w:val="clear" w:color="auto" w:fill="auto"/>
          </w:tcPr>
          <w:p w14:paraId="66E2E71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9C7D4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7227F5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19.04.24</w:t>
            </w:r>
          </w:p>
        </w:tc>
        <w:tc>
          <w:tcPr>
            <w:tcW w:w="0" w:type="auto"/>
          </w:tcPr>
          <w:p w14:paraId="0203CD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конференц-зал</w:t>
            </w:r>
          </w:p>
        </w:tc>
        <w:tc>
          <w:tcPr>
            <w:tcW w:w="0" w:type="auto"/>
            <w:shd w:val="clear" w:color="auto" w:fill="auto"/>
          </w:tcPr>
          <w:p w14:paraId="66EDD3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CEADD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69394A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5F308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198575F" w14:textId="77777777" w:rsidTr="00733AF9">
        <w:tc>
          <w:tcPr>
            <w:tcW w:w="0" w:type="auto"/>
            <w:shd w:val="clear" w:color="auto" w:fill="auto"/>
          </w:tcPr>
          <w:p w14:paraId="7FD336E3"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4EDAA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Международный день Матери-Земли</w:t>
            </w:r>
          </w:p>
          <w:p w14:paraId="0CC55D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Экологический квест</w:t>
            </w:r>
          </w:p>
        </w:tc>
        <w:tc>
          <w:tcPr>
            <w:tcW w:w="0" w:type="auto"/>
            <w:shd w:val="clear" w:color="auto" w:fill="auto"/>
          </w:tcPr>
          <w:p w14:paraId="0AA42DB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77B9B3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3BFEEB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22.04.24</w:t>
            </w:r>
          </w:p>
        </w:tc>
        <w:tc>
          <w:tcPr>
            <w:tcW w:w="0" w:type="auto"/>
          </w:tcPr>
          <w:p w14:paraId="3DA3D2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0D5B1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Преподаватель экологии, химии</w:t>
            </w:r>
          </w:p>
        </w:tc>
        <w:tc>
          <w:tcPr>
            <w:tcW w:w="0" w:type="auto"/>
            <w:shd w:val="clear" w:color="auto" w:fill="auto"/>
          </w:tcPr>
          <w:p w14:paraId="3116C5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0F85A134" w14:textId="77777777" w:rsidTr="00733AF9">
        <w:tc>
          <w:tcPr>
            <w:tcW w:w="0" w:type="auto"/>
            <w:shd w:val="clear" w:color="auto" w:fill="auto"/>
          </w:tcPr>
          <w:p w14:paraId="5C5CBE89"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D0684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российского парламентаризма</w:t>
            </w:r>
          </w:p>
          <w:p w14:paraId="2E1A0B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kern w:val="2"/>
                <w:sz w:val="24"/>
                <w:szCs w:val="24"/>
                <w:lang w:eastAsia="ko-KR"/>
              </w:rPr>
              <w:t>Час истории</w:t>
            </w:r>
          </w:p>
        </w:tc>
        <w:tc>
          <w:tcPr>
            <w:tcW w:w="0" w:type="auto"/>
            <w:shd w:val="clear" w:color="auto" w:fill="auto"/>
          </w:tcPr>
          <w:p w14:paraId="383026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A333FF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0B2AA6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27.04.24</w:t>
            </w:r>
          </w:p>
        </w:tc>
        <w:tc>
          <w:tcPr>
            <w:tcW w:w="0" w:type="auto"/>
          </w:tcPr>
          <w:p w14:paraId="7E4BE5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40AD39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50887D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F4091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B13BE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035A105F" w14:textId="77777777" w:rsidTr="00733AF9">
        <w:tc>
          <w:tcPr>
            <w:tcW w:w="0" w:type="auto"/>
            <w:shd w:val="clear" w:color="auto" w:fill="auto"/>
          </w:tcPr>
          <w:p w14:paraId="1485F287"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1B5E61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Историко-патриотический квест</w:t>
            </w:r>
          </w:p>
        </w:tc>
        <w:tc>
          <w:tcPr>
            <w:tcW w:w="0" w:type="auto"/>
            <w:shd w:val="clear" w:color="auto" w:fill="auto"/>
          </w:tcPr>
          <w:p w14:paraId="6A48809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A799C9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2678F2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90646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0BC72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Руководитель Патриотического клуба «Звезда»,</w:t>
            </w:r>
          </w:p>
          <w:p w14:paraId="6873C4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преподаватели истории</w:t>
            </w:r>
          </w:p>
        </w:tc>
        <w:tc>
          <w:tcPr>
            <w:tcW w:w="0" w:type="auto"/>
            <w:shd w:val="clear" w:color="auto" w:fill="auto"/>
          </w:tcPr>
          <w:p w14:paraId="3C4021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9419433" w14:textId="77777777" w:rsidTr="00733AF9">
        <w:tc>
          <w:tcPr>
            <w:tcW w:w="0" w:type="auto"/>
            <w:shd w:val="clear" w:color="auto" w:fill="auto"/>
          </w:tcPr>
          <w:p w14:paraId="3132CA67"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48BAC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«Письмо русскому солдату»</w:t>
            </w:r>
          </w:p>
        </w:tc>
        <w:tc>
          <w:tcPr>
            <w:tcW w:w="0" w:type="auto"/>
            <w:shd w:val="clear" w:color="auto" w:fill="auto"/>
          </w:tcPr>
          <w:p w14:paraId="7D69925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61F2FB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0576C79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8D4B2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2C117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54A834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3F997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3E7A63D3" w14:textId="77777777" w:rsidTr="00733AF9">
        <w:tc>
          <w:tcPr>
            <w:tcW w:w="0" w:type="auto"/>
            <w:shd w:val="clear" w:color="auto" w:fill="auto"/>
          </w:tcPr>
          <w:p w14:paraId="53DF449D"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7581D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4A8177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3CE5D8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EE68C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 родители</w:t>
            </w:r>
          </w:p>
        </w:tc>
        <w:tc>
          <w:tcPr>
            <w:tcW w:w="0" w:type="auto"/>
          </w:tcPr>
          <w:p w14:paraId="6DA945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1D168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2991E4E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5D069F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621BEC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4557B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7F846A25" w14:textId="77777777" w:rsidTr="00733AF9">
        <w:tc>
          <w:tcPr>
            <w:tcW w:w="0" w:type="auto"/>
            <w:shd w:val="clear" w:color="auto" w:fill="auto"/>
          </w:tcPr>
          <w:p w14:paraId="78546A05"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9742FE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Акция «Чистая территория».</w:t>
            </w:r>
          </w:p>
          <w:p w14:paraId="595DEA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14:paraId="0307DA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1 курса</w:t>
            </w:r>
          </w:p>
        </w:tc>
        <w:tc>
          <w:tcPr>
            <w:tcW w:w="0" w:type="auto"/>
          </w:tcPr>
          <w:p w14:paraId="5F48068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692EF0B0"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r w:rsidRPr="00733AF9">
              <w:rPr>
                <w:rFonts w:ascii="Times New Roman" w:eastAsia="Times New Roman" w:hAnsi="Times New Roman"/>
                <w:sz w:val="24"/>
                <w:szCs w:val="24"/>
                <w:lang w:eastAsia="ru-RU"/>
              </w:rPr>
              <w:t xml:space="preserve"> учебные корпуса</w:t>
            </w:r>
          </w:p>
          <w:p w14:paraId="48D46E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18A5A0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 директора по АХР, </w:t>
            </w:r>
            <w:r w:rsidRPr="00733AF9">
              <w:rPr>
                <w:rFonts w:ascii="Times New Roman" w:eastAsia="Times New Roman" w:hAnsi="Times New Roman"/>
                <w:kern w:val="32"/>
                <w:sz w:val="24"/>
                <w:szCs w:val="24"/>
                <w:lang w:eastAsia="x-none"/>
              </w:rPr>
              <w:t xml:space="preserve">коменданты корпусов, </w:t>
            </w:r>
            <w:proofErr w:type="spellStart"/>
            <w:r w:rsidRPr="00733AF9">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250D68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E5C21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6C8D6FB" w14:textId="77777777" w:rsidTr="00733AF9">
        <w:tc>
          <w:tcPr>
            <w:tcW w:w="0" w:type="auto"/>
            <w:shd w:val="clear" w:color="auto" w:fill="auto"/>
          </w:tcPr>
          <w:p w14:paraId="15E90328"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72AD6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17F0B9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«Как появляются «зависимости»?»</w:t>
            </w:r>
          </w:p>
          <w:p w14:paraId="71ECF55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A8C5DF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5FD03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6719A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F4665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ABE92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C04097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1ECA2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E149B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7A959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2CA87BC5" w14:textId="77777777" w:rsidTr="00733AF9">
        <w:tc>
          <w:tcPr>
            <w:tcW w:w="0" w:type="auto"/>
            <w:shd w:val="clear" w:color="auto" w:fill="auto"/>
          </w:tcPr>
          <w:p w14:paraId="51EC1DA5"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A3A21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53188EB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«Здоровая Россия. Профилактика зависимых форм поведения в молодёжной среде» с участием психологов ГБОУ «Ставропольский краевой центр психолого-педагогической реабилитации и коррекции»; медицинского психолога, врача-нарколога ГБУЗ СК «Краевой клинический наркологический диспансер» </w:t>
            </w:r>
          </w:p>
        </w:tc>
        <w:tc>
          <w:tcPr>
            <w:tcW w:w="0" w:type="auto"/>
            <w:shd w:val="clear" w:color="auto" w:fill="auto"/>
          </w:tcPr>
          <w:p w14:paraId="7027357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B3A877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7F6BE8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2-4 </w:t>
            </w:r>
          </w:p>
          <w:p w14:paraId="69CFC5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62D90AEE"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3B852C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EFE3F6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7AD425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7B6E3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7E3404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013AAC57" w14:textId="77777777" w:rsidTr="00733AF9">
        <w:tc>
          <w:tcPr>
            <w:tcW w:w="0" w:type="auto"/>
            <w:shd w:val="clear" w:color="auto" w:fill="auto"/>
          </w:tcPr>
          <w:p w14:paraId="56A10C02"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B5681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0B6680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r w:rsidRPr="00733AF9">
              <w:rPr>
                <w:rFonts w:ascii="Times New Roman" w:eastAsia="Times New Roman" w:hAnsi="Times New Roman"/>
                <w:bCs/>
                <w:sz w:val="24"/>
                <w:szCs w:val="24"/>
                <w:shd w:val="clear" w:color="auto" w:fill="FFFFFF"/>
                <w:lang w:eastAsia="ru-RU"/>
              </w:rPr>
              <w:t>Всемирный день Земли</w:t>
            </w:r>
            <w:r w:rsidRPr="00733AF9">
              <w:rPr>
                <w:rFonts w:ascii="Times New Roman" w:eastAsia="Times New Roman" w:hAnsi="Times New Roman"/>
                <w:sz w:val="24"/>
                <w:szCs w:val="24"/>
                <w:lang w:eastAsia="ru-RU"/>
              </w:rPr>
              <w:t>»</w:t>
            </w:r>
          </w:p>
          <w:p w14:paraId="30C1BD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1384DD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B38B82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9FE3B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2943AD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2473DD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BF302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4A282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975DA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95E2D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p w14:paraId="5D1171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70D5F542" w14:textId="77777777" w:rsidTr="00733AF9">
        <w:tc>
          <w:tcPr>
            <w:tcW w:w="0" w:type="auto"/>
            <w:shd w:val="clear" w:color="auto" w:fill="auto"/>
          </w:tcPr>
          <w:p w14:paraId="42F22B5F"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F76A3F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57D38D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FFA38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D47B0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24E54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621006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BD5B6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393DD8CD" w14:textId="77777777" w:rsidTr="00733AF9">
        <w:tc>
          <w:tcPr>
            <w:tcW w:w="0" w:type="auto"/>
            <w:shd w:val="clear" w:color="auto" w:fill="auto"/>
          </w:tcPr>
          <w:p w14:paraId="5B2EDA2A"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F745A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1DBCA6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актеры театра</w:t>
            </w:r>
          </w:p>
        </w:tc>
        <w:tc>
          <w:tcPr>
            <w:tcW w:w="0" w:type="auto"/>
          </w:tcPr>
          <w:p w14:paraId="693B97B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E3740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89F7D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399873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881E0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98DC2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6E5B22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2EA4319B" w14:textId="77777777" w:rsidTr="00733AF9">
        <w:tc>
          <w:tcPr>
            <w:tcW w:w="0" w:type="auto"/>
            <w:shd w:val="clear" w:color="auto" w:fill="auto"/>
          </w:tcPr>
          <w:p w14:paraId="14B30B83"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3CD6E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6B1B53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126FF2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6BB35F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5B736F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768C0CA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75CF44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2B82F1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597505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796368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759EE6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6BEE2F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2BAB2E3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6119073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369F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02A1090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6E34C0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8E841C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13101C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01D305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AD5452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2CB2CE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7859EA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C249AF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359492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580DB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41340A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1A44DB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7453EE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68B790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FAE586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E82725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7D691DF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4AE721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35B46B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B42E4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E6006F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4F86C9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96B2A3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F4014E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86F3C0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E5EF5B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C06570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A44D19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D29CDA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7C419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90C56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96E95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279FC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CC9B0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08E12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5589E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3B7EE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2483DE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7C22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D5403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B177B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EE11F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D8BAA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230C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5B1C7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051196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24994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BDFA3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D93CD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A3F3B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6DAB0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EC0B2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19E27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B5324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F99D9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C2B0C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A92D6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3695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F119E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208AF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238D7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9ABCB5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04B9FA9" w14:textId="77777777" w:rsidTr="00733AF9">
        <w:tc>
          <w:tcPr>
            <w:tcW w:w="0" w:type="auto"/>
            <w:shd w:val="clear" w:color="auto" w:fill="auto"/>
          </w:tcPr>
          <w:p w14:paraId="6C0FDADA"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74BCB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1C4A3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FAFC00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46791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44BB9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680C5A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3CF8C8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2F25355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417C9BF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477CC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62F913FD"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880B5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CB5C75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4AC46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0126D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E08BD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3F62D4D" w14:textId="77777777" w:rsidTr="00733AF9">
        <w:tc>
          <w:tcPr>
            <w:tcW w:w="0" w:type="auto"/>
            <w:shd w:val="clear" w:color="auto" w:fill="auto"/>
          </w:tcPr>
          <w:p w14:paraId="1038CA9F"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DC200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695D2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Посещение мероприятий «Фестиваля профессий»</w:t>
            </w:r>
          </w:p>
          <w:p w14:paraId="7CC7870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D9520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D05A3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4C608083"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D2EFA1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E3CBEF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B76BA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4D271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84C90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C5C17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30E79283" w14:textId="77777777" w:rsidTr="00733AF9">
        <w:tc>
          <w:tcPr>
            <w:tcW w:w="0" w:type="auto"/>
            <w:shd w:val="clear" w:color="auto" w:fill="auto"/>
          </w:tcPr>
          <w:p w14:paraId="2634BE63" w14:textId="77777777" w:rsidR="00733AF9" w:rsidRPr="00733AF9" w:rsidRDefault="00733AF9" w:rsidP="002D081F">
            <w:pPr>
              <w:widowControl w:val="0"/>
              <w:numPr>
                <w:ilvl w:val="0"/>
                <w:numId w:val="29"/>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078A6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3F990B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D69FFE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68BCF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0C9AFE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1263BC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22D109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4873DCF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1FF1CC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A34794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6A1D791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7BAB7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211ABAA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1977FA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AC66CB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4486F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F9675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EFEAA16"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ACFBF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EE1EE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3C83CF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7BFBC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1B07D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AD43DF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B5AB8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25A65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127A0221" w14:textId="77777777" w:rsidTr="00733AF9">
        <w:tc>
          <w:tcPr>
            <w:tcW w:w="0" w:type="auto"/>
            <w:gridSpan w:val="7"/>
            <w:shd w:val="clear" w:color="auto" w:fill="auto"/>
          </w:tcPr>
          <w:p w14:paraId="3EEC8368"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МАЙ</w:t>
            </w:r>
          </w:p>
        </w:tc>
      </w:tr>
      <w:tr w:rsidR="00733AF9" w:rsidRPr="00733AF9" w14:paraId="111EE1A2" w14:textId="77777777" w:rsidTr="00733AF9">
        <w:tc>
          <w:tcPr>
            <w:tcW w:w="0" w:type="auto"/>
            <w:shd w:val="clear" w:color="auto" w:fill="auto"/>
          </w:tcPr>
          <w:p w14:paraId="6DB05B31"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1A751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2AE5C89E"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Труд крут! </w:t>
            </w:r>
          </w:p>
          <w:p w14:paraId="4C4E153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0" w:type="auto"/>
            <w:shd w:val="clear" w:color="auto" w:fill="auto"/>
          </w:tcPr>
          <w:p w14:paraId="6A9195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E2924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p w14:paraId="3B72196F" w14:textId="77777777" w:rsidR="00733AF9" w:rsidRPr="00733AF9" w:rsidRDefault="00733AF9" w:rsidP="00733AF9">
            <w:pPr>
              <w:autoSpaceDE w:val="0"/>
              <w:autoSpaceDN w:val="0"/>
              <w:adjustRightInd w:val="0"/>
              <w:spacing w:after="0" w:line="240" w:lineRule="auto"/>
              <w:rPr>
                <w:rFonts w:eastAsia="Times New Roman" w:cs="Calibri"/>
                <w:sz w:val="24"/>
                <w:szCs w:val="24"/>
                <w:lang w:eastAsia="ru-RU"/>
              </w:rPr>
            </w:pPr>
          </w:p>
          <w:p w14:paraId="23467D8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p w14:paraId="624AAB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5AE29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06.05.24</w:t>
            </w:r>
          </w:p>
        </w:tc>
        <w:tc>
          <w:tcPr>
            <w:tcW w:w="0" w:type="auto"/>
          </w:tcPr>
          <w:p w14:paraId="657ACC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2FC4D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42EB7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F3EAC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27B12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466E50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8E56413" w14:textId="77777777" w:rsidTr="00733AF9">
        <w:tc>
          <w:tcPr>
            <w:tcW w:w="0" w:type="auto"/>
            <w:shd w:val="clear" w:color="auto" w:fill="auto"/>
          </w:tcPr>
          <w:p w14:paraId="68C2B274"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0450B9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43DA9EEF"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Урок памяти </w:t>
            </w:r>
          </w:p>
          <w:p w14:paraId="351013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4B817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56260D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0A2A65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17813B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13.05.24</w:t>
            </w:r>
          </w:p>
        </w:tc>
        <w:tc>
          <w:tcPr>
            <w:tcW w:w="0" w:type="auto"/>
          </w:tcPr>
          <w:p w14:paraId="53CC97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AD8CD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A5B9E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7EB68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D22F6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31669E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A6DD727" w14:textId="77777777" w:rsidTr="00733AF9">
        <w:tc>
          <w:tcPr>
            <w:tcW w:w="0" w:type="auto"/>
            <w:shd w:val="clear" w:color="auto" w:fill="auto"/>
          </w:tcPr>
          <w:p w14:paraId="233D0073"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64703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1D605F3E"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Будь готов! Ко дню детских общественных организаций </w:t>
            </w:r>
          </w:p>
          <w:p w14:paraId="15327C5B"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CD976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4DAB30A7"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p w14:paraId="3B765407"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p>
          <w:p w14:paraId="458276D2" w14:textId="77777777" w:rsidR="00733AF9" w:rsidRPr="00733AF9" w:rsidRDefault="00733AF9" w:rsidP="00733AF9">
            <w:pPr>
              <w:tabs>
                <w:tab w:val="center" w:pos="1311"/>
              </w:tabs>
              <w:suppressAutoHyphens/>
              <w:autoSpaceDE w:val="0"/>
              <w:autoSpaceDN w:val="0"/>
              <w:spacing w:after="0" w:line="240" w:lineRule="auto"/>
              <w:rPr>
                <w:rFonts w:ascii="Times New Roman" w:eastAsia="Times New Roman" w:hAnsi="Times New Roman"/>
                <w:sz w:val="24"/>
                <w:szCs w:val="24"/>
              </w:rPr>
            </w:pPr>
          </w:p>
          <w:p w14:paraId="39152D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7C8B17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20.05.24</w:t>
            </w:r>
          </w:p>
          <w:p w14:paraId="7F17E1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2263E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0298C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val="x-none"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4ED59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08050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5AF5D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3A34A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A5438BD" w14:textId="77777777" w:rsidTr="00733AF9">
        <w:tc>
          <w:tcPr>
            <w:tcW w:w="0" w:type="auto"/>
            <w:shd w:val="clear" w:color="auto" w:fill="auto"/>
          </w:tcPr>
          <w:p w14:paraId="62E3FE62"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FA2E2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Разговоры о важном.</w:t>
            </w:r>
          </w:p>
          <w:p w14:paraId="06D15323" w14:textId="77777777" w:rsidR="00733AF9" w:rsidRPr="00733AF9" w:rsidRDefault="00733AF9" w:rsidP="00733AF9">
            <w:pPr>
              <w:autoSpaceDE w:val="0"/>
              <w:autoSpaceDN w:val="0"/>
              <w:adjustRightInd w:val="0"/>
              <w:spacing w:after="0" w:line="240" w:lineRule="auto"/>
              <w:rPr>
                <w:rFonts w:ascii="Times New Roman" w:eastAsia="Times New Roman" w:hAnsi="Times New Roman"/>
                <w:color w:val="000000"/>
                <w:sz w:val="26"/>
                <w:szCs w:val="26"/>
              </w:rPr>
            </w:pPr>
            <w:r w:rsidRPr="00733AF9">
              <w:rPr>
                <w:rFonts w:ascii="Times New Roman" w:eastAsia="Times New Roman" w:hAnsi="Times New Roman"/>
                <w:bCs/>
                <w:color w:val="000000"/>
                <w:sz w:val="26"/>
                <w:szCs w:val="26"/>
              </w:rPr>
              <w:t xml:space="preserve">Русский язык. Великий и могучий. </w:t>
            </w:r>
          </w:p>
          <w:p w14:paraId="276F16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sz w:val="26"/>
                <w:szCs w:val="26"/>
              </w:rPr>
              <w:t>225 со дня рождения А. С. Пушкина</w:t>
            </w:r>
          </w:p>
        </w:tc>
        <w:tc>
          <w:tcPr>
            <w:tcW w:w="0" w:type="auto"/>
            <w:shd w:val="clear" w:color="auto" w:fill="auto"/>
          </w:tcPr>
          <w:p w14:paraId="6BAD83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AAA21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6BE4D9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27.05.24</w:t>
            </w:r>
          </w:p>
          <w:p w14:paraId="456A21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38693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CC761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77F490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C49AB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13A08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B6CB38E" w14:textId="77777777" w:rsidTr="00733AF9">
        <w:tc>
          <w:tcPr>
            <w:tcW w:w="0" w:type="auto"/>
            <w:shd w:val="clear" w:color="auto" w:fill="auto"/>
          </w:tcPr>
          <w:p w14:paraId="2C1165DB"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327D4911"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Ежегодная акция «Летопись</w:t>
            </w:r>
          </w:p>
          <w:p w14:paraId="0B68E819" w14:textId="77777777" w:rsidR="00733AF9" w:rsidRPr="00733AF9" w:rsidRDefault="00733AF9" w:rsidP="00733AF9">
            <w:pPr>
              <w:tabs>
                <w:tab w:val="left" w:pos="3780"/>
              </w:tabs>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sz w:val="24"/>
                <w:szCs w:val="24"/>
                <w:lang w:eastAsia="ru-RU"/>
              </w:rPr>
              <w:t xml:space="preserve">сердец» </w:t>
            </w:r>
            <w:r w:rsidRPr="00733AF9">
              <w:rPr>
                <w:rFonts w:ascii="Times New Roman" w:eastAsia="Times New Roman" w:hAnsi="Times New Roman"/>
                <w:sz w:val="24"/>
                <w:szCs w:val="24"/>
                <w:lang w:eastAsia="ru-RU"/>
              </w:rPr>
              <w:t>https://культурадляшкольников.рф/</w:t>
            </w:r>
          </w:p>
          <w:p w14:paraId="529CAF2B"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sz w:val="24"/>
                <w:szCs w:val="24"/>
                <w:lang w:eastAsia="ru-RU"/>
              </w:rPr>
              <w:t>https://vk.com/culture-4schoolkids</w:t>
            </w:r>
          </w:p>
          <w:p w14:paraId="5FF8E547" w14:textId="77777777" w:rsidR="00733AF9" w:rsidRPr="00733AF9" w:rsidRDefault="00733AF9" w:rsidP="00733AF9">
            <w:pPr>
              <w:tabs>
                <w:tab w:val="left" w:pos="3780"/>
              </w:tabs>
              <w:rPr>
                <w:rFonts w:ascii="Times New Roman" w:eastAsia="Times New Roman" w:hAnsi="Times New Roman"/>
                <w:sz w:val="24"/>
                <w:szCs w:val="24"/>
                <w:lang w:eastAsia="ko-KR"/>
              </w:rPr>
            </w:pPr>
            <w:r w:rsidRPr="00733AF9">
              <w:rPr>
                <w:rFonts w:ascii="Times New Roman" w:eastAsia="Times New Roman" w:hAnsi="Times New Roman"/>
                <w:sz w:val="24"/>
                <w:szCs w:val="24"/>
                <w:lang w:eastAsia="ko-KR"/>
              </w:rPr>
              <w:tab/>
            </w:r>
          </w:p>
        </w:tc>
        <w:tc>
          <w:tcPr>
            <w:tcW w:w="0" w:type="auto"/>
            <w:shd w:val="clear" w:color="auto" w:fill="auto"/>
          </w:tcPr>
          <w:p w14:paraId="6A80BAC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789F9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33846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07.05.24</w:t>
            </w:r>
          </w:p>
        </w:tc>
        <w:tc>
          <w:tcPr>
            <w:tcW w:w="0" w:type="auto"/>
          </w:tcPr>
          <w:p w14:paraId="10EFF5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0AE58B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1B8EEF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5934F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F4DEC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97370E9" w14:textId="77777777" w:rsidTr="00733AF9">
        <w:tc>
          <w:tcPr>
            <w:tcW w:w="0" w:type="auto"/>
            <w:shd w:val="clear" w:color="auto" w:fill="auto"/>
          </w:tcPr>
          <w:p w14:paraId="54312ECB"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DDD0446"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22F9EC2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Патриотическая декада, посвященная Дню Победы:</w:t>
            </w:r>
          </w:p>
          <w:p w14:paraId="68E5CF1D"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тематические Классные часы, внеклассные мероприятия;</w:t>
            </w:r>
          </w:p>
          <w:p w14:paraId="53476CCB"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уборка территории</w:t>
            </w:r>
            <w:r w:rsidRPr="00733AF9">
              <w:rPr>
                <w:rFonts w:ascii="Times New Roman" w:eastAsia="Times New Roman" w:hAnsi="Times New Roman"/>
                <w:spacing w:val="-2"/>
                <w:sz w:val="24"/>
                <w:szCs w:val="24"/>
              </w:rPr>
              <w:t xml:space="preserve"> </w:t>
            </w:r>
            <w:r w:rsidRPr="00733AF9">
              <w:rPr>
                <w:rFonts w:ascii="Times New Roman" w:eastAsia="Times New Roman" w:hAnsi="Times New Roman"/>
                <w:sz w:val="24"/>
                <w:szCs w:val="24"/>
              </w:rPr>
              <w:t>памятников;</w:t>
            </w:r>
          </w:p>
          <w:p w14:paraId="762578BE"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участие в районных праздничных</w:t>
            </w:r>
            <w:r w:rsidRPr="00733AF9">
              <w:rPr>
                <w:rFonts w:ascii="Times New Roman" w:eastAsia="Times New Roman" w:hAnsi="Times New Roman"/>
                <w:spacing w:val="-9"/>
                <w:sz w:val="24"/>
                <w:szCs w:val="24"/>
              </w:rPr>
              <w:t xml:space="preserve"> </w:t>
            </w:r>
            <w:r w:rsidRPr="00733AF9">
              <w:rPr>
                <w:rFonts w:ascii="Times New Roman" w:eastAsia="Times New Roman" w:hAnsi="Times New Roman"/>
                <w:sz w:val="24"/>
                <w:szCs w:val="24"/>
              </w:rPr>
              <w:t>мероприятиях;</w:t>
            </w:r>
          </w:p>
          <w:p w14:paraId="1695F86D"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акция «Свеча памяти»;</w:t>
            </w:r>
          </w:p>
          <w:p w14:paraId="12683A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мероприятие, посвященное Дню</w:t>
            </w:r>
            <w:r w:rsidRPr="00733AF9">
              <w:rPr>
                <w:rFonts w:ascii="Times New Roman" w:eastAsia="Times New Roman" w:hAnsi="Times New Roman"/>
                <w:spacing w:val="-4"/>
                <w:sz w:val="24"/>
                <w:szCs w:val="24"/>
                <w:lang w:eastAsia="ru-RU"/>
              </w:rPr>
              <w:t xml:space="preserve"> </w:t>
            </w:r>
            <w:r w:rsidRPr="00733AF9">
              <w:rPr>
                <w:rFonts w:ascii="Times New Roman" w:eastAsia="Times New Roman" w:hAnsi="Times New Roman"/>
                <w:sz w:val="24"/>
                <w:szCs w:val="24"/>
                <w:lang w:eastAsia="ru-RU"/>
              </w:rPr>
              <w:t>Победы</w:t>
            </w:r>
          </w:p>
          <w:p w14:paraId="439AFB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«Георгиевская лента»</w:t>
            </w:r>
          </w:p>
          <w:p w14:paraId="2BB32E9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Поздравление ветеранов ВОВ</w:t>
            </w:r>
          </w:p>
          <w:p w14:paraId="14103D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Праздничное возложение цветов к Мемориалу «Огонь Вечной Славы»</w:t>
            </w:r>
          </w:p>
          <w:p w14:paraId="4E23FDAB" w14:textId="77777777" w:rsidR="00733AF9" w:rsidRPr="00733AF9" w:rsidRDefault="00733AF9" w:rsidP="00733AF9">
            <w:pPr>
              <w:suppressAutoHyphens/>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55C763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5D4BE7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4016A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09.05.24</w:t>
            </w:r>
          </w:p>
        </w:tc>
        <w:tc>
          <w:tcPr>
            <w:tcW w:w="0" w:type="auto"/>
          </w:tcPr>
          <w:p w14:paraId="056BCC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396549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09381A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4865D3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581A3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9058822" w14:textId="77777777" w:rsidTr="00733AF9">
        <w:tc>
          <w:tcPr>
            <w:tcW w:w="0" w:type="auto"/>
            <w:shd w:val="clear" w:color="auto" w:fill="auto"/>
          </w:tcPr>
          <w:p w14:paraId="3CBF8006"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99F36CE"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Открытый урок «Великая многообразная культура России» в рамках реализации Года культурного наследия народов России»</w:t>
            </w:r>
          </w:p>
        </w:tc>
        <w:tc>
          <w:tcPr>
            <w:tcW w:w="0" w:type="auto"/>
            <w:shd w:val="clear" w:color="auto" w:fill="auto"/>
          </w:tcPr>
          <w:p w14:paraId="0C0641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707A1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2AC1DA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13.05.24</w:t>
            </w:r>
          </w:p>
        </w:tc>
        <w:tc>
          <w:tcPr>
            <w:tcW w:w="0" w:type="auto"/>
          </w:tcPr>
          <w:p w14:paraId="69F21B6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811C0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истории</w:t>
            </w:r>
          </w:p>
        </w:tc>
        <w:tc>
          <w:tcPr>
            <w:tcW w:w="0" w:type="auto"/>
            <w:shd w:val="clear" w:color="auto" w:fill="auto"/>
          </w:tcPr>
          <w:p w14:paraId="2C0505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7B9E3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150D6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53F50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B1A360A" w14:textId="77777777" w:rsidTr="00733AF9">
        <w:tc>
          <w:tcPr>
            <w:tcW w:w="0" w:type="auto"/>
            <w:shd w:val="clear" w:color="auto" w:fill="auto"/>
          </w:tcPr>
          <w:p w14:paraId="7444510C"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BE62B3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славянской письменности и культуры</w:t>
            </w:r>
          </w:p>
          <w:p w14:paraId="481613A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Урок «Литературный дуэт»</w:t>
            </w:r>
          </w:p>
        </w:tc>
        <w:tc>
          <w:tcPr>
            <w:tcW w:w="0" w:type="auto"/>
            <w:shd w:val="clear" w:color="auto" w:fill="auto"/>
          </w:tcPr>
          <w:p w14:paraId="11FE0D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A67E4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5EB7F7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24.05.24</w:t>
            </w:r>
          </w:p>
        </w:tc>
        <w:tc>
          <w:tcPr>
            <w:tcW w:w="0" w:type="auto"/>
          </w:tcPr>
          <w:p w14:paraId="52A5646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E0921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2F4A94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B3BC4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EF80E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D4214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1E6F8745" w14:textId="77777777" w:rsidTr="00733AF9">
        <w:tc>
          <w:tcPr>
            <w:tcW w:w="0" w:type="auto"/>
            <w:shd w:val="clear" w:color="auto" w:fill="auto"/>
          </w:tcPr>
          <w:p w14:paraId="179803EA"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DAD9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Эстафета, посвященная Дню Победы, на приз газеты «Ставропольская правда»</w:t>
            </w:r>
          </w:p>
          <w:p w14:paraId="0FC9D9B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DB29A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57E2AE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2E564E7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00E1C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w:t>
            </w:r>
          </w:p>
          <w:p w14:paraId="786FF290" w14:textId="77777777" w:rsidR="00733AF9" w:rsidRPr="00733AF9" w:rsidRDefault="00733AF9" w:rsidP="00733AF9">
            <w:pPr>
              <w:suppressAutoHyphens/>
              <w:spacing w:after="0" w:line="240" w:lineRule="auto"/>
              <w:rPr>
                <w:rFonts w:ascii="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p w14:paraId="79B981F5"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p>
        </w:tc>
        <w:tc>
          <w:tcPr>
            <w:tcW w:w="0" w:type="auto"/>
            <w:shd w:val="clear" w:color="auto" w:fill="auto"/>
          </w:tcPr>
          <w:p w14:paraId="5CBB99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4063D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01D2D9D" w14:textId="77777777" w:rsidTr="00733AF9">
        <w:tc>
          <w:tcPr>
            <w:tcW w:w="0" w:type="auto"/>
            <w:shd w:val="clear" w:color="auto" w:fill="auto"/>
          </w:tcPr>
          <w:p w14:paraId="37A52188"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04327A"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День здоровья</w:t>
            </w:r>
          </w:p>
          <w:p w14:paraId="1D1144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A7E5FC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2C6D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4C66CBB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EA22B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«Комсомольское озеро»</w:t>
            </w:r>
          </w:p>
        </w:tc>
        <w:tc>
          <w:tcPr>
            <w:tcW w:w="0" w:type="auto"/>
            <w:shd w:val="clear" w:color="auto" w:fill="auto"/>
          </w:tcPr>
          <w:p w14:paraId="4E6CEA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436D38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7633098" w14:textId="77777777" w:rsidTr="00733AF9">
        <w:tc>
          <w:tcPr>
            <w:tcW w:w="0" w:type="auto"/>
            <w:shd w:val="clear" w:color="auto" w:fill="auto"/>
          </w:tcPr>
          <w:p w14:paraId="0A6BB2D6"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B864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1CE8FC0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«Герои Великой Отечественной войны – наши земляки»</w:t>
            </w:r>
          </w:p>
          <w:p w14:paraId="311969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70119E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04AF8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171FA0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3610E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D6349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500025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C6779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289EF4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5261C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231B1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2B2DE8C4" w14:textId="77777777" w:rsidTr="00733AF9">
        <w:tc>
          <w:tcPr>
            <w:tcW w:w="0" w:type="auto"/>
            <w:shd w:val="clear" w:color="auto" w:fill="auto"/>
          </w:tcPr>
          <w:p w14:paraId="134C1961"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9764F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Информационный час</w:t>
            </w:r>
          </w:p>
          <w:p w14:paraId="7ADEEE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«Бессмертный полк. Преподаватели и выпускники Ставропольского строительного техникума – участники Великой Отечественной войны 1941-1945гг.»</w:t>
            </w:r>
          </w:p>
        </w:tc>
        <w:tc>
          <w:tcPr>
            <w:tcW w:w="0" w:type="auto"/>
            <w:shd w:val="clear" w:color="auto" w:fill="auto"/>
          </w:tcPr>
          <w:p w14:paraId="55710F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D68A6F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62DAA6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второй </w:t>
            </w:r>
          </w:p>
          <w:p w14:paraId="792D9D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660F3F0B"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1F275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D9ADC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391661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2AA70C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59ECE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85383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56F5B5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D7F1362" w14:textId="77777777" w:rsidTr="00733AF9">
        <w:tc>
          <w:tcPr>
            <w:tcW w:w="0" w:type="auto"/>
            <w:shd w:val="clear" w:color="auto" w:fill="auto"/>
          </w:tcPr>
          <w:p w14:paraId="1B477548"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6B08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Открытое внеурочное мероприятие «Научный подвиг Победы»</w:t>
            </w:r>
          </w:p>
        </w:tc>
        <w:tc>
          <w:tcPr>
            <w:tcW w:w="0" w:type="auto"/>
            <w:shd w:val="clear" w:color="auto" w:fill="auto"/>
          </w:tcPr>
          <w:p w14:paraId="68440C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5A728F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48DC00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B1577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41A4BA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цикловой комиссии «Естественно-математических дисциплин»</w:t>
            </w:r>
          </w:p>
        </w:tc>
        <w:tc>
          <w:tcPr>
            <w:tcW w:w="0" w:type="auto"/>
            <w:shd w:val="clear" w:color="auto" w:fill="auto"/>
          </w:tcPr>
          <w:p w14:paraId="67831B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BBE46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D9378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36BBBE51" w14:textId="77777777" w:rsidTr="00733AF9">
        <w:tc>
          <w:tcPr>
            <w:tcW w:w="0" w:type="auto"/>
            <w:shd w:val="clear" w:color="auto" w:fill="auto"/>
          </w:tcPr>
          <w:p w14:paraId="6F177C20"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301DC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976C9B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 xml:space="preserve">«День Победы в моей семье» </w:t>
            </w:r>
          </w:p>
          <w:p w14:paraId="4D2455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05E7832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D9FD9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60EA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590A02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01C9F2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51308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162761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FDD52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68BE2C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2B88D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D1C3D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F7171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p w14:paraId="5E13C0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4B71D2A9" w14:textId="77777777" w:rsidTr="00733AF9">
        <w:tc>
          <w:tcPr>
            <w:tcW w:w="0" w:type="auto"/>
            <w:shd w:val="clear" w:color="auto" w:fill="auto"/>
          </w:tcPr>
          <w:p w14:paraId="5B80EC1C"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EEE1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647810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02E9D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75460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AFB28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05BAA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79BB4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774AD46" w14:textId="77777777" w:rsidTr="00733AF9">
        <w:tc>
          <w:tcPr>
            <w:tcW w:w="0" w:type="auto"/>
            <w:shd w:val="clear" w:color="auto" w:fill="auto"/>
          </w:tcPr>
          <w:p w14:paraId="68AB7DFA"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0CBE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Онлайн родительское собрание «Детские зависимости»</w:t>
            </w:r>
          </w:p>
        </w:tc>
        <w:tc>
          <w:tcPr>
            <w:tcW w:w="0" w:type="auto"/>
            <w:shd w:val="clear" w:color="auto" w:fill="auto"/>
          </w:tcPr>
          <w:p w14:paraId="0201B1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5F5A2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 родители</w:t>
            </w:r>
          </w:p>
        </w:tc>
        <w:tc>
          <w:tcPr>
            <w:tcW w:w="0" w:type="auto"/>
          </w:tcPr>
          <w:p w14:paraId="0B5581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6A6504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актовый зал </w:t>
            </w:r>
          </w:p>
        </w:tc>
        <w:tc>
          <w:tcPr>
            <w:tcW w:w="0" w:type="auto"/>
            <w:shd w:val="clear" w:color="auto" w:fill="auto"/>
          </w:tcPr>
          <w:p w14:paraId="405C734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 зав отделениями</w:t>
            </w:r>
          </w:p>
          <w:p w14:paraId="35C040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2B8459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F5F56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59B32688" w14:textId="77777777" w:rsidTr="00733AF9">
        <w:tc>
          <w:tcPr>
            <w:tcW w:w="0" w:type="auto"/>
            <w:shd w:val="clear" w:color="auto" w:fill="auto"/>
          </w:tcPr>
          <w:p w14:paraId="322848FF"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852E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6644E3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актеры театра</w:t>
            </w:r>
          </w:p>
        </w:tc>
        <w:tc>
          <w:tcPr>
            <w:tcW w:w="0" w:type="auto"/>
          </w:tcPr>
          <w:p w14:paraId="7BEA77D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D0519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7BB90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719361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E1FA0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E5E2B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5DA9E4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ED81133" w14:textId="77777777" w:rsidTr="00733AF9">
        <w:tc>
          <w:tcPr>
            <w:tcW w:w="0" w:type="auto"/>
            <w:shd w:val="clear" w:color="auto" w:fill="auto"/>
          </w:tcPr>
          <w:p w14:paraId="48DA19A8"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170B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916E8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EDE3E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F0672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2550E4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2B65CA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7B2908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70447A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0E1646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07A80A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549A83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46C26F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2C464C9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1FF4A13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6D947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588A341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48FC7F2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A6517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C8EE27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093ED7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608D09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B36B76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25B02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9E3663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3D51F9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22A25B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5F4F3D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13B07E0"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10A9F08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627CF77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F2F095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A87334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FC6828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D8B6D1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8E597C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AFB6CC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A89DC5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5D62C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477F3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8BB59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65540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F8594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2A74A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6E8EE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10D81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E279D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0CD63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p w14:paraId="52733B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9C06E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66C91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E0686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B5C2B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9EE04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B38E2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05F2D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E6EB8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8B151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58A89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EC594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CEA3D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13DF8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1601A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B1CD9D1" w14:textId="77777777" w:rsidTr="00733AF9">
        <w:tc>
          <w:tcPr>
            <w:tcW w:w="0" w:type="auto"/>
            <w:shd w:val="clear" w:color="auto" w:fill="auto"/>
          </w:tcPr>
          <w:p w14:paraId="2218B2DD"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89285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812A8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EE8A1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5D9B18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22027D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48730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615EA2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67BF79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5CD508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3A7C7B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06A6A79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278A8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9DA4E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6F11D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AF8C9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54F37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4C710EE" w14:textId="77777777" w:rsidTr="00733AF9">
        <w:tc>
          <w:tcPr>
            <w:tcW w:w="0" w:type="auto"/>
            <w:shd w:val="clear" w:color="auto" w:fill="auto"/>
          </w:tcPr>
          <w:p w14:paraId="3CDCE3B1"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17E3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C6E5D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«Большая перемена»</w:t>
            </w:r>
          </w:p>
          <w:p w14:paraId="00F9D0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CA6B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2796EE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7A0A9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4986F698"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9AEF77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859612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7F21B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E1D4A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4BC9A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286B4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FE397D9" w14:textId="77777777" w:rsidTr="00733AF9">
        <w:tc>
          <w:tcPr>
            <w:tcW w:w="0" w:type="auto"/>
            <w:shd w:val="clear" w:color="auto" w:fill="auto"/>
          </w:tcPr>
          <w:p w14:paraId="63E1350E" w14:textId="77777777" w:rsidR="00733AF9" w:rsidRPr="00733AF9" w:rsidRDefault="00733AF9" w:rsidP="002D081F">
            <w:pPr>
              <w:widowControl w:val="0"/>
              <w:numPr>
                <w:ilvl w:val="0"/>
                <w:numId w:val="3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BD4C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62F36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3C3F7F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B1688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A741D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39FF6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AC0AC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C9710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7A6F3A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81FE01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19E4195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EACC9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25B3F06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031B9B2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51C164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18FD6A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62B616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9444285"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AB8D8A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05BA3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69B7D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624AD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8119C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6A453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91DEF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C75D7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567EFFA2" w14:textId="77777777" w:rsidTr="00733AF9">
        <w:tc>
          <w:tcPr>
            <w:tcW w:w="0" w:type="auto"/>
            <w:gridSpan w:val="7"/>
            <w:shd w:val="clear" w:color="auto" w:fill="auto"/>
          </w:tcPr>
          <w:p w14:paraId="594566A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ИЮНЬ</w:t>
            </w:r>
          </w:p>
        </w:tc>
      </w:tr>
      <w:tr w:rsidR="00733AF9" w:rsidRPr="00733AF9" w14:paraId="27680B53" w14:textId="77777777" w:rsidTr="00733AF9">
        <w:tc>
          <w:tcPr>
            <w:tcW w:w="0" w:type="auto"/>
            <w:shd w:val="clear" w:color="auto" w:fill="auto"/>
          </w:tcPr>
          <w:p w14:paraId="6121DF30"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7C1F8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русского языка.</w:t>
            </w:r>
          </w:p>
          <w:p w14:paraId="13D1ADB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Викторины, конкурсы</w:t>
            </w:r>
          </w:p>
        </w:tc>
        <w:tc>
          <w:tcPr>
            <w:tcW w:w="0" w:type="auto"/>
            <w:shd w:val="clear" w:color="auto" w:fill="auto"/>
          </w:tcPr>
          <w:p w14:paraId="6E0250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9D609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533C06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06.06.24</w:t>
            </w:r>
          </w:p>
        </w:tc>
        <w:tc>
          <w:tcPr>
            <w:tcW w:w="0" w:type="auto"/>
          </w:tcPr>
          <w:p w14:paraId="40D92CF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69E947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6CB33E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3382CB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BBEB0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D88E2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1C643CDC" w14:textId="77777777" w:rsidTr="00733AF9">
        <w:tc>
          <w:tcPr>
            <w:tcW w:w="0" w:type="auto"/>
            <w:shd w:val="clear" w:color="auto" w:fill="auto"/>
          </w:tcPr>
          <w:p w14:paraId="5D87294C"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54820A7"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 xml:space="preserve">День России </w:t>
            </w:r>
          </w:p>
          <w:p w14:paraId="5B196A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Акция ко дню России «Россия - Родина моя!»</w:t>
            </w:r>
          </w:p>
          <w:p w14:paraId="791992CA"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p>
        </w:tc>
        <w:tc>
          <w:tcPr>
            <w:tcW w:w="0" w:type="auto"/>
            <w:shd w:val="clear" w:color="auto" w:fill="auto"/>
          </w:tcPr>
          <w:p w14:paraId="65213A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1 курса, </w:t>
            </w: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6E082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12.06.24</w:t>
            </w:r>
          </w:p>
        </w:tc>
        <w:tc>
          <w:tcPr>
            <w:tcW w:w="0" w:type="auto"/>
          </w:tcPr>
          <w:p w14:paraId="2E0407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BA8D1C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468447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BBEEB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66143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8B41E96" w14:textId="77777777" w:rsidTr="00733AF9">
        <w:tc>
          <w:tcPr>
            <w:tcW w:w="0" w:type="auto"/>
            <w:shd w:val="clear" w:color="auto" w:fill="auto"/>
          </w:tcPr>
          <w:p w14:paraId="4C7F875B"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789A2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4BFB4A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982FB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10204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57611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6D8A72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34853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1BCF17B" w14:textId="77777777" w:rsidTr="00733AF9">
        <w:tc>
          <w:tcPr>
            <w:tcW w:w="0" w:type="auto"/>
            <w:shd w:val="clear" w:color="auto" w:fill="auto"/>
          </w:tcPr>
          <w:p w14:paraId="710632B0"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5D36D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B25E9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z w:val="24"/>
                <w:szCs w:val="24"/>
                <w:lang w:eastAsia="ru-RU"/>
              </w:rPr>
              <w:t>Россия - Родина моя!»</w:t>
            </w:r>
          </w:p>
          <w:p w14:paraId="2885D294"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0EC51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0378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21450E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714CEB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EFB2B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4B1BF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20840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71A28B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3D3E1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280C9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 ЛР 8</w:t>
            </w:r>
          </w:p>
        </w:tc>
      </w:tr>
      <w:tr w:rsidR="00733AF9" w:rsidRPr="00733AF9" w14:paraId="6E2354E8" w14:textId="77777777" w:rsidTr="00733AF9">
        <w:tc>
          <w:tcPr>
            <w:tcW w:w="0" w:type="auto"/>
            <w:shd w:val="clear" w:color="auto" w:fill="auto"/>
          </w:tcPr>
          <w:p w14:paraId="5888D838"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DBC2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Информационный час «Основы безопасного поведения во время летних каникул» </w:t>
            </w:r>
            <w:r w:rsidRPr="00733AF9">
              <w:rPr>
                <w:rFonts w:ascii="Times New Roman" w:eastAsia="Times New Roman" w:hAnsi="Times New Roman"/>
                <w:b/>
                <w:kern w:val="2"/>
                <w:sz w:val="24"/>
                <w:szCs w:val="24"/>
                <w:lang w:eastAsia="ko-KR"/>
              </w:rPr>
              <w:t xml:space="preserve"> </w:t>
            </w:r>
            <w:r w:rsidRPr="00733AF9">
              <w:rPr>
                <w:rFonts w:ascii="Times New Roman" w:eastAsia="Times New Roman" w:hAnsi="Times New Roman"/>
                <w:kern w:val="2"/>
                <w:sz w:val="24"/>
                <w:szCs w:val="24"/>
                <w:lang w:eastAsia="ko-KR"/>
              </w:rPr>
              <w:t>с участием врачей</w:t>
            </w:r>
            <w:r w:rsidRPr="00733AF9">
              <w:rPr>
                <w:rFonts w:ascii="Times New Roman" w:eastAsia="Times New Roman" w:hAnsi="Times New Roman"/>
                <w:b/>
                <w:kern w:val="2"/>
                <w:sz w:val="24"/>
                <w:szCs w:val="24"/>
                <w:lang w:eastAsia="ko-KR"/>
              </w:rPr>
              <w:t xml:space="preserve"> </w:t>
            </w:r>
            <w:r w:rsidRPr="00733AF9">
              <w:rPr>
                <w:rFonts w:ascii="Times New Roman" w:eastAsia="Times New Roman" w:hAnsi="Times New Roman"/>
                <w:kern w:val="2"/>
                <w:sz w:val="24"/>
                <w:szCs w:val="24"/>
                <w:lang w:eastAsia="ko-KR"/>
              </w:rPr>
              <w:t>ГБУЗ СК «Ставропольская краевая клиническая больница</w:t>
            </w:r>
          </w:p>
        </w:tc>
        <w:tc>
          <w:tcPr>
            <w:tcW w:w="0" w:type="auto"/>
            <w:shd w:val="clear" w:color="auto" w:fill="auto"/>
          </w:tcPr>
          <w:p w14:paraId="4DC905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3D75E8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 курса</w:t>
            </w:r>
          </w:p>
        </w:tc>
        <w:tc>
          <w:tcPr>
            <w:tcW w:w="0" w:type="auto"/>
          </w:tcPr>
          <w:p w14:paraId="6851D4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2-4 </w:t>
            </w:r>
          </w:p>
          <w:p w14:paraId="264D72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0435C7E5" w14:textId="77777777" w:rsidR="00733AF9" w:rsidRPr="00733AF9" w:rsidRDefault="00733AF9" w:rsidP="00733AF9">
            <w:pPr>
              <w:suppressAutoHyphens/>
              <w:autoSpaceDE w:val="0"/>
              <w:autoSpaceDN w:val="0"/>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1E425C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2E86E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Заместитель </w:t>
            </w:r>
            <w:r w:rsidRPr="00733AF9">
              <w:rPr>
                <w:rFonts w:ascii="Times New Roman" w:eastAsia="Times New Roman" w:hAnsi="Times New Roman"/>
                <w:kern w:val="2"/>
                <w:sz w:val="24"/>
                <w:szCs w:val="24"/>
                <w:lang w:val="x-none" w:eastAsia="ko-KR"/>
              </w:rPr>
              <w:t>директо</w:t>
            </w:r>
            <w:r w:rsidRPr="00733AF9">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59E0E8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43995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501C70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6557B69" w14:textId="77777777" w:rsidTr="00733AF9">
        <w:tc>
          <w:tcPr>
            <w:tcW w:w="0" w:type="auto"/>
            <w:shd w:val="clear" w:color="auto" w:fill="auto"/>
          </w:tcPr>
          <w:p w14:paraId="5C7D3B12"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5005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 «День Памяти и скорби»</w:t>
            </w:r>
          </w:p>
          <w:p w14:paraId="57FDF7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shd w:val="clear" w:color="auto" w:fill="FFFFFF"/>
              </w:rPr>
              <w:t>Обсуждение итогов прошедших учебных недель.</w:t>
            </w:r>
            <w:r w:rsidRPr="00733AF9">
              <w:rPr>
                <w:rFonts w:ascii="Times New Roman" w:eastAsia="Times New Roman" w:hAnsi="Times New Roman"/>
                <w:sz w:val="24"/>
                <w:szCs w:val="24"/>
              </w:rPr>
              <w:fldChar w:fldCharType="begin"/>
            </w:r>
            <w:r w:rsidRPr="00733AF9">
              <w:rPr>
                <w:rFonts w:ascii="Times New Roman" w:eastAsia="Times New Roman" w:hAnsi="Times New Roman"/>
                <w:sz w:val="24"/>
                <w:szCs w:val="24"/>
              </w:rPr>
              <w:instrText xml:space="preserve"> HYPERLINK "https://doc4web.ru/nachalnaya-shkola/klassniy-chas-v-etot-den-pokoy-narushen-posvyaschyonniy-dnyu-pam.html" \t "_blank" </w:instrText>
            </w:r>
            <w:r w:rsidRPr="00733AF9">
              <w:rPr>
                <w:rFonts w:ascii="Times New Roman" w:eastAsia="Times New Roman" w:hAnsi="Times New Roman"/>
                <w:sz w:val="24"/>
                <w:szCs w:val="24"/>
              </w:rPr>
              <w:fldChar w:fldCharType="separate"/>
            </w:r>
          </w:p>
          <w:p w14:paraId="451871B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lang w:eastAsia="ru-RU"/>
              </w:rPr>
              <w:fldChar w:fldCharType="end"/>
            </w:r>
            <w:r w:rsidRPr="00733AF9">
              <w:rPr>
                <w:rFonts w:ascii="Times New Roman" w:eastAsia="Times New Roman" w:hAnsi="Times New Roman"/>
                <w:sz w:val="24"/>
                <w:szCs w:val="24"/>
                <w:shd w:val="clear" w:color="auto" w:fill="FFFFFF"/>
                <w:lang w:eastAsia="ru-RU"/>
              </w:rPr>
              <w:t>«Информация +»</w:t>
            </w:r>
          </w:p>
          <w:p w14:paraId="55CFC8E2" w14:textId="77777777" w:rsidR="00733AF9" w:rsidRPr="00733AF9" w:rsidRDefault="00733AF9" w:rsidP="00733AF9">
            <w:pPr>
              <w:shd w:val="clear" w:color="auto" w:fill="FFFFFF"/>
              <w:suppressAutoHyphens/>
              <w:spacing w:after="0" w:line="240" w:lineRule="auto"/>
              <w:outlineLvl w:val="1"/>
              <w:rPr>
                <w:rFonts w:eastAsia="Times New Roman"/>
                <w:bCs/>
                <w:kern w:val="2"/>
                <w:sz w:val="24"/>
                <w:szCs w:val="24"/>
                <w:lang w:eastAsia="ko-KR"/>
              </w:rPr>
            </w:pPr>
          </w:p>
        </w:tc>
        <w:tc>
          <w:tcPr>
            <w:tcW w:w="0" w:type="auto"/>
            <w:shd w:val="clear" w:color="auto" w:fill="auto"/>
          </w:tcPr>
          <w:p w14:paraId="1F5A57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7DD80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1 курса</w:t>
            </w:r>
          </w:p>
        </w:tc>
        <w:tc>
          <w:tcPr>
            <w:tcW w:w="0" w:type="auto"/>
          </w:tcPr>
          <w:p w14:paraId="379F7A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C254C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DF860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C8C7D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4BE05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8E02D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B4AF9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0CF0D368" w14:textId="77777777" w:rsidTr="00733AF9">
        <w:tc>
          <w:tcPr>
            <w:tcW w:w="0" w:type="auto"/>
            <w:shd w:val="clear" w:color="auto" w:fill="auto"/>
          </w:tcPr>
          <w:p w14:paraId="686C1A0C"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3033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22DBF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013F0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7F7F5F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«Физико-астрономический калейдоскоп»;</w:t>
            </w:r>
          </w:p>
          <w:p w14:paraId="5EA520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«Математическая шкатулка»;</w:t>
            </w:r>
          </w:p>
          <w:p w14:paraId="7FEC6C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«Естествоиспытатель»;</w:t>
            </w:r>
          </w:p>
          <w:p w14:paraId="2C058D2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Лингва</w:t>
            </w:r>
            <w:proofErr w:type="spellEnd"/>
            <w:r w:rsidRPr="00733AF9">
              <w:rPr>
                <w:rFonts w:ascii="Times New Roman" w:eastAsia="Times New Roman" w:hAnsi="Times New Roman"/>
                <w:sz w:val="24"/>
                <w:szCs w:val="24"/>
                <w:lang w:eastAsia="ru-RU"/>
              </w:rPr>
              <w:t>»;</w:t>
            </w:r>
          </w:p>
          <w:p w14:paraId="6C046C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«Клуб англоговорящих»;</w:t>
            </w:r>
          </w:p>
          <w:p w14:paraId="00CFD7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«АВС»;</w:t>
            </w:r>
          </w:p>
          <w:p w14:paraId="407EFBB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«Компьютерные шахматы»;</w:t>
            </w:r>
          </w:p>
          <w:p w14:paraId="628B8C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«Звезда»;</w:t>
            </w:r>
          </w:p>
          <w:p w14:paraId="1EAA1F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«Следопыт»;</w:t>
            </w:r>
          </w:p>
          <w:p w14:paraId="7F7B4C0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«Русская речь»</w:t>
            </w:r>
          </w:p>
        </w:tc>
        <w:tc>
          <w:tcPr>
            <w:tcW w:w="0" w:type="auto"/>
            <w:shd w:val="clear" w:color="auto" w:fill="auto"/>
          </w:tcPr>
          <w:p w14:paraId="38208F5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42804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1E50D4E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1E048A9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F45B98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0EBD88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2DF3E8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6EF92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158BF1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4A75CC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39EF118"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394056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10A0188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8DA0A9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D6613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E5C1A3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E66F31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E88B94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E37F52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3C429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678212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405CB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D6657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2B05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F7859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707E8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56969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7FADB4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DBA7D1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65CEC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5E56B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D5A10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325A0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57A05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53DD6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056FF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484EE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AC7E3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173C9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1116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49688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DF2F6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F692ED5" w14:textId="77777777" w:rsidTr="00733AF9">
        <w:tc>
          <w:tcPr>
            <w:tcW w:w="0" w:type="auto"/>
            <w:shd w:val="clear" w:color="auto" w:fill="auto"/>
          </w:tcPr>
          <w:p w14:paraId="0DEB0457"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1242F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3A0C56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39C1733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4D6E79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2236E5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2EFD48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5C348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FB61FB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38ECE4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2FFA9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1 курса</w:t>
            </w:r>
          </w:p>
        </w:tc>
        <w:tc>
          <w:tcPr>
            <w:tcW w:w="0" w:type="auto"/>
          </w:tcPr>
          <w:p w14:paraId="551E33A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2B0A9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E55C6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BB124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5C559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F118D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9C547A8" w14:textId="77777777" w:rsidTr="00733AF9">
        <w:tc>
          <w:tcPr>
            <w:tcW w:w="0" w:type="auto"/>
            <w:shd w:val="clear" w:color="auto" w:fill="auto"/>
          </w:tcPr>
          <w:p w14:paraId="4136797F"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DFC7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610820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«Большая перемена»</w:t>
            </w:r>
          </w:p>
          <w:p w14:paraId="0FCE2F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3EF15E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62925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1 курса</w:t>
            </w:r>
          </w:p>
        </w:tc>
        <w:tc>
          <w:tcPr>
            <w:tcW w:w="0" w:type="auto"/>
          </w:tcPr>
          <w:p w14:paraId="637D4D3C"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908E7A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5AB472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6D6B0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535D5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D3A7F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8290C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2BA19BCE" w14:textId="77777777" w:rsidTr="00733AF9">
        <w:tc>
          <w:tcPr>
            <w:tcW w:w="0" w:type="auto"/>
            <w:shd w:val="clear" w:color="auto" w:fill="auto"/>
          </w:tcPr>
          <w:p w14:paraId="505AD70A" w14:textId="77777777" w:rsidR="00733AF9" w:rsidRPr="00733AF9" w:rsidRDefault="00733AF9" w:rsidP="002D081F">
            <w:pPr>
              <w:widowControl w:val="0"/>
              <w:numPr>
                <w:ilvl w:val="0"/>
                <w:numId w:val="3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7F880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237082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2E482AF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1A46B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3BB20D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8A981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59E0D1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20CDD9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142653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D5909B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7BD6F0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FD42B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1 курса</w:t>
            </w:r>
          </w:p>
        </w:tc>
        <w:tc>
          <w:tcPr>
            <w:tcW w:w="0" w:type="auto"/>
          </w:tcPr>
          <w:p w14:paraId="09A3E2A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p w14:paraId="6F3AF60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3FCA6A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9265A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152A3B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A5F7A7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BEA49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60DC4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3934D6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18847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69FAD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CAAF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8BEEF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5FF3EB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C3D39F2" w14:textId="77777777" w:rsidTr="00733AF9">
        <w:tc>
          <w:tcPr>
            <w:tcW w:w="0" w:type="auto"/>
            <w:gridSpan w:val="7"/>
            <w:shd w:val="clear" w:color="auto" w:fill="auto"/>
          </w:tcPr>
          <w:p w14:paraId="71E2FE28"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ИЮЛЬ</w:t>
            </w:r>
          </w:p>
        </w:tc>
      </w:tr>
      <w:tr w:rsidR="00733AF9" w:rsidRPr="00733AF9" w14:paraId="32BC08B2" w14:textId="77777777" w:rsidTr="00733AF9">
        <w:tc>
          <w:tcPr>
            <w:tcW w:w="0" w:type="auto"/>
            <w:shd w:val="clear" w:color="auto" w:fill="auto"/>
          </w:tcPr>
          <w:p w14:paraId="43E4C4AB" w14:textId="77777777" w:rsidR="00733AF9" w:rsidRPr="00733AF9" w:rsidRDefault="00733AF9" w:rsidP="002D081F">
            <w:pPr>
              <w:widowControl w:val="0"/>
              <w:numPr>
                <w:ilvl w:val="0"/>
                <w:numId w:val="32"/>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3A59A0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0" w:type="auto"/>
            <w:shd w:val="clear" w:color="auto" w:fill="auto"/>
          </w:tcPr>
          <w:p w14:paraId="1B5FBF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43543B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1171DB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580DAB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1F7050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49CAB89" w14:textId="77777777" w:rsidTr="00733AF9">
        <w:tc>
          <w:tcPr>
            <w:tcW w:w="0" w:type="auto"/>
            <w:gridSpan w:val="7"/>
            <w:shd w:val="clear" w:color="auto" w:fill="auto"/>
          </w:tcPr>
          <w:p w14:paraId="72A665CF"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АВГУСТ</w:t>
            </w:r>
          </w:p>
        </w:tc>
      </w:tr>
      <w:tr w:rsidR="00733AF9" w:rsidRPr="00733AF9" w14:paraId="25E55485" w14:textId="77777777" w:rsidTr="00733AF9">
        <w:tc>
          <w:tcPr>
            <w:tcW w:w="0" w:type="auto"/>
            <w:shd w:val="clear" w:color="auto" w:fill="auto"/>
          </w:tcPr>
          <w:p w14:paraId="396D91FE" w14:textId="77777777" w:rsidR="00733AF9" w:rsidRPr="00733AF9" w:rsidRDefault="00733AF9" w:rsidP="002D081F">
            <w:pPr>
              <w:widowControl w:val="0"/>
              <w:numPr>
                <w:ilvl w:val="0"/>
                <w:numId w:val="3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3B8694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0" w:type="auto"/>
            <w:shd w:val="clear" w:color="auto" w:fill="auto"/>
          </w:tcPr>
          <w:p w14:paraId="34F889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3DCDB7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18088F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B840F1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3443BE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5934FDE9" w14:textId="77777777" w:rsidTr="00733AF9">
        <w:tc>
          <w:tcPr>
            <w:tcW w:w="0" w:type="auto"/>
            <w:shd w:val="clear" w:color="auto" w:fill="auto"/>
          </w:tcPr>
          <w:p w14:paraId="69E8348D" w14:textId="77777777" w:rsidR="00733AF9" w:rsidRPr="00733AF9" w:rsidRDefault="00733AF9" w:rsidP="002D081F">
            <w:pPr>
              <w:widowControl w:val="0"/>
              <w:numPr>
                <w:ilvl w:val="0"/>
                <w:numId w:val="3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C34F4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День строителя</w:t>
            </w:r>
          </w:p>
        </w:tc>
        <w:tc>
          <w:tcPr>
            <w:tcW w:w="0" w:type="auto"/>
            <w:shd w:val="clear" w:color="auto" w:fill="auto"/>
          </w:tcPr>
          <w:p w14:paraId="66A594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794748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3EB592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56B382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 – организатор, </w:t>
            </w: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3FA287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bl>
    <w:p w14:paraId="60FDA743" w14:textId="77777777" w:rsidR="00733AF9" w:rsidRPr="00733AF9" w:rsidRDefault="00733AF9" w:rsidP="00733AF9">
      <w:pPr>
        <w:spacing w:after="0" w:line="360" w:lineRule="auto"/>
        <w:jc w:val="center"/>
        <w:rPr>
          <w:rFonts w:ascii="Times New Roman" w:eastAsia="Times New Roman" w:hAnsi="Times New Roman"/>
          <w:b/>
          <w:sz w:val="28"/>
          <w:szCs w:val="28"/>
          <w:lang w:val="en-US" w:eastAsia="ru-RU"/>
        </w:rPr>
      </w:pPr>
    </w:p>
    <w:p w14:paraId="7E06AA73" w14:textId="77777777" w:rsidR="00733AF9" w:rsidRPr="00733AF9" w:rsidRDefault="00733AF9" w:rsidP="00733AF9">
      <w:pPr>
        <w:spacing w:after="0" w:line="360" w:lineRule="auto"/>
        <w:jc w:val="center"/>
        <w:rPr>
          <w:rFonts w:ascii="Times New Roman" w:eastAsia="Times New Roman" w:hAnsi="Times New Roman"/>
          <w:b/>
          <w:sz w:val="28"/>
          <w:szCs w:val="28"/>
          <w:lang w:val="en-US" w:eastAsia="ru-RU"/>
        </w:rPr>
      </w:pPr>
    </w:p>
    <w:p w14:paraId="60C5FA4E"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26207E58"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479BC10C"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3D49C359"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51D80CF1"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68754AB2" w14:textId="219025BF" w:rsidR="00733AF9" w:rsidRDefault="00733AF9" w:rsidP="00733AF9">
      <w:pPr>
        <w:spacing w:after="0" w:line="360" w:lineRule="auto"/>
        <w:jc w:val="center"/>
        <w:rPr>
          <w:rFonts w:ascii="Times New Roman" w:eastAsia="Times New Roman" w:hAnsi="Times New Roman"/>
          <w:b/>
          <w:sz w:val="28"/>
          <w:szCs w:val="28"/>
          <w:lang w:eastAsia="ru-RU"/>
        </w:rPr>
      </w:pPr>
    </w:p>
    <w:p w14:paraId="3204DD90" w14:textId="6684127B" w:rsidR="00733AF9" w:rsidRDefault="00733AF9" w:rsidP="00733AF9">
      <w:pPr>
        <w:spacing w:after="0" w:line="360" w:lineRule="auto"/>
        <w:jc w:val="center"/>
        <w:rPr>
          <w:rFonts w:ascii="Times New Roman" w:eastAsia="Times New Roman" w:hAnsi="Times New Roman"/>
          <w:b/>
          <w:sz w:val="28"/>
          <w:szCs w:val="28"/>
          <w:lang w:eastAsia="ru-RU"/>
        </w:rPr>
      </w:pPr>
    </w:p>
    <w:p w14:paraId="73C5F7AF" w14:textId="053DFA28" w:rsidR="00733AF9" w:rsidRDefault="00733AF9" w:rsidP="00733AF9">
      <w:pPr>
        <w:spacing w:after="0" w:line="360" w:lineRule="auto"/>
        <w:jc w:val="center"/>
        <w:rPr>
          <w:rFonts w:ascii="Times New Roman" w:eastAsia="Times New Roman" w:hAnsi="Times New Roman"/>
          <w:b/>
          <w:sz w:val="28"/>
          <w:szCs w:val="28"/>
          <w:lang w:eastAsia="ru-RU"/>
        </w:rPr>
      </w:pPr>
    </w:p>
    <w:p w14:paraId="35B28D39" w14:textId="435B3167" w:rsidR="00733AF9" w:rsidRDefault="00733AF9" w:rsidP="00733AF9">
      <w:pPr>
        <w:spacing w:after="0" w:line="360" w:lineRule="auto"/>
        <w:jc w:val="center"/>
        <w:rPr>
          <w:rFonts w:ascii="Times New Roman" w:eastAsia="Times New Roman" w:hAnsi="Times New Roman"/>
          <w:b/>
          <w:sz w:val="28"/>
          <w:szCs w:val="28"/>
          <w:lang w:eastAsia="ru-RU"/>
        </w:rPr>
      </w:pPr>
    </w:p>
    <w:p w14:paraId="1C830DA5" w14:textId="783B7893" w:rsidR="00733AF9" w:rsidRDefault="00733AF9" w:rsidP="00733AF9">
      <w:pPr>
        <w:spacing w:after="0" w:line="360" w:lineRule="auto"/>
        <w:jc w:val="center"/>
        <w:rPr>
          <w:rFonts w:ascii="Times New Roman" w:eastAsia="Times New Roman" w:hAnsi="Times New Roman"/>
          <w:b/>
          <w:sz w:val="28"/>
          <w:szCs w:val="28"/>
          <w:lang w:eastAsia="ru-RU"/>
        </w:rPr>
      </w:pPr>
    </w:p>
    <w:p w14:paraId="1C8DA2FB" w14:textId="11B52F5E" w:rsidR="00733AF9" w:rsidRDefault="00733AF9" w:rsidP="00733AF9">
      <w:pPr>
        <w:spacing w:after="0" w:line="360" w:lineRule="auto"/>
        <w:jc w:val="center"/>
        <w:rPr>
          <w:rFonts w:ascii="Times New Roman" w:eastAsia="Times New Roman" w:hAnsi="Times New Roman"/>
          <w:b/>
          <w:sz w:val="28"/>
          <w:szCs w:val="28"/>
          <w:lang w:eastAsia="ru-RU"/>
        </w:rPr>
      </w:pPr>
    </w:p>
    <w:p w14:paraId="6EE6E996" w14:textId="005A979A" w:rsidR="00733AF9" w:rsidRDefault="00733AF9" w:rsidP="00733AF9">
      <w:pPr>
        <w:spacing w:after="0" w:line="360" w:lineRule="auto"/>
        <w:jc w:val="center"/>
        <w:rPr>
          <w:rFonts w:ascii="Times New Roman" w:eastAsia="Times New Roman" w:hAnsi="Times New Roman"/>
          <w:b/>
          <w:sz w:val="28"/>
          <w:szCs w:val="28"/>
          <w:lang w:eastAsia="ru-RU"/>
        </w:rPr>
      </w:pPr>
    </w:p>
    <w:p w14:paraId="59D25D0C"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7648787D"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МИНИСТЕРСТВО ОБРАЗОВАНИЯ СТАВРОПОЛЬСКОГО КРАЯ</w:t>
      </w:r>
    </w:p>
    <w:p w14:paraId="55433929" w14:textId="77777777" w:rsidR="00733AF9" w:rsidRPr="00733AF9" w:rsidRDefault="00733AF9" w:rsidP="00733AF9">
      <w:pPr>
        <w:suppressAutoHyphen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0EF4CD83"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«Ставропольский строительный техникум»</w:t>
      </w:r>
    </w:p>
    <w:p w14:paraId="607CD87B"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(ГБПОУ ССТ)</w:t>
      </w:r>
    </w:p>
    <w:p w14:paraId="3089C1DF"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2FDF6406"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280D161E"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191651DF"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КАЛЕНДАРНЫЙ ПЛАН ВОСПИТАТЕЛЬНОЙ РАБОТЫ</w:t>
      </w:r>
    </w:p>
    <w:p w14:paraId="084F8ABE" w14:textId="77777777" w:rsidR="00733AF9" w:rsidRPr="00733AF9" w:rsidRDefault="00733AF9" w:rsidP="0073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по специальности</w:t>
      </w:r>
    </w:p>
    <w:p w14:paraId="6E8A4D5F" w14:textId="77777777" w:rsidR="00733AF9" w:rsidRPr="00733AF9" w:rsidRDefault="004569B0" w:rsidP="00733AF9">
      <w:pPr>
        <w:spacing w:after="0" w:line="360" w:lineRule="auto"/>
        <w:jc w:val="center"/>
        <w:rPr>
          <w:rFonts w:ascii="Times New Roman" w:eastAsia="SimSun" w:hAnsi="Times New Roman"/>
          <w:b/>
          <w:sz w:val="28"/>
          <w:szCs w:val="28"/>
          <w:lang w:eastAsia="ru-RU"/>
        </w:rPr>
      </w:pPr>
      <w:hyperlink r:id="rId14" w:history="1">
        <w:r w:rsidR="00733AF9" w:rsidRPr="00733AF9">
          <w:rPr>
            <w:rFonts w:ascii="Times New Roman" w:eastAsia="Times New Roman" w:hAnsi="Times New Roman"/>
            <w:b/>
            <w:sz w:val="28"/>
            <w:szCs w:val="28"/>
            <w:lang w:eastAsia="ru-RU"/>
          </w:rPr>
          <w:t>08.02.01 СТРОИТЕЛЬСТВО И ЭКСПЛУАТАЦИЯ ЗДАНИЙ И СООРУЖЕНИЙ</w:t>
        </w:r>
      </w:hyperlink>
      <w:r w:rsidR="00733AF9" w:rsidRPr="00733AF9">
        <w:rPr>
          <w:rFonts w:ascii="Times New Roman" w:eastAsia="Times New Roman" w:hAnsi="Times New Roman"/>
          <w:b/>
          <w:sz w:val="28"/>
          <w:szCs w:val="28"/>
          <w:lang w:eastAsia="ru-RU"/>
        </w:rPr>
        <w:br/>
      </w:r>
      <w:r w:rsidR="00733AF9" w:rsidRPr="00733AF9">
        <w:rPr>
          <w:rFonts w:ascii="Times New Roman" w:eastAsia="SimSun" w:hAnsi="Times New Roman"/>
          <w:b/>
          <w:sz w:val="28"/>
          <w:szCs w:val="28"/>
          <w:lang w:eastAsia="ru-RU"/>
        </w:rPr>
        <w:t>2 курс</w:t>
      </w:r>
    </w:p>
    <w:p w14:paraId="4AC7381D" w14:textId="77777777" w:rsidR="00733AF9" w:rsidRPr="00733AF9" w:rsidRDefault="00733AF9" w:rsidP="00733AF9">
      <w:pPr>
        <w:spacing w:after="0" w:line="360" w:lineRule="auto"/>
        <w:jc w:val="center"/>
        <w:rPr>
          <w:rFonts w:ascii="Times New Roman" w:eastAsia="SimSun" w:hAnsi="Times New Roman"/>
          <w:b/>
          <w:sz w:val="28"/>
          <w:szCs w:val="28"/>
          <w:lang w:eastAsia="ru-RU"/>
        </w:rPr>
      </w:pPr>
      <w:r w:rsidRPr="00733AF9">
        <w:rPr>
          <w:rFonts w:ascii="Times New Roman" w:eastAsia="SimSun" w:hAnsi="Times New Roman"/>
          <w:b/>
          <w:sz w:val="28"/>
          <w:szCs w:val="28"/>
          <w:lang w:eastAsia="ru-RU"/>
        </w:rPr>
        <w:t xml:space="preserve"> 2024-2025 учебный год</w:t>
      </w:r>
    </w:p>
    <w:p w14:paraId="57C07B16"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E3EF0EF"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FADB08E"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val="en-US" w:eastAsia="ko-KR"/>
        </w:rPr>
      </w:pPr>
    </w:p>
    <w:p w14:paraId="655B061C"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val="en-US" w:eastAsia="ko-KR"/>
        </w:rPr>
      </w:pPr>
    </w:p>
    <w:p w14:paraId="700647CC"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BFD3EF7"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D656C42"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6F71AB6"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13D8C17B" w14:textId="0B8982A1"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D834CB8"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1232229"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326"/>
        <w:gridCol w:w="2244"/>
        <w:gridCol w:w="1796"/>
        <w:gridCol w:w="2160"/>
        <w:gridCol w:w="3754"/>
        <w:gridCol w:w="821"/>
      </w:tblGrid>
      <w:tr w:rsidR="00733AF9" w:rsidRPr="00733AF9" w14:paraId="0C31BD6E" w14:textId="77777777" w:rsidTr="00733AF9">
        <w:tc>
          <w:tcPr>
            <w:tcW w:w="0" w:type="auto"/>
            <w:shd w:val="clear" w:color="auto" w:fill="auto"/>
          </w:tcPr>
          <w:p w14:paraId="2BE2475A" w14:textId="77777777" w:rsidR="00733AF9" w:rsidRPr="00733AF9" w:rsidRDefault="00733AF9" w:rsidP="00733AF9">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w:t>
            </w:r>
          </w:p>
        </w:tc>
        <w:tc>
          <w:tcPr>
            <w:tcW w:w="0" w:type="auto"/>
            <w:shd w:val="clear" w:color="auto" w:fill="auto"/>
          </w:tcPr>
          <w:p w14:paraId="22D813F9"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Содержание и формы деятельности</w:t>
            </w:r>
          </w:p>
          <w:p w14:paraId="56830DD9"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7CB7283A"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Участники</w:t>
            </w:r>
          </w:p>
          <w:p w14:paraId="198F3694"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262D88D6"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Дата</w:t>
            </w:r>
          </w:p>
        </w:tc>
        <w:tc>
          <w:tcPr>
            <w:tcW w:w="0" w:type="auto"/>
          </w:tcPr>
          <w:p w14:paraId="3BE72EA4"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Место проведения</w:t>
            </w:r>
          </w:p>
          <w:p w14:paraId="2EF52C8F"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0EBB41C5"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Ответственные</w:t>
            </w:r>
          </w:p>
        </w:tc>
        <w:tc>
          <w:tcPr>
            <w:tcW w:w="0" w:type="auto"/>
            <w:shd w:val="clear" w:color="auto" w:fill="auto"/>
          </w:tcPr>
          <w:p w14:paraId="40D6D18C"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 xml:space="preserve">Коды ЛР  </w:t>
            </w:r>
          </w:p>
        </w:tc>
      </w:tr>
      <w:tr w:rsidR="00733AF9" w:rsidRPr="00733AF9" w14:paraId="1AC635A7" w14:textId="77777777" w:rsidTr="00733AF9">
        <w:tc>
          <w:tcPr>
            <w:tcW w:w="0" w:type="auto"/>
            <w:gridSpan w:val="7"/>
            <w:shd w:val="clear" w:color="auto" w:fill="auto"/>
          </w:tcPr>
          <w:p w14:paraId="6B3CE912"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СЕНТЯБРЬ</w:t>
            </w:r>
          </w:p>
        </w:tc>
      </w:tr>
      <w:tr w:rsidR="00733AF9" w:rsidRPr="00733AF9" w14:paraId="2CDA6786" w14:textId="77777777" w:rsidTr="00733AF9">
        <w:tc>
          <w:tcPr>
            <w:tcW w:w="0" w:type="auto"/>
            <w:shd w:val="clear" w:color="auto" w:fill="auto"/>
          </w:tcPr>
          <w:p w14:paraId="4105008A" w14:textId="77777777" w:rsidR="00733AF9" w:rsidRPr="00733AF9" w:rsidRDefault="00733AF9" w:rsidP="002D081F">
            <w:pPr>
              <w:numPr>
                <w:ilvl w:val="0"/>
                <w:numId w:val="34"/>
              </w:numPr>
              <w:suppressAutoHyphens/>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77F282CC"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знаний</w:t>
            </w:r>
          </w:p>
          <w:p w14:paraId="2D90D60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Торжественная линейка, посвященная началу учебного года.</w:t>
            </w:r>
          </w:p>
          <w:p w14:paraId="28709A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Организационное собрание групп второго курса.</w:t>
            </w:r>
          </w:p>
          <w:p w14:paraId="02D0AD59"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 </w:t>
            </w:r>
          </w:p>
        </w:tc>
        <w:tc>
          <w:tcPr>
            <w:tcW w:w="0" w:type="auto"/>
            <w:shd w:val="clear" w:color="auto" w:fill="auto"/>
          </w:tcPr>
          <w:p w14:paraId="1A96DD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28B8FA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2 курса, </w:t>
            </w:r>
          </w:p>
          <w:p w14:paraId="5B62C3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родители,</w:t>
            </w:r>
          </w:p>
          <w:p w14:paraId="76EA4B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15592C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01.09.24</w:t>
            </w:r>
          </w:p>
        </w:tc>
        <w:tc>
          <w:tcPr>
            <w:tcW w:w="0" w:type="auto"/>
          </w:tcPr>
          <w:p w14:paraId="190F4F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7B7459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и</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УМРК, ИТ,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социальный педагог, руководители учебных групп, </w:t>
            </w:r>
            <w:r w:rsidRPr="00733AF9">
              <w:rPr>
                <w:rFonts w:ascii="Times New Roman" w:eastAsia="Times New Roman" w:hAnsi="Times New Roman"/>
                <w:kern w:val="32"/>
                <w:sz w:val="24"/>
                <w:szCs w:val="24"/>
                <w:lang w:val="x-none" w:eastAsia="x-none"/>
              </w:rPr>
              <w:t>п</w:t>
            </w:r>
            <w:r w:rsidRPr="00733AF9">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399516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279F7F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438F931F" w14:textId="77777777" w:rsidTr="00733AF9">
        <w:tc>
          <w:tcPr>
            <w:tcW w:w="0" w:type="auto"/>
            <w:shd w:val="clear" w:color="auto" w:fill="auto"/>
          </w:tcPr>
          <w:p w14:paraId="51C249EF"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259B2FE4"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День воинской славы. Бородинское сражение (1812) – урок боевой славы</w:t>
            </w:r>
          </w:p>
        </w:tc>
        <w:tc>
          <w:tcPr>
            <w:tcW w:w="0" w:type="auto"/>
            <w:shd w:val="clear" w:color="auto" w:fill="auto"/>
          </w:tcPr>
          <w:p w14:paraId="4D88FE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2 курса</w:t>
            </w:r>
          </w:p>
        </w:tc>
        <w:tc>
          <w:tcPr>
            <w:tcW w:w="0" w:type="auto"/>
          </w:tcPr>
          <w:p w14:paraId="1B86B9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08.09.24</w:t>
            </w:r>
          </w:p>
        </w:tc>
        <w:tc>
          <w:tcPr>
            <w:tcW w:w="0" w:type="auto"/>
          </w:tcPr>
          <w:p w14:paraId="1A74EA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125624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Заведующий библиотекой, преподаватели истории</w:t>
            </w:r>
          </w:p>
        </w:tc>
        <w:tc>
          <w:tcPr>
            <w:tcW w:w="0" w:type="auto"/>
            <w:shd w:val="clear" w:color="auto" w:fill="auto"/>
          </w:tcPr>
          <w:p w14:paraId="0DC6B6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B4510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B43EF9D" w14:textId="77777777" w:rsidTr="00733AF9">
        <w:tc>
          <w:tcPr>
            <w:tcW w:w="0" w:type="auto"/>
            <w:shd w:val="clear" w:color="auto" w:fill="auto"/>
          </w:tcPr>
          <w:p w14:paraId="760BDFBB"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092F01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Санитарная пятница.</w:t>
            </w:r>
          </w:p>
          <w:p w14:paraId="601240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Генеральная уборка техникума и территории, </w:t>
            </w:r>
          </w:p>
          <w:p w14:paraId="374748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рейды чистоты по общежитиям</w:t>
            </w:r>
          </w:p>
        </w:tc>
        <w:tc>
          <w:tcPr>
            <w:tcW w:w="0" w:type="auto"/>
            <w:shd w:val="clear" w:color="auto" w:fill="auto"/>
          </w:tcPr>
          <w:p w14:paraId="44BE87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2 курса</w:t>
            </w:r>
          </w:p>
        </w:tc>
        <w:tc>
          <w:tcPr>
            <w:tcW w:w="0" w:type="auto"/>
          </w:tcPr>
          <w:p w14:paraId="5C5F2C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4A30AB06"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r w:rsidRPr="00733AF9">
              <w:rPr>
                <w:rFonts w:ascii="Times New Roman" w:eastAsia="Times New Roman" w:hAnsi="Times New Roman"/>
                <w:sz w:val="24"/>
                <w:szCs w:val="24"/>
                <w:lang w:eastAsia="ru-RU"/>
              </w:rPr>
              <w:t xml:space="preserve"> учебные корпуса</w:t>
            </w:r>
          </w:p>
          <w:p w14:paraId="481DEB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3EF2DE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 директора по АХР, </w:t>
            </w:r>
            <w:r w:rsidRPr="00733AF9">
              <w:rPr>
                <w:rFonts w:ascii="Times New Roman" w:eastAsia="Times New Roman" w:hAnsi="Times New Roman"/>
                <w:kern w:val="32"/>
                <w:sz w:val="24"/>
                <w:szCs w:val="24"/>
                <w:lang w:eastAsia="x-none"/>
              </w:rPr>
              <w:t xml:space="preserve">коменданты корпусов, </w:t>
            </w:r>
            <w:proofErr w:type="spellStart"/>
            <w:r w:rsidRPr="00733AF9">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063FE7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CAFB1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049D2403" w14:textId="77777777" w:rsidTr="00733AF9">
        <w:tc>
          <w:tcPr>
            <w:tcW w:w="0" w:type="auto"/>
            <w:shd w:val="clear" w:color="auto" w:fill="auto"/>
          </w:tcPr>
          <w:p w14:paraId="584C4F72"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290BA76"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День здоровья</w:t>
            </w:r>
          </w:p>
        </w:tc>
        <w:tc>
          <w:tcPr>
            <w:tcW w:w="0" w:type="auto"/>
            <w:shd w:val="clear" w:color="auto" w:fill="auto"/>
          </w:tcPr>
          <w:p w14:paraId="054DDF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группы 2 курса</w:t>
            </w:r>
          </w:p>
        </w:tc>
        <w:tc>
          <w:tcPr>
            <w:tcW w:w="0" w:type="auto"/>
          </w:tcPr>
          <w:p w14:paraId="178489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529F77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«Комсомольское озеро»</w:t>
            </w:r>
          </w:p>
        </w:tc>
        <w:tc>
          <w:tcPr>
            <w:tcW w:w="0" w:type="auto"/>
            <w:shd w:val="clear" w:color="auto" w:fill="auto"/>
          </w:tcPr>
          <w:p w14:paraId="4AB2C5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Руководитель физического воспитания</w:t>
            </w:r>
          </w:p>
        </w:tc>
        <w:tc>
          <w:tcPr>
            <w:tcW w:w="0" w:type="auto"/>
            <w:shd w:val="clear" w:color="auto" w:fill="auto"/>
          </w:tcPr>
          <w:p w14:paraId="4746DD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 ЛР 10</w:t>
            </w:r>
          </w:p>
        </w:tc>
      </w:tr>
      <w:tr w:rsidR="00733AF9" w:rsidRPr="00733AF9" w14:paraId="15B66097" w14:textId="77777777" w:rsidTr="00733AF9">
        <w:tc>
          <w:tcPr>
            <w:tcW w:w="0" w:type="auto"/>
            <w:shd w:val="clear" w:color="auto" w:fill="auto"/>
          </w:tcPr>
          <w:p w14:paraId="1B7B3A58"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6179FE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202E580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2CF4B7D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 группы 2 курса, студенты, проживающие в общежитии</w:t>
            </w:r>
          </w:p>
        </w:tc>
        <w:tc>
          <w:tcPr>
            <w:tcW w:w="0" w:type="auto"/>
          </w:tcPr>
          <w:p w14:paraId="433CEFF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3CEE0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02884F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426FB3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524740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277B7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17812A60" w14:textId="77777777" w:rsidTr="00733AF9">
        <w:tc>
          <w:tcPr>
            <w:tcW w:w="0" w:type="auto"/>
            <w:shd w:val="clear" w:color="auto" w:fill="auto"/>
          </w:tcPr>
          <w:p w14:paraId="10A445CB"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1634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Исторический квест «Мой техникум в истории моего города, края, страны»</w:t>
            </w:r>
          </w:p>
          <w:p w14:paraId="33E5C5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для учебных групп  2 курса</w:t>
            </w:r>
          </w:p>
        </w:tc>
        <w:tc>
          <w:tcPr>
            <w:tcW w:w="0" w:type="auto"/>
            <w:shd w:val="clear" w:color="auto" w:fill="auto"/>
          </w:tcPr>
          <w:p w14:paraId="10C8A8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команда 5 человек от группы</w:t>
            </w:r>
          </w:p>
        </w:tc>
        <w:tc>
          <w:tcPr>
            <w:tcW w:w="0" w:type="auto"/>
          </w:tcPr>
          <w:p w14:paraId="7CF540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67A7B8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спортивная площадка</w:t>
            </w:r>
          </w:p>
          <w:p w14:paraId="286D18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музей техникума</w:t>
            </w:r>
          </w:p>
        </w:tc>
        <w:tc>
          <w:tcPr>
            <w:tcW w:w="0" w:type="auto"/>
            <w:shd w:val="clear" w:color="auto" w:fill="auto"/>
          </w:tcPr>
          <w:p w14:paraId="7C55F6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08D7F6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601EC5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C337533" w14:textId="77777777" w:rsidTr="00733AF9">
        <w:tc>
          <w:tcPr>
            <w:tcW w:w="0" w:type="auto"/>
            <w:shd w:val="clear" w:color="auto" w:fill="auto"/>
          </w:tcPr>
          <w:p w14:paraId="5143525B"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BB50B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14:paraId="131446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BD9352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 по графику</w:t>
            </w:r>
          </w:p>
        </w:tc>
        <w:tc>
          <w:tcPr>
            <w:tcW w:w="0" w:type="auto"/>
          </w:tcPr>
          <w:p w14:paraId="26D858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вторая и третья пятница</w:t>
            </w:r>
          </w:p>
        </w:tc>
        <w:tc>
          <w:tcPr>
            <w:tcW w:w="0" w:type="auto"/>
          </w:tcPr>
          <w:p w14:paraId="54CDEF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«Даниловское кладбище»</w:t>
            </w:r>
          </w:p>
        </w:tc>
        <w:tc>
          <w:tcPr>
            <w:tcW w:w="0" w:type="auto"/>
            <w:shd w:val="clear" w:color="auto" w:fill="auto"/>
          </w:tcPr>
          <w:p w14:paraId="7B75BC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6ED428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tc>
      </w:tr>
      <w:tr w:rsidR="00733AF9" w:rsidRPr="00733AF9" w14:paraId="3B1DCFF9" w14:textId="77777777" w:rsidTr="00733AF9">
        <w:tc>
          <w:tcPr>
            <w:tcW w:w="0" w:type="auto"/>
            <w:shd w:val="clear" w:color="auto" w:fill="auto"/>
          </w:tcPr>
          <w:p w14:paraId="3D2402AA"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8705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3BDCA6D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AFA715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14DBA0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48AFE6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плану городских мероприятий</w:t>
            </w:r>
          </w:p>
        </w:tc>
        <w:tc>
          <w:tcPr>
            <w:tcW w:w="0" w:type="auto"/>
          </w:tcPr>
          <w:p w14:paraId="1F3A5F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на территории </w:t>
            </w:r>
          </w:p>
          <w:p w14:paraId="1D63DA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города</w:t>
            </w:r>
          </w:p>
        </w:tc>
        <w:tc>
          <w:tcPr>
            <w:tcW w:w="0" w:type="auto"/>
            <w:shd w:val="clear" w:color="auto" w:fill="auto"/>
          </w:tcPr>
          <w:p w14:paraId="1ACB2DA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733AF9">
              <w:rPr>
                <w:rFonts w:ascii="Times New Roman" w:eastAsia="Times New Roman" w:hAnsi="Times New Roman"/>
                <w:sz w:val="24"/>
                <w:szCs w:val="24"/>
                <w:lang w:eastAsia="ru-RU"/>
              </w:rPr>
              <w:t>студпрофкома</w:t>
            </w:r>
            <w:proofErr w:type="spellEnd"/>
          </w:p>
        </w:tc>
        <w:tc>
          <w:tcPr>
            <w:tcW w:w="0" w:type="auto"/>
            <w:shd w:val="clear" w:color="auto" w:fill="auto"/>
          </w:tcPr>
          <w:p w14:paraId="7FA2FA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2A708E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1E8C6135" w14:textId="77777777" w:rsidTr="00733AF9">
        <w:tc>
          <w:tcPr>
            <w:tcW w:w="0" w:type="auto"/>
            <w:shd w:val="clear" w:color="auto" w:fill="auto"/>
          </w:tcPr>
          <w:p w14:paraId="01C0507D"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DC74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Организационный классный час:</w:t>
            </w:r>
          </w:p>
          <w:p w14:paraId="296A2E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«Результаты успеваемости по итогам 1-го курса, ознакомление с графиком учебного процесса на текущий учебный год, составление и утверждение</w:t>
            </w:r>
          </w:p>
          <w:p w14:paraId="697CF2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плана работы группы, орг. моменты»</w:t>
            </w:r>
          </w:p>
          <w:p w14:paraId="796CA9F1"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58C06FC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98DB8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7CF1CC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34B21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45E7D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7FD2C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56B2A5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25C84187" w14:textId="77777777" w:rsidTr="00733AF9">
        <w:tc>
          <w:tcPr>
            <w:tcW w:w="0" w:type="auto"/>
            <w:shd w:val="clear" w:color="auto" w:fill="auto"/>
          </w:tcPr>
          <w:p w14:paraId="0A79EE2C"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2B2BF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Классный час </w:t>
            </w:r>
          </w:p>
          <w:p w14:paraId="1E5B818D"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«Терроризму и экстремизму НЕТ!»</w:t>
            </w:r>
          </w:p>
          <w:p w14:paraId="3785BDEA" w14:textId="77777777" w:rsidR="00733AF9" w:rsidRPr="00733AF9" w:rsidRDefault="00733AF9" w:rsidP="00733AF9">
            <w:pPr>
              <w:shd w:val="clear" w:color="auto" w:fill="FFFFFF"/>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0D393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FD31D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12E99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43C6B6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394F8B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3BA73B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9B428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F7DED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D00AC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DDF78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11F38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15CDD4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45897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330F0F6E" w14:textId="77777777" w:rsidTr="00733AF9">
        <w:tc>
          <w:tcPr>
            <w:tcW w:w="0" w:type="auto"/>
            <w:shd w:val="clear" w:color="auto" w:fill="auto"/>
          </w:tcPr>
          <w:p w14:paraId="0E868BE6"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B19E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B145AC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6EA6E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A92EE3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1C8F9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3619E2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A225B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1FDC086" w14:textId="77777777" w:rsidTr="00733AF9">
        <w:tc>
          <w:tcPr>
            <w:tcW w:w="0" w:type="auto"/>
            <w:shd w:val="clear" w:color="auto" w:fill="auto"/>
          </w:tcPr>
          <w:p w14:paraId="63CFADE6"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4F40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486D10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1B0ED6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353B3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5D1D93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52ABBCD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217769D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D23C3E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60205A1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42D6CC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B356F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1B92C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0D9ADF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9F2900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98C2D1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1AABAC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DCC1B9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4B4BA5"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5A1D6F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0CC10D1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51FDDC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28C24D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56EF8A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D459AE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5526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7B0038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68358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7F5BB0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914EF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324D5E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72F51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D4F6C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F181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DF91DA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8F2F3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B7F9D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9B98B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E31AC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2B717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4FF84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984C3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547A4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88AE4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36EF4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2A1EA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89DED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DBFCB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8F00F94" w14:textId="77777777" w:rsidTr="00733AF9">
        <w:tc>
          <w:tcPr>
            <w:tcW w:w="0" w:type="auto"/>
            <w:shd w:val="clear" w:color="auto" w:fill="auto"/>
          </w:tcPr>
          <w:p w14:paraId="7ECF8E39"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900D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06B94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A29FD2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57E2908C"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9D0259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13F372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1337B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F068D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97062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77685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375EA094" w14:textId="77777777" w:rsidTr="00733AF9">
        <w:tc>
          <w:tcPr>
            <w:tcW w:w="0" w:type="auto"/>
            <w:shd w:val="clear" w:color="auto" w:fill="auto"/>
          </w:tcPr>
          <w:p w14:paraId="0C92882C"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C7EA6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1C91D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2B886D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BDCC9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0356C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2C8A6D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55A102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CFAA72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56EA4C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8DFD5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633DE6C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8CB1B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2F8B0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98F2F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5275C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20EA8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138C132" w14:textId="77777777" w:rsidTr="00733AF9">
        <w:tc>
          <w:tcPr>
            <w:tcW w:w="0" w:type="auto"/>
            <w:shd w:val="clear" w:color="auto" w:fill="auto"/>
          </w:tcPr>
          <w:p w14:paraId="444313AC" w14:textId="77777777" w:rsidR="00733AF9" w:rsidRPr="00733AF9" w:rsidRDefault="00733AF9" w:rsidP="002D081F">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5699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1470DA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DE3C3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5D739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CB5F9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1C4069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E18A3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423250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1F4B0B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D13416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06BFF82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D9F1E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2C67882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ADFA6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11033D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46B03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586FB9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4C3940D" w14:textId="77777777" w:rsidTr="00733AF9">
        <w:tc>
          <w:tcPr>
            <w:tcW w:w="0" w:type="auto"/>
            <w:gridSpan w:val="7"/>
            <w:shd w:val="clear" w:color="auto" w:fill="auto"/>
          </w:tcPr>
          <w:p w14:paraId="09588A7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ОКТЯБРЬ</w:t>
            </w:r>
          </w:p>
        </w:tc>
      </w:tr>
      <w:tr w:rsidR="00733AF9" w:rsidRPr="00733AF9" w14:paraId="0916F058" w14:textId="77777777" w:rsidTr="00733AF9">
        <w:tc>
          <w:tcPr>
            <w:tcW w:w="0" w:type="auto"/>
            <w:shd w:val="clear" w:color="auto" w:fill="auto"/>
          </w:tcPr>
          <w:p w14:paraId="7E137463" w14:textId="77777777" w:rsidR="00733AF9" w:rsidRPr="00733AF9" w:rsidRDefault="00733AF9" w:rsidP="002D081F">
            <w:pPr>
              <w:numPr>
                <w:ilvl w:val="0"/>
                <w:numId w:val="35"/>
              </w:numPr>
              <w:suppressAutoHyphens/>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0" w:type="auto"/>
            <w:shd w:val="clear" w:color="auto" w:fill="auto"/>
          </w:tcPr>
          <w:p w14:paraId="4B64E6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 xml:space="preserve">Мероприятия, посвященные Всероссийскому дню профессионально-технического образования </w:t>
            </w:r>
          </w:p>
          <w:p w14:paraId="78EFD732"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shd w:val="clear" w:color="auto" w:fill="FFFFFF"/>
              </w:rPr>
            </w:pPr>
            <w:r w:rsidRPr="00733AF9">
              <w:rPr>
                <w:rFonts w:ascii="Times New Roman" w:eastAsia="Times New Roman" w:hAnsi="Times New Roman"/>
                <w:b/>
                <w:sz w:val="24"/>
                <w:szCs w:val="24"/>
                <w:shd w:val="clear" w:color="auto" w:fill="FFFFFF"/>
              </w:rPr>
              <w:t>(</w:t>
            </w:r>
            <w:r w:rsidRPr="00733AF9">
              <w:rPr>
                <w:rFonts w:ascii="Times New Roman" w:eastAsia="Times New Roman" w:hAnsi="Times New Roman"/>
                <w:bCs/>
                <w:sz w:val="24"/>
                <w:szCs w:val="24"/>
                <w:shd w:val="clear" w:color="auto" w:fill="FFFFFF"/>
              </w:rPr>
              <w:t>День профтехобразования</w:t>
            </w:r>
            <w:r w:rsidRPr="00733AF9">
              <w:rPr>
                <w:rFonts w:ascii="Times New Roman" w:eastAsia="Times New Roman" w:hAnsi="Times New Roman"/>
                <w:b/>
                <w:sz w:val="24"/>
                <w:szCs w:val="24"/>
                <w:shd w:val="clear" w:color="auto" w:fill="FFFFFF"/>
              </w:rPr>
              <w:t>):</w:t>
            </w:r>
          </w:p>
          <w:p w14:paraId="241F81E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конкурс студенческих роликов о жизни в техникуме;</w:t>
            </w:r>
          </w:p>
          <w:p w14:paraId="67C7C5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выставка студенческих проектов и встречи с успешными выпускниками;</w:t>
            </w:r>
          </w:p>
          <w:p w14:paraId="75EEA5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конкурс-выставка материалов о профессиональных династиях</w:t>
            </w:r>
          </w:p>
        </w:tc>
        <w:tc>
          <w:tcPr>
            <w:tcW w:w="0" w:type="auto"/>
            <w:shd w:val="clear" w:color="auto" w:fill="auto"/>
          </w:tcPr>
          <w:p w14:paraId="5F556EC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6B86A4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p w14:paraId="275EB9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780F61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02.10.24</w:t>
            </w:r>
          </w:p>
        </w:tc>
        <w:tc>
          <w:tcPr>
            <w:tcW w:w="0" w:type="auto"/>
          </w:tcPr>
          <w:p w14:paraId="012727B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562AC3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18ED5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w:t>
            </w:r>
          </w:p>
          <w:p w14:paraId="1F8ED1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51437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395F4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ACCA2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77E09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7948F2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7E8CEE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7FA572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CD2FC4C" w14:textId="77777777" w:rsidTr="00733AF9">
        <w:tc>
          <w:tcPr>
            <w:tcW w:w="0" w:type="auto"/>
            <w:shd w:val="clear" w:color="auto" w:fill="auto"/>
          </w:tcPr>
          <w:p w14:paraId="500F098E" w14:textId="77777777" w:rsidR="00733AF9" w:rsidRPr="00733AF9" w:rsidRDefault="00733AF9" w:rsidP="002D081F">
            <w:pPr>
              <w:numPr>
                <w:ilvl w:val="0"/>
                <w:numId w:val="35"/>
              </w:numPr>
              <w:suppressAutoHyphens/>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0" w:type="auto"/>
            <w:shd w:val="clear" w:color="auto" w:fill="auto"/>
          </w:tcPr>
          <w:p w14:paraId="6BEE5F28"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Международный день учителя</w:t>
            </w:r>
          </w:p>
          <w:p w14:paraId="32C561D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Праздничное мероприятие, посвященное Дню</w:t>
            </w:r>
          </w:p>
          <w:p w14:paraId="5946522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 xml:space="preserve">учителя </w:t>
            </w:r>
          </w:p>
        </w:tc>
        <w:tc>
          <w:tcPr>
            <w:tcW w:w="0" w:type="auto"/>
            <w:shd w:val="clear" w:color="auto" w:fill="auto"/>
          </w:tcPr>
          <w:p w14:paraId="79C9DF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50A097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2 курса, </w:t>
            </w:r>
          </w:p>
          <w:p w14:paraId="3BEBCA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5FBB81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37565E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rPr>
            </w:pPr>
            <w:r w:rsidRPr="00733AF9">
              <w:rPr>
                <w:rFonts w:ascii="Times New Roman" w:eastAsia="Times New Roman" w:hAnsi="Times New Roman"/>
                <w:sz w:val="24"/>
                <w:szCs w:val="24"/>
              </w:rPr>
              <w:t>05.10.24</w:t>
            </w:r>
          </w:p>
        </w:tc>
        <w:tc>
          <w:tcPr>
            <w:tcW w:w="0" w:type="auto"/>
          </w:tcPr>
          <w:p w14:paraId="077824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272E1A14" w14:textId="77777777" w:rsidR="00733AF9" w:rsidRPr="00733AF9" w:rsidRDefault="00733AF9" w:rsidP="00733AF9">
            <w:pPr>
              <w:suppressAutoHyphens/>
              <w:autoSpaceDE w:val="0"/>
              <w:autoSpaceDN w:val="0"/>
              <w:spacing w:after="0" w:line="240" w:lineRule="auto"/>
              <w:rPr>
                <w:rFonts w:eastAsia="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2EAB33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8E964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 ЛР 11</w:t>
            </w:r>
          </w:p>
        </w:tc>
      </w:tr>
      <w:tr w:rsidR="00733AF9" w:rsidRPr="00733AF9" w14:paraId="2B04D9B9" w14:textId="77777777" w:rsidTr="00733AF9">
        <w:tc>
          <w:tcPr>
            <w:tcW w:w="0" w:type="auto"/>
            <w:shd w:val="clear" w:color="auto" w:fill="auto"/>
          </w:tcPr>
          <w:p w14:paraId="3525BBAA"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39D2A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14:paraId="3F6A83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43B5D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r w:rsidRPr="00733AF9">
              <w:rPr>
                <w:rFonts w:ascii="Times New Roman" w:eastAsia="Times New Roman" w:hAnsi="Times New Roman"/>
                <w:kern w:val="2"/>
                <w:sz w:val="24"/>
                <w:szCs w:val="24"/>
                <w:lang w:eastAsia="ko-KR"/>
              </w:rPr>
              <w:t>, члены п</w:t>
            </w:r>
            <w:r w:rsidRPr="00733AF9">
              <w:rPr>
                <w:rFonts w:ascii="Times New Roman" w:eastAsia="Times New Roman" w:hAnsi="Times New Roman"/>
                <w:sz w:val="24"/>
                <w:szCs w:val="24"/>
                <w:lang w:eastAsia="ru-RU"/>
              </w:rPr>
              <w:t>атриотического клуба «Звезда»</w:t>
            </w:r>
          </w:p>
        </w:tc>
        <w:tc>
          <w:tcPr>
            <w:tcW w:w="0" w:type="auto"/>
          </w:tcPr>
          <w:p w14:paraId="24803E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09.10.24</w:t>
            </w:r>
          </w:p>
        </w:tc>
        <w:tc>
          <w:tcPr>
            <w:tcW w:w="0" w:type="auto"/>
          </w:tcPr>
          <w:p w14:paraId="66F1D1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6608E7E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Руководитель Патриотического клуба «Звезда»</w:t>
            </w:r>
          </w:p>
          <w:p w14:paraId="7EB650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349A3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 ЛР 8</w:t>
            </w:r>
          </w:p>
        </w:tc>
      </w:tr>
      <w:tr w:rsidR="00733AF9" w:rsidRPr="00733AF9" w14:paraId="6FFBBAFE" w14:textId="77777777" w:rsidTr="00733AF9">
        <w:tc>
          <w:tcPr>
            <w:tcW w:w="0" w:type="auto"/>
            <w:shd w:val="clear" w:color="auto" w:fill="auto"/>
          </w:tcPr>
          <w:p w14:paraId="74215DC7"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F1797C0" w14:textId="77777777" w:rsidR="00733AF9" w:rsidRPr="00733AF9" w:rsidRDefault="00733AF9" w:rsidP="00733AF9">
            <w:pPr>
              <w:suppressAutoHyphens/>
              <w:spacing w:after="0" w:line="240" w:lineRule="auto"/>
              <w:rPr>
                <w:rFonts w:ascii="Times New Roman" w:eastAsia="Times New Roman" w:hAnsi="Times New Roman"/>
                <w:sz w:val="24"/>
                <w:szCs w:val="24"/>
                <w:lang w:eastAsia="zh-CN"/>
              </w:rPr>
            </w:pPr>
            <w:r w:rsidRPr="00733AF9">
              <w:rPr>
                <w:rFonts w:ascii="Times New Roman" w:eastAsia="Times New Roman" w:hAnsi="Times New Roman"/>
                <w:sz w:val="24"/>
                <w:szCs w:val="24"/>
                <w:lang w:eastAsia="ru-RU"/>
              </w:rPr>
              <w:t>Праздник белых журавлей. Праздник поэзии и памяти павших на полях сражений во всех войнах (инициатива поэта Расула Гамзатова) – урок мужества</w:t>
            </w:r>
          </w:p>
        </w:tc>
        <w:tc>
          <w:tcPr>
            <w:tcW w:w="0" w:type="auto"/>
            <w:shd w:val="clear" w:color="auto" w:fill="auto"/>
          </w:tcPr>
          <w:p w14:paraId="07256F5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22D97E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6A2A3CD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22.10.24</w:t>
            </w:r>
          </w:p>
        </w:tc>
        <w:tc>
          <w:tcPr>
            <w:tcW w:w="0" w:type="auto"/>
          </w:tcPr>
          <w:p w14:paraId="716C9A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читальный зал</w:t>
            </w:r>
          </w:p>
        </w:tc>
        <w:tc>
          <w:tcPr>
            <w:tcW w:w="0" w:type="auto"/>
            <w:shd w:val="clear" w:color="auto" w:fill="auto"/>
          </w:tcPr>
          <w:p w14:paraId="6E61F3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Преподаватели истории, литературы, </w:t>
            </w:r>
          </w:p>
          <w:p w14:paraId="3ECC22E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lang w:eastAsia="ru-RU"/>
              </w:rPr>
              <w:t>заведующий библиотекой</w:t>
            </w:r>
          </w:p>
        </w:tc>
        <w:tc>
          <w:tcPr>
            <w:tcW w:w="0" w:type="auto"/>
            <w:shd w:val="clear" w:color="auto" w:fill="auto"/>
          </w:tcPr>
          <w:p w14:paraId="3863F9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6E71CC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EAF59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481530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27E78198" w14:textId="77777777" w:rsidTr="00733AF9">
        <w:tc>
          <w:tcPr>
            <w:tcW w:w="0" w:type="auto"/>
            <w:shd w:val="clear" w:color="auto" w:fill="auto"/>
          </w:tcPr>
          <w:p w14:paraId="2741978A"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A5F46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5431AC7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 проживающие в общежитии</w:t>
            </w:r>
          </w:p>
        </w:tc>
        <w:tc>
          <w:tcPr>
            <w:tcW w:w="0" w:type="auto"/>
          </w:tcPr>
          <w:p w14:paraId="10B3644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4D1A86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общежитие</w:t>
            </w:r>
          </w:p>
        </w:tc>
        <w:tc>
          <w:tcPr>
            <w:tcW w:w="0" w:type="auto"/>
            <w:shd w:val="clear" w:color="auto" w:fill="auto"/>
          </w:tcPr>
          <w:p w14:paraId="0DABA6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r w:rsidRPr="00733AF9">
              <w:rPr>
                <w:rFonts w:ascii="Times New Roman" w:eastAsia="Times New Roman" w:hAnsi="Times New Roman"/>
                <w:sz w:val="24"/>
                <w:szCs w:val="24"/>
                <w:lang w:eastAsia="ru-RU"/>
              </w:rPr>
              <w:t xml:space="preserve">, </w:t>
            </w:r>
          </w:p>
          <w:p w14:paraId="0D31B28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 - психолог</w:t>
            </w:r>
          </w:p>
        </w:tc>
        <w:tc>
          <w:tcPr>
            <w:tcW w:w="0" w:type="auto"/>
            <w:shd w:val="clear" w:color="auto" w:fill="auto"/>
          </w:tcPr>
          <w:p w14:paraId="469A48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4EACD204" w14:textId="77777777" w:rsidTr="00733AF9">
        <w:tc>
          <w:tcPr>
            <w:tcW w:w="0" w:type="auto"/>
            <w:shd w:val="clear" w:color="auto" w:fill="auto"/>
          </w:tcPr>
          <w:p w14:paraId="776362A2"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CBC6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68935AB"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«С любовью к вам – учителя!»</w:t>
            </w:r>
          </w:p>
          <w:p w14:paraId="48DCBFAE"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57B258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00905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2516CF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7716EB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456309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378DE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EEB0BA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2 </w:t>
            </w:r>
          </w:p>
          <w:p w14:paraId="2A2C218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A0FE40D" w14:textId="77777777" w:rsidR="00733AF9" w:rsidRPr="00733AF9" w:rsidRDefault="00733AF9" w:rsidP="00733AF9">
            <w:pPr>
              <w:suppressAutoHyphens/>
              <w:spacing w:after="0" w:line="240" w:lineRule="auto"/>
              <w:rPr>
                <w:rFonts w:eastAsia="Times New Roman"/>
                <w:lang w:eastAsia="ru-RU"/>
              </w:rPr>
            </w:pPr>
            <w:r w:rsidRPr="00733AF9">
              <w:rPr>
                <w:rFonts w:ascii="Times New Roman" w:eastAsia="Times New Roman" w:hAnsi="Times New Roman"/>
                <w:kern w:val="2"/>
                <w:sz w:val="24"/>
                <w:szCs w:val="24"/>
                <w:lang w:eastAsia="ko-KR"/>
              </w:rPr>
              <w:t>ЛР 11</w:t>
            </w:r>
          </w:p>
        </w:tc>
      </w:tr>
      <w:tr w:rsidR="00733AF9" w:rsidRPr="00733AF9" w14:paraId="4A3BAF40" w14:textId="77777777" w:rsidTr="00733AF9">
        <w:tc>
          <w:tcPr>
            <w:tcW w:w="0" w:type="auto"/>
            <w:shd w:val="clear" w:color="auto" w:fill="auto"/>
          </w:tcPr>
          <w:p w14:paraId="5701B0B4"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E4CD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2B20E2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«Семейные ценности: традиционные и современные»</w:t>
            </w:r>
          </w:p>
          <w:p w14:paraId="43D4E41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93E8F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01FC90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E70AA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735635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4D5C8D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2AEBA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436AD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0A152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p w14:paraId="37F197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02D0F458" w14:textId="77777777" w:rsidTr="00733AF9">
        <w:tc>
          <w:tcPr>
            <w:tcW w:w="0" w:type="auto"/>
            <w:shd w:val="clear" w:color="auto" w:fill="auto"/>
          </w:tcPr>
          <w:p w14:paraId="6EBEFD91"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12A3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60EC1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0F22E6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48E91F4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26135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5653A8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62711AE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82166A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246B2B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E6F73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4B019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42A473E0" w14:textId="77777777" w:rsidTr="00733AF9">
        <w:tc>
          <w:tcPr>
            <w:tcW w:w="0" w:type="auto"/>
            <w:shd w:val="clear" w:color="auto" w:fill="auto"/>
          </w:tcPr>
          <w:p w14:paraId="253A7756"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00ED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1B337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3740D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637DC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8210E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2745C7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3B0179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30C9454" w14:textId="77777777" w:rsidTr="00733AF9">
        <w:tc>
          <w:tcPr>
            <w:tcW w:w="0" w:type="auto"/>
            <w:shd w:val="clear" w:color="auto" w:fill="auto"/>
          </w:tcPr>
          <w:p w14:paraId="39FE3669"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87A32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32ECBEF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«Значение профессионального выбора</w:t>
            </w:r>
            <w:r w:rsidRPr="00733AF9">
              <w:rPr>
                <w:rFonts w:ascii="Times New Roman" w:eastAsia="Times New Roman" w:hAnsi="Times New Roman"/>
                <w:spacing w:val="1"/>
                <w:sz w:val="24"/>
                <w:szCs w:val="24"/>
              </w:rPr>
              <w:t xml:space="preserve"> </w:t>
            </w:r>
            <w:r w:rsidRPr="00733AF9">
              <w:rPr>
                <w:rFonts w:ascii="Times New Roman" w:eastAsia="Times New Roman" w:hAnsi="Times New Roman"/>
                <w:sz w:val="24"/>
                <w:szCs w:val="24"/>
              </w:rPr>
              <w:t>в дальнейшей жизни»;</w:t>
            </w:r>
          </w:p>
          <w:p w14:paraId="3F65BA0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pacing w:val="-1"/>
                <w:sz w:val="24"/>
                <w:szCs w:val="24"/>
                <w:lang w:eastAsia="ru-RU"/>
              </w:rPr>
              <w:t xml:space="preserve">«Учебная </w:t>
            </w:r>
            <w:r w:rsidRPr="00733AF9">
              <w:rPr>
                <w:rFonts w:ascii="Times New Roman" w:eastAsia="Times New Roman" w:hAnsi="Times New Roman"/>
                <w:sz w:val="24"/>
                <w:szCs w:val="24"/>
                <w:lang w:eastAsia="ru-RU"/>
              </w:rPr>
              <w:t>деятельность</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и</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преемственность профобразования»;</w:t>
            </w:r>
          </w:p>
          <w:p w14:paraId="3C9E8B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«Что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я</w:t>
            </w:r>
            <w:r w:rsidRPr="00733AF9">
              <w:rPr>
                <w:rFonts w:ascii="Times New Roman" w:eastAsia="Times New Roman" w:hAnsi="Times New Roman"/>
                <w:spacing w:val="18"/>
                <w:sz w:val="24"/>
                <w:szCs w:val="24"/>
                <w:lang w:eastAsia="ru-RU"/>
              </w:rPr>
              <w:t xml:space="preserve"> </w:t>
            </w:r>
            <w:r w:rsidRPr="00733AF9">
              <w:rPr>
                <w:rFonts w:ascii="Times New Roman" w:eastAsia="Times New Roman" w:hAnsi="Times New Roman"/>
                <w:sz w:val="24"/>
                <w:szCs w:val="24"/>
                <w:lang w:eastAsia="ru-RU"/>
              </w:rPr>
              <w:t>знаю</w:t>
            </w:r>
            <w:r w:rsidRPr="00733AF9">
              <w:rPr>
                <w:rFonts w:ascii="Times New Roman" w:eastAsia="Times New Roman" w:hAnsi="Times New Roman"/>
                <w:spacing w:val="16"/>
                <w:sz w:val="24"/>
                <w:szCs w:val="24"/>
                <w:lang w:eastAsia="ru-RU"/>
              </w:rPr>
              <w:t xml:space="preserve"> </w:t>
            </w:r>
            <w:r w:rsidRPr="00733AF9">
              <w:rPr>
                <w:rFonts w:ascii="Times New Roman" w:eastAsia="Times New Roman" w:hAnsi="Times New Roman"/>
                <w:sz w:val="24"/>
                <w:szCs w:val="24"/>
                <w:lang w:eastAsia="ru-RU"/>
              </w:rPr>
              <w:t>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 xml:space="preserve">своей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профессии?».</w:t>
            </w:r>
          </w:p>
        </w:tc>
        <w:tc>
          <w:tcPr>
            <w:tcW w:w="0" w:type="auto"/>
            <w:shd w:val="clear" w:color="auto" w:fill="auto"/>
          </w:tcPr>
          <w:p w14:paraId="295178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58FA8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6337189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53B805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5BF3C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Руководители учебных групп, </w:t>
            </w:r>
            <w:r w:rsidRPr="00733AF9">
              <w:rPr>
                <w:rFonts w:ascii="Times New Roman" w:eastAsia="Times New Roman" w:hAnsi="Times New Roman"/>
                <w:kern w:val="32"/>
                <w:sz w:val="24"/>
                <w:szCs w:val="24"/>
                <w:lang w:eastAsia="x-none"/>
              </w:rPr>
              <w:t>преподаватели цикловой комиссии «Профессиональных циклов по строительству, архитектуре»</w:t>
            </w:r>
          </w:p>
        </w:tc>
        <w:tc>
          <w:tcPr>
            <w:tcW w:w="0" w:type="auto"/>
            <w:shd w:val="clear" w:color="auto" w:fill="auto"/>
          </w:tcPr>
          <w:p w14:paraId="247390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008484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6CB5F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tc>
      </w:tr>
      <w:tr w:rsidR="00733AF9" w:rsidRPr="00733AF9" w14:paraId="708BCA7E" w14:textId="77777777" w:rsidTr="00733AF9">
        <w:tc>
          <w:tcPr>
            <w:tcW w:w="0" w:type="auto"/>
            <w:shd w:val="clear" w:color="auto" w:fill="auto"/>
          </w:tcPr>
          <w:p w14:paraId="44A35A1E"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C517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92830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05C9A9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476FC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03B4D17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4AD4A5E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5AECBF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77290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1125628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2412CB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95DE66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5D3A3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9005C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93BB34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258DBE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5F8AFC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07BC84B"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07BFDA3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662311D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A708F9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B40906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6F1B53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1C2A09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297294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C16742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4722E2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B61FE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95D83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38533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81639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7B168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F6EE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B2A6D6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B36A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F15DD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4EA96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6AED3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BFE72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B72B5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A9B9A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E8D1A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64392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6AE1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4580E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12DA1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A7A5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03AEAE8" w14:textId="77777777" w:rsidTr="00733AF9">
        <w:tc>
          <w:tcPr>
            <w:tcW w:w="0" w:type="auto"/>
            <w:shd w:val="clear" w:color="auto" w:fill="auto"/>
          </w:tcPr>
          <w:p w14:paraId="3DE42C26"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57E88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24ED4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46A8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32CA2CAA"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12036B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BE01D3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FCCAD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A214E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AC48B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1193C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5BB029C2" w14:textId="77777777" w:rsidTr="00733AF9">
        <w:tc>
          <w:tcPr>
            <w:tcW w:w="0" w:type="auto"/>
            <w:shd w:val="clear" w:color="auto" w:fill="auto"/>
          </w:tcPr>
          <w:p w14:paraId="2F52A97D"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13CF2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A25A8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1C806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1BA99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E9258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2F58AB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7AF27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59D2DE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49F61A6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15EEE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3200E55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76A51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4D326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376CA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F4401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EF658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A32C361" w14:textId="77777777" w:rsidTr="00733AF9">
        <w:tc>
          <w:tcPr>
            <w:tcW w:w="0" w:type="auto"/>
            <w:shd w:val="clear" w:color="auto" w:fill="auto"/>
          </w:tcPr>
          <w:p w14:paraId="103EE014" w14:textId="77777777" w:rsidR="00733AF9" w:rsidRPr="00733AF9" w:rsidRDefault="00733AF9" w:rsidP="002D081F">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2728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144E2E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66B52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E3A84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15FAB5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E14279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763F69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79CE96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571FA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0B2865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5BD8BA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474ED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34C2370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9C64D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7A962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84338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5D728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4FA34AA0" w14:textId="77777777" w:rsidTr="00733AF9">
        <w:tc>
          <w:tcPr>
            <w:tcW w:w="0" w:type="auto"/>
            <w:gridSpan w:val="7"/>
            <w:shd w:val="clear" w:color="auto" w:fill="auto"/>
          </w:tcPr>
          <w:p w14:paraId="687E4829"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НОЯБРЬ</w:t>
            </w:r>
          </w:p>
        </w:tc>
      </w:tr>
      <w:tr w:rsidR="00733AF9" w:rsidRPr="00733AF9" w14:paraId="21062BF7" w14:textId="77777777" w:rsidTr="00733AF9">
        <w:tc>
          <w:tcPr>
            <w:tcW w:w="0" w:type="auto"/>
            <w:shd w:val="clear" w:color="auto" w:fill="auto"/>
          </w:tcPr>
          <w:p w14:paraId="4672AE06" w14:textId="77777777" w:rsidR="00733AF9" w:rsidRPr="00733AF9" w:rsidRDefault="00733AF9" w:rsidP="002D081F">
            <w:pPr>
              <w:widowControl w:val="0"/>
              <w:numPr>
                <w:ilvl w:val="0"/>
                <w:numId w:val="36"/>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0" w:type="auto"/>
            <w:shd w:val="clear" w:color="auto" w:fill="auto"/>
          </w:tcPr>
          <w:p w14:paraId="388AE41D" w14:textId="77777777" w:rsidR="00733AF9" w:rsidRPr="00733AF9" w:rsidRDefault="00733AF9" w:rsidP="00733AF9">
            <w:pPr>
              <w:suppressAutoHyphens/>
              <w:autoSpaceDE w:val="0"/>
              <w:autoSpaceDN w:val="0"/>
              <w:spacing w:after="0" w:line="240" w:lineRule="auto"/>
              <w:rPr>
                <w:rFonts w:ascii="Times New Roman" w:eastAsia="Symbol" w:hAnsi="Times New Roman"/>
                <w:sz w:val="24"/>
                <w:szCs w:val="24"/>
                <w:lang w:eastAsia="ru-RU"/>
              </w:rPr>
            </w:pPr>
            <w:r w:rsidRPr="00733AF9">
              <w:rPr>
                <w:rFonts w:ascii="Times New Roman" w:eastAsia="Times New Roman" w:hAnsi="Times New Roman"/>
                <w:sz w:val="24"/>
                <w:szCs w:val="24"/>
                <w:lang w:eastAsia="ru-RU"/>
              </w:rPr>
              <w:t>Исторический час: День народного единства.</w:t>
            </w:r>
          </w:p>
        </w:tc>
        <w:tc>
          <w:tcPr>
            <w:tcW w:w="0" w:type="auto"/>
            <w:shd w:val="clear" w:color="auto" w:fill="auto"/>
          </w:tcPr>
          <w:p w14:paraId="435DEE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58F8B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6EF811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04.11.24</w:t>
            </w:r>
          </w:p>
        </w:tc>
        <w:tc>
          <w:tcPr>
            <w:tcW w:w="0" w:type="auto"/>
          </w:tcPr>
          <w:p w14:paraId="3DBA1A9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79AECF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 руководитель патриотического клуба «Звезда», руководители учебных групп</w:t>
            </w:r>
          </w:p>
        </w:tc>
        <w:tc>
          <w:tcPr>
            <w:tcW w:w="0" w:type="auto"/>
            <w:shd w:val="clear" w:color="auto" w:fill="auto"/>
          </w:tcPr>
          <w:p w14:paraId="7D82B9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B1F76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5A673A4" w14:textId="77777777" w:rsidTr="00733AF9">
        <w:tc>
          <w:tcPr>
            <w:tcW w:w="0" w:type="auto"/>
            <w:shd w:val="clear" w:color="auto" w:fill="auto"/>
          </w:tcPr>
          <w:p w14:paraId="04D1675E"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077434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матери в России</w:t>
            </w:r>
          </w:p>
          <w:p w14:paraId="2A5E167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769011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0FF16A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2 курса, </w:t>
            </w:r>
            <w:r w:rsidRPr="00733AF9">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733AF9">
              <w:rPr>
                <w:rFonts w:ascii="Times New Roman" w:eastAsia="Times New Roman" w:hAnsi="Times New Roman"/>
                <w:kern w:val="2"/>
                <w:sz w:val="24"/>
                <w:szCs w:val="24"/>
                <w:lang w:eastAsia="ko-KR"/>
              </w:rPr>
              <w:t>педагогический коллектив</w:t>
            </w:r>
          </w:p>
        </w:tc>
        <w:tc>
          <w:tcPr>
            <w:tcW w:w="0" w:type="auto"/>
          </w:tcPr>
          <w:p w14:paraId="3B845D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последняя неделя ноября</w:t>
            </w:r>
          </w:p>
        </w:tc>
        <w:tc>
          <w:tcPr>
            <w:tcW w:w="0" w:type="auto"/>
          </w:tcPr>
          <w:p w14:paraId="6006C6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7F0ACCA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педагог-организатор, </w:t>
            </w:r>
            <w:proofErr w:type="spellStart"/>
            <w:r w:rsidRPr="00733AF9">
              <w:rPr>
                <w:rFonts w:ascii="Times New Roman" w:eastAsia="Times New Roman" w:hAnsi="Times New Roman"/>
                <w:sz w:val="24"/>
                <w:szCs w:val="24"/>
              </w:rPr>
              <w:t>студпрофком</w:t>
            </w:r>
            <w:proofErr w:type="spellEnd"/>
          </w:p>
          <w:p w14:paraId="5C5A69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394FC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85FAC16" w14:textId="77777777" w:rsidTr="00733AF9">
        <w:tc>
          <w:tcPr>
            <w:tcW w:w="0" w:type="auto"/>
            <w:shd w:val="clear" w:color="auto" w:fill="auto"/>
          </w:tcPr>
          <w:p w14:paraId="6DAF3191"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50D83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278FC0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rPr>
              <w:t>«Есть у каждого на Родине что-нибудь такое, о чем хочется сказать вслух»</w:t>
            </w:r>
            <w:r w:rsidRPr="00733AF9">
              <w:rPr>
                <w:rFonts w:ascii="Times New Roman" w:eastAsia="Times New Roman" w:hAnsi="Times New Roman"/>
                <w:sz w:val="24"/>
                <w:szCs w:val="24"/>
                <w:shd w:val="clear" w:color="auto" w:fill="FFFFFF"/>
              </w:rPr>
              <w:t xml:space="preserve"> </w:t>
            </w:r>
          </w:p>
          <w:p w14:paraId="1669F2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p>
        </w:tc>
        <w:tc>
          <w:tcPr>
            <w:tcW w:w="0" w:type="auto"/>
            <w:shd w:val="clear" w:color="auto" w:fill="auto"/>
          </w:tcPr>
          <w:p w14:paraId="79780E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DE08B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7A54E1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 месяца</w:t>
            </w:r>
          </w:p>
        </w:tc>
        <w:tc>
          <w:tcPr>
            <w:tcW w:w="0" w:type="auto"/>
          </w:tcPr>
          <w:p w14:paraId="254C8B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48A94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3642B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44DAA9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3B03E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B5928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67E5A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7DAB8DF5" w14:textId="77777777" w:rsidTr="00733AF9">
        <w:tc>
          <w:tcPr>
            <w:tcW w:w="0" w:type="auto"/>
            <w:shd w:val="clear" w:color="auto" w:fill="auto"/>
          </w:tcPr>
          <w:p w14:paraId="1959B371"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45BB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B3D12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«Сердце матери»</w:t>
            </w:r>
          </w:p>
          <w:p w14:paraId="40F86C6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1563D4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1D49E3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4C64A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61EEB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6B4935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2A485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C9E8E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9D5FB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012391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p w14:paraId="4C8DF9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452F0805" w14:textId="77777777" w:rsidTr="00733AF9">
        <w:tc>
          <w:tcPr>
            <w:tcW w:w="0" w:type="auto"/>
            <w:shd w:val="clear" w:color="auto" w:fill="auto"/>
          </w:tcPr>
          <w:p w14:paraId="3971DF59"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9230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34EF5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6739AA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A5A135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CA522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463730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4E4BC15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4B45EF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54F22B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96F7E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54723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01DA46F" w14:textId="77777777" w:rsidTr="00733AF9">
        <w:tc>
          <w:tcPr>
            <w:tcW w:w="0" w:type="auto"/>
            <w:shd w:val="clear" w:color="auto" w:fill="auto"/>
          </w:tcPr>
          <w:p w14:paraId="38537F8F"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515F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предпринимательства</w:t>
            </w:r>
          </w:p>
          <w:p w14:paraId="2AC2CC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качества</w:t>
            </w:r>
          </w:p>
          <w:p w14:paraId="0E393E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Урок-практикум:</w:t>
            </w:r>
          </w:p>
          <w:p w14:paraId="451712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«Банки, чем они могут быть полезны»;</w:t>
            </w:r>
          </w:p>
          <w:p w14:paraId="2129760C" w14:textId="77777777" w:rsidR="00733AF9" w:rsidRPr="00733AF9" w:rsidRDefault="00733AF9" w:rsidP="00733AF9">
            <w:pPr>
              <w:suppressAutoHyphens/>
              <w:autoSpaceDE w:val="0"/>
              <w:autoSpaceDN w:val="0"/>
              <w:spacing w:after="0" w:line="48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«Зачем платить налоги»</w:t>
            </w:r>
          </w:p>
        </w:tc>
        <w:tc>
          <w:tcPr>
            <w:tcW w:w="0" w:type="auto"/>
            <w:shd w:val="clear" w:color="auto" w:fill="auto"/>
          </w:tcPr>
          <w:p w14:paraId="4EA27D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AB695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599A2F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B22C6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027E1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p>
          <w:p w14:paraId="250289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6D6393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5F61488A" w14:textId="77777777" w:rsidTr="00733AF9">
        <w:tc>
          <w:tcPr>
            <w:tcW w:w="0" w:type="auto"/>
            <w:shd w:val="clear" w:color="auto" w:fill="auto"/>
          </w:tcPr>
          <w:p w14:paraId="2C3A0C91"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A00F3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17C651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3C3F52B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45405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65B38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748EB4E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21C00A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3A968AA" w14:textId="77777777" w:rsidTr="00733AF9">
        <w:tc>
          <w:tcPr>
            <w:tcW w:w="0" w:type="auto"/>
            <w:shd w:val="clear" w:color="auto" w:fill="auto"/>
          </w:tcPr>
          <w:p w14:paraId="3228D25D"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1B19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1B868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A8200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85B4E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51D9B09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27580E7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782F7F8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13C8D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1B02B7A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24B288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85E8DC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70B5E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4FF066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6A5930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90760A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B145F2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7925B1D"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4BE577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52ECB8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F4386B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C94C21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1E61C6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3DCA2E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261C7E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C3E3F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B07E1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385DEF4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B225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B4739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67F87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590DD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19D13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1FD0F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444F83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4F29A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A11FF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F791B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41475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FF235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EDD6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44936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7C33B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7BF2D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C3CF9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A45D2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C513191" w14:textId="77777777" w:rsidTr="00733AF9">
        <w:tc>
          <w:tcPr>
            <w:tcW w:w="0" w:type="auto"/>
            <w:shd w:val="clear" w:color="auto" w:fill="auto"/>
          </w:tcPr>
          <w:p w14:paraId="75213ECF"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77391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7A0959D" w14:textId="77777777" w:rsidR="00733AF9" w:rsidRPr="00733AF9" w:rsidRDefault="00733AF9" w:rsidP="00733AF9">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конкурсах</w:t>
            </w:r>
          </w:p>
          <w:p w14:paraId="76988C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профессионального  </w:t>
            </w:r>
            <w:r w:rsidRPr="00733AF9">
              <w:rPr>
                <w:rFonts w:ascii="Times New Roman" w:eastAsia="Times New Roman" w:hAnsi="Times New Roman"/>
                <w:spacing w:val="-1"/>
                <w:sz w:val="24"/>
                <w:szCs w:val="24"/>
                <w:lang w:eastAsia="ru-RU"/>
              </w:rPr>
              <w:t xml:space="preserve">мастерства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kern w:val="2"/>
                <w:sz w:val="24"/>
                <w:szCs w:val="24"/>
                <w:lang w:eastAsia="ko-KR"/>
              </w:rPr>
              <w:t>«</w:t>
            </w:r>
            <w:proofErr w:type="spellStart"/>
            <w:r w:rsidRPr="00733AF9">
              <w:rPr>
                <w:rFonts w:ascii="Times New Roman" w:eastAsia="Times New Roman" w:hAnsi="Times New Roman"/>
                <w:bCs/>
                <w:kern w:val="2"/>
                <w:sz w:val="24"/>
                <w:szCs w:val="24"/>
                <w:lang w:eastAsia="ko-KR"/>
              </w:rPr>
              <w:t>Абилимпикс</w:t>
            </w:r>
            <w:proofErr w:type="spellEnd"/>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на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 xml:space="preserve">различных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уровнях.</w:t>
            </w:r>
          </w:p>
        </w:tc>
        <w:tc>
          <w:tcPr>
            <w:tcW w:w="0" w:type="auto"/>
            <w:shd w:val="clear" w:color="auto" w:fill="auto"/>
          </w:tcPr>
          <w:p w14:paraId="5561CD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403B3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3D13B2A7"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7B98BB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4316CD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728E5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6ED83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0D626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298D5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290DBC70" w14:textId="77777777" w:rsidTr="00733AF9">
        <w:tc>
          <w:tcPr>
            <w:tcW w:w="0" w:type="auto"/>
            <w:shd w:val="clear" w:color="auto" w:fill="auto"/>
          </w:tcPr>
          <w:p w14:paraId="71E73694"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25C0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95F8E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01E09E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13B62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E4EBB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2D69A4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8C597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5F51DAD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624680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5CB89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2C683D6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607D90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61DC8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F931A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96458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999B6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809AAAC" w14:textId="77777777" w:rsidTr="00733AF9">
        <w:tc>
          <w:tcPr>
            <w:tcW w:w="0" w:type="auto"/>
            <w:shd w:val="clear" w:color="auto" w:fill="auto"/>
          </w:tcPr>
          <w:p w14:paraId="0F02D4D4" w14:textId="77777777" w:rsidR="00733AF9" w:rsidRPr="00733AF9" w:rsidRDefault="00733AF9" w:rsidP="002D081F">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AAB8F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229C9F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D9AE6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A968C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2C891B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2DDEE9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71739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1100F0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6C262C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F88E3C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11967A1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4D6C4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4E48133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3E16B1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07B0BB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202D6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1EDBA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6EC2BBD3" w14:textId="77777777" w:rsidTr="00733AF9">
        <w:tc>
          <w:tcPr>
            <w:tcW w:w="0" w:type="auto"/>
            <w:gridSpan w:val="7"/>
            <w:shd w:val="clear" w:color="auto" w:fill="auto"/>
          </w:tcPr>
          <w:p w14:paraId="25E574E8"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ДЕКАБРЬ</w:t>
            </w:r>
          </w:p>
        </w:tc>
      </w:tr>
      <w:tr w:rsidR="00733AF9" w:rsidRPr="00733AF9" w14:paraId="7BFB3767" w14:textId="77777777" w:rsidTr="00733AF9">
        <w:tc>
          <w:tcPr>
            <w:tcW w:w="0" w:type="auto"/>
            <w:shd w:val="clear" w:color="auto" w:fill="auto"/>
          </w:tcPr>
          <w:p w14:paraId="3FAC7BCC" w14:textId="77777777" w:rsidR="00733AF9" w:rsidRPr="00733AF9" w:rsidRDefault="00733AF9" w:rsidP="002D081F">
            <w:pPr>
              <w:widowControl w:val="0"/>
              <w:numPr>
                <w:ilvl w:val="0"/>
                <w:numId w:val="37"/>
              </w:numPr>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0" w:type="auto"/>
            <w:shd w:val="clear" w:color="auto" w:fill="auto"/>
          </w:tcPr>
          <w:p w14:paraId="57161B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Всемирный день борьбы со СПИДом - «В будущее без наркотиков» просмотр документальных фильмов</w:t>
            </w:r>
          </w:p>
        </w:tc>
        <w:tc>
          <w:tcPr>
            <w:tcW w:w="0" w:type="auto"/>
            <w:shd w:val="clear" w:color="auto" w:fill="auto"/>
          </w:tcPr>
          <w:p w14:paraId="062BAC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4956B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p w14:paraId="03551B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731ECF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eastAsia="ko-KR"/>
              </w:rPr>
            </w:pPr>
            <w:r w:rsidRPr="00733AF9">
              <w:rPr>
                <w:rFonts w:ascii="Times New Roman" w:eastAsia="Times New Roman" w:hAnsi="Times New Roman"/>
                <w:sz w:val="24"/>
                <w:szCs w:val="24"/>
                <w:lang w:eastAsia="ko-KR"/>
              </w:rPr>
              <w:t>01.12.24</w:t>
            </w:r>
          </w:p>
        </w:tc>
        <w:tc>
          <w:tcPr>
            <w:tcW w:w="0" w:type="auto"/>
          </w:tcPr>
          <w:p w14:paraId="7FF973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FC632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Заместитель директора по ВР, педагог-психолог, </w:t>
            </w:r>
            <w:r w:rsidRPr="00733AF9">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11841F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4CB33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529011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1719D22" w14:textId="77777777" w:rsidTr="00733AF9">
        <w:tc>
          <w:tcPr>
            <w:tcW w:w="0" w:type="auto"/>
            <w:shd w:val="clear" w:color="auto" w:fill="auto"/>
          </w:tcPr>
          <w:p w14:paraId="6F89728F"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06FCD9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День добровольца (волонтера)</w:t>
            </w:r>
          </w:p>
          <w:p w14:paraId="2D3C5F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Акция «Сделаем вместе!» </w:t>
            </w:r>
          </w:p>
          <w:p w14:paraId="001807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4F63A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653749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sz w:val="24"/>
                <w:szCs w:val="24"/>
                <w:lang w:eastAsia="ko-KR"/>
              </w:rPr>
              <w:t>05.12.24</w:t>
            </w:r>
          </w:p>
        </w:tc>
        <w:tc>
          <w:tcPr>
            <w:tcW w:w="0" w:type="auto"/>
          </w:tcPr>
          <w:p w14:paraId="15195A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08A0C2D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w:t>
            </w:r>
            <w:proofErr w:type="spellStart"/>
            <w:r w:rsidRPr="00733AF9">
              <w:rPr>
                <w:rFonts w:ascii="Times New Roman" w:eastAsia="Times New Roman" w:hAnsi="Times New Roman"/>
                <w:sz w:val="24"/>
                <w:szCs w:val="24"/>
              </w:rPr>
              <w:t>студпрофком</w:t>
            </w:r>
            <w:proofErr w:type="spellEnd"/>
            <w:r w:rsidRPr="00733AF9">
              <w:rPr>
                <w:rFonts w:ascii="Times New Roman" w:eastAsia="Times New Roman" w:hAnsi="Times New Roman"/>
                <w:sz w:val="24"/>
                <w:szCs w:val="24"/>
              </w:rPr>
              <w:t xml:space="preserve">, </w:t>
            </w:r>
          </w:p>
          <w:p w14:paraId="1A5ED6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отряд волонтеров</w:t>
            </w:r>
          </w:p>
        </w:tc>
        <w:tc>
          <w:tcPr>
            <w:tcW w:w="0" w:type="auto"/>
            <w:shd w:val="clear" w:color="auto" w:fill="auto"/>
          </w:tcPr>
          <w:p w14:paraId="434B0E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04D1AA8" w14:textId="77777777" w:rsidTr="00733AF9">
        <w:tc>
          <w:tcPr>
            <w:tcW w:w="0" w:type="auto"/>
            <w:shd w:val="clear" w:color="auto" w:fill="auto"/>
          </w:tcPr>
          <w:p w14:paraId="6EA5FB6A"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0AAF815"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Декада правового просвещения:</w:t>
            </w:r>
          </w:p>
          <w:p w14:paraId="69FC3117"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Конституции Российской Федерации</w:t>
            </w:r>
          </w:p>
          <w:p w14:paraId="0AF43C1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733AF9">
              <w:rPr>
                <w:rFonts w:ascii="Times New Roman" w:eastAsia="Times New Roman" w:hAnsi="Times New Roman"/>
                <w:sz w:val="24"/>
                <w:szCs w:val="24"/>
                <w:lang w:eastAsia="ru-RU"/>
              </w:rPr>
              <w:br/>
              <w:t>Урок правовой грамотности</w:t>
            </w:r>
          </w:p>
        </w:tc>
        <w:tc>
          <w:tcPr>
            <w:tcW w:w="0" w:type="auto"/>
            <w:shd w:val="clear" w:color="auto" w:fill="auto"/>
          </w:tcPr>
          <w:p w14:paraId="56B2E89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891002F" w14:textId="77777777" w:rsidR="00733AF9" w:rsidRPr="00733AF9" w:rsidRDefault="00733AF9" w:rsidP="00733AF9">
            <w:pPr>
              <w:suppressAutoHyphens/>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ru-RU"/>
              </w:rPr>
              <w:t>2 курса</w:t>
            </w:r>
            <w:r w:rsidRPr="00733AF9">
              <w:rPr>
                <w:rFonts w:ascii="Times New Roman" w:eastAsia="Times New Roman" w:hAnsi="Times New Roman"/>
                <w:sz w:val="24"/>
                <w:szCs w:val="24"/>
                <w:lang w:eastAsia="ko-KR"/>
              </w:rPr>
              <w:t xml:space="preserve"> </w:t>
            </w:r>
          </w:p>
        </w:tc>
        <w:tc>
          <w:tcPr>
            <w:tcW w:w="0" w:type="auto"/>
          </w:tcPr>
          <w:p w14:paraId="5DC0C81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rPr>
            </w:pPr>
            <w:r w:rsidRPr="00733AF9">
              <w:rPr>
                <w:rFonts w:ascii="Times New Roman" w:eastAsia="Times New Roman" w:hAnsi="Times New Roman"/>
                <w:sz w:val="24"/>
                <w:szCs w:val="24"/>
                <w:lang w:eastAsia="ko-KR"/>
              </w:rPr>
              <w:t>12.12.24</w:t>
            </w:r>
          </w:p>
        </w:tc>
        <w:tc>
          <w:tcPr>
            <w:tcW w:w="0" w:type="auto"/>
          </w:tcPr>
          <w:p w14:paraId="47C808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 учебные аудитории</w:t>
            </w:r>
          </w:p>
        </w:tc>
        <w:tc>
          <w:tcPr>
            <w:tcW w:w="0" w:type="auto"/>
            <w:shd w:val="clear" w:color="auto" w:fill="auto"/>
          </w:tcPr>
          <w:p w14:paraId="5FF9CA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CE1E6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14572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CA11537" w14:textId="77777777" w:rsidTr="00733AF9">
        <w:tc>
          <w:tcPr>
            <w:tcW w:w="0" w:type="auto"/>
            <w:shd w:val="clear" w:color="auto" w:fill="auto"/>
          </w:tcPr>
          <w:p w14:paraId="590487A1"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DD41B35"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6D24936C"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(выставка газет)</w:t>
            </w:r>
          </w:p>
        </w:tc>
        <w:tc>
          <w:tcPr>
            <w:tcW w:w="0" w:type="auto"/>
            <w:shd w:val="clear" w:color="auto" w:fill="auto"/>
          </w:tcPr>
          <w:p w14:paraId="2F3887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C2718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p w14:paraId="0C89FB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4914E5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ko-KR"/>
              </w:rPr>
              <w:t>25.12.24</w:t>
            </w:r>
          </w:p>
        </w:tc>
        <w:tc>
          <w:tcPr>
            <w:tcW w:w="0" w:type="auto"/>
          </w:tcPr>
          <w:p w14:paraId="75774AC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конференц-зал, холлы</w:t>
            </w:r>
          </w:p>
        </w:tc>
        <w:tc>
          <w:tcPr>
            <w:tcW w:w="0" w:type="auto"/>
            <w:shd w:val="clear" w:color="auto" w:fill="auto"/>
          </w:tcPr>
          <w:p w14:paraId="7C7B9E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2D715E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7137A9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F72B2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E40F5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D04CF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4BF22691" w14:textId="77777777" w:rsidTr="00733AF9">
        <w:tc>
          <w:tcPr>
            <w:tcW w:w="0" w:type="auto"/>
            <w:shd w:val="clear" w:color="auto" w:fill="auto"/>
          </w:tcPr>
          <w:p w14:paraId="5AB7BD3D"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5E3BA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C701B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3D463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60052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579B2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08D0FD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4A7FF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6665F92" w14:textId="77777777" w:rsidTr="00733AF9">
        <w:tc>
          <w:tcPr>
            <w:tcW w:w="0" w:type="auto"/>
            <w:shd w:val="clear" w:color="auto" w:fill="auto"/>
          </w:tcPr>
          <w:p w14:paraId="23BE6344"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9F2F2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Классный час</w:t>
            </w:r>
            <w:r w:rsidRPr="00733AF9">
              <w:rPr>
                <w:rFonts w:ascii="Times New Roman" w:eastAsia="Times New Roman" w:hAnsi="Times New Roman"/>
                <w:sz w:val="24"/>
                <w:szCs w:val="24"/>
              </w:rPr>
              <w:fldChar w:fldCharType="begin"/>
            </w:r>
            <w:r w:rsidRPr="00733AF9">
              <w:rPr>
                <w:rFonts w:ascii="Times New Roman" w:eastAsia="Times New Roman" w:hAnsi="Times New Roman"/>
                <w:sz w:val="24"/>
                <w:szCs w:val="24"/>
              </w:rPr>
              <w:instrText xml:space="preserve"> HYPERLINK "http://www.yandex.ru/clck/jsredir?from=www.yandex.ru%3Bsearch%2F%3Bweb%3B%3B&amp;text=&amp;etext=2202.EPe2M6iuBLUOyaEtxF7Kddnrnd9hVsY2zqAKcPv2ocmj_ZBzK42xKGgfl80hR5uWkqbpveWJxkrf86y2ZqfVvEqtgvofHyCAYripqucfOf5hZXpieGtuYXZsY2RydW5y.d036a788799e57ed93dd64430e766a89524436bb&amp;uuid=&amp;state=jLT9ScZ_wbo,&amp;&amp;cst=AiuY0DBWFJ4EhnbxqmjDhbzgtnXwF37Jm3_bZd2z6DSh6ECw4vIUY-oysqhGXzDUbvXsmisLE-u3aaqCVnroX8rKCm3cLYajBwTuyO3lMaFcsQ6jSAEiq5yyfWnYzEuKOYrJxtRr3JwykbSy4Nqvdd3FZF6W5ZuwfFKJJF-mM0mi6hlJPcK__h77IeFvvD-DEupiSedXgdKkKtfma5Z8zqkB-XfDfvb4YC31hLji6ejSbx6tnr_N-imJMPLcXRI2j8q5MlxLDBdb0N0Y4_mArC0eAqvGqW7aano3sXNobVmzwzxHYkhk42tkripUE_-K_haYaAT15o4kNG3CHpwMKIUu9jd9Jc19OXDnDrpymliQYDEngjohR4D9OTDzaY1UB1tOWjekkagiFzqrIbivbP7jPnSLeBpfQtlQhcc7hp9DEcK29lz-RZSvOi6ULWuKbN4IIrXidYlep3UXLWHxyzm7lGciwKrhwByQnhp2Bcce1dj61_FsjmT_gA3XVYyn8ujhLBs2rSh-ezbjgRk1V5gYGlOxWkKT7FLFSwg3jav1THugb5WIra0n7UD8LWYV80mViQx94tGdTpXtW2jMAZCPAClNGR1waJ_wbs2QUz_PEw7Z8Hp_fa5AVLQyFLqixI6vAYFhZ0MWx-3eN8MQ6ucEl2fhFQBrzMeXBwSBbwORvuUjdp-yLkRJZiaTw8LPB_wKLZ3KspxZ1ahSiFR9trhZkobULIBAFumUo1K8ETbsXn8Eroueg7nKjP2lgIJrkegx3Y3KEBOPadVC29A31WZE2O9TfJbJjA_m-GxGKOorkDdgiZ-fHUyyvQbeHlzxlrV1dsDoMeAlrv_MCVEzBoid4Yskf8bUW-kZGAcblC7uXsl-li0B3BkVapS2Zul1MQcmPpOqds5JAApzALB0aOlwU3za3FqlK4DdogRmDhT2LtB7C__Gh6Mp4_oY2lwehhK-Pq_J83n-hYwaQqni59-p6nGUa8eOdQvMiWUPeR3EhK_meTCEWIafmHrY7V-LHdm5r4DrE26sU2m89NHnhyiaG4-NbePnu4Us2LUQZuDRReom8tCNrAMqWKX8Dns3cf8EraoM5X8a6EXIYDUr80lHWlV6t-4jboZiDMnLTfNlKaZuTPrASweo8ehIn6OLd2ASNn495I2G2G-sEIp7ex7aULVFZQs4zmFTlr3JfA0,&amp;data=UlNrNmk5WktYejY4cHFySjRXSWhXRlVteGxMZGQ2ZmVkUkFfWTVqVWI2MUY3VExmcy1BZUFmNG15TERyTlVxVmV4U25GOGwxZWdqSXAzcTBqeFhkVl95MVY4eDJlNVRsMnhueDh4S3haWXJCZThzZWlGTllpSHJucGs1QmdNamJGM1E5ZmpyaDBmUjRkOHlaSzlPQ3JhX0Y1TWRQSnp2c1FQdWQtb0dOS0xheWVnZDFrZEtURjQzelBGdU9OeEts&amp;sign=8c6846c84d59662f887c64b736e4500f&amp;keyno=0&amp;b64e=2&amp;ref=orjY4mGPRjlSKyJlbRuxUg7kv3-HD3rXGumT6obkg8l3tT7HZU-m7iv4sicUSdubh_IMgWgZo67gfOqc_2hp0EUOLQRLbPYcvqmel7dK3r2uk_2F9Lxkjx6kKEaPhyVuGN7fAZFNLdHmUT7sJoVsfH7K_9QOuzYzCSGJsi7MHX4b8oTvbnjVDPqKP8Lv79u8vNSr-isLEJ0Z6drBKhJuLotzOMJfjR-vXQU4sYi5uQz9QHOaQ-ji2ykPXAvFY8Dm2K_ROeevWiH0jWV3kboEM5a1QYqP2leIGqU9S8mv_Ds,&amp;l10n=ru&amp;cts=1625599298042%40%40events%3D%5B%7B%22event%22%3A%22click%22%2C%22id%22%3A%2295clw0j-00%22%2C%22cts%22%3A1625599298042%2C%22fast%22%3A%7B%22organic%22%3A1%7D%2C%22service%22%3A%22web%22%2C%22event-id%22%3A%22kqsfum0qvv%22%7D%5D&amp;mc=4.133660689688186&amp;hdtime=16493.3" \t "_blank" </w:instrText>
            </w:r>
            <w:r w:rsidRPr="00733AF9">
              <w:rPr>
                <w:rFonts w:ascii="Times New Roman" w:eastAsia="Times New Roman" w:hAnsi="Times New Roman"/>
                <w:sz w:val="24"/>
                <w:szCs w:val="24"/>
              </w:rPr>
              <w:fldChar w:fldCharType="separate"/>
            </w:r>
          </w:p>
          <w:p w14:paraId="58477D6C" w14:textId="77777777" w:rsidR="00733AF9" w:rsidRPr="00733AF9" w:rsidRDefault="004569B0" w:rsidP="00733AF9">
            <w:pPr>
              <w:suppressAutoHyphens/>
              <w:spacing w:after="0" w:line="240" w:lineRule="auto"/>
              <w:rPr>
                <w:rFonts w:ascii="Times New Roman" w:eastAsia="Times New Roman" w:hAnsi="Times New Roman"/>
                <w:sz w:val="24"/>
                <w:szCs w:val="24"/>
                <w:lang w:eastAsia="ru-RU"/>
              </w:rPr>
            </w:pPr>
            <w:hyperlink r:id="rId15" w:anchor="i-9" w:tooltip="Тема на классный час: " w:history="1">
              <w:r w:rsidR="00733AF9" w:rsidRPr="00733AF9">
                <w:rPr>
                  <w:rFonts w:ascii="Times New Roman" w:eastAsia="Times New Roman" w:hAnsi="Times New Roman"/>
                  <w:sz w:val="24"/>
                  <w:szCs w:val="24"/>
                  <w:lang w:eastAsia="ru-RU"/>
                </w:rPr>
                <w:t>«Если рядом ВИЧ-инфицированный…»</w:t>
              </w:r>
            </w:hyperlink>
            <w:r w:rsidR="00733AF9" w:rsidRPr="00733AF9">
              <w:rPr>
                <w:rFonts w:ascii="Times New Roman" w:eastAsia="Times New Roman" w:hAnsi="Times New Roman"/>
                <w:sz w:val="24"/>
                <w:szCs w:val="24"/>
                <w:lang w:eastAsia="ru-RU"/>
              </w:rPr>
              <w:fldChar w:fldCharType="end"/>
            </w:r>
          </w:p>
          <w:p w14:paraId="49A36A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p w14:paraId="1D2E4228"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p>
        </w:tc>
        <w:tc>
          <w:tcPr>
            <w:tcW w:w="0" w:type="auto"/>
            <w:shd w:val="clear" w:color="auto" w:fill="auto"/>
          </w:tcPr>
          <w:p w14:paraId="12ACB64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6D968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5D91BF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w:t>
            </w:r>
          </w:p>
          <w:p w14:paraId="3B6B13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5D4CB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F9E79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1D9649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99272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22D9B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AC5EE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385425C" w14:textId="77777777" w:rsidTr="00733AF9">
        <w:tc>
          <w:tcPr>
            <w:tcW w:w="0" w:type="auto"/>
            <w:shd w:val="clear" w:color="auto" w:fill="auto"/>
          </w:tcPr>
          <w:p w14:paraId="506D59FA"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E21A2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B531C4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«Основной закон жизни»</w:t>
            </w:r>
          </w:p>
          <w:p w14:paraId="7E7088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E3D762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6EB2AF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6DBE2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C9E7E5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37617E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325075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53B539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A66F7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B3F80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1E335B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334D9C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4B346F9" w14:textId="77777777" w:rsidTr="00733AF9">
        <w:tc>
          <w:tcPr>
            <w:tcW w:w="0" w:type="auto"/>
            <w:shd w:val="clear" w:color="auto" w:fill="auto"/>
          </w:tcPr>
          <w:p w14:paraId="6A4F8DC0"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8FDDF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0E7EDE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341BCB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296B82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C67A66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F6773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4ED2ED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CFA63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CC48FF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1BD46C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F41D6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BCF24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F8A1F70" w14:textId="77777777" w:rsidTr="00733AF9">
        <w:tc>
          <w:tcPr>
            <w:tcW w:w="0" w:type="auto"/>
            <w:shd w:val="clear" w:color="auto" w:fill="auto"/>
          </w:tcPr>
          <w:p w14:paraId="5CB69EF7"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4FD41C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Групповые занятия по профессиональному</w:t>
            </w:r>
          </w:p>
          <w:p w14:paraId="62D10C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14:paraId="08E577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61818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4574060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F18756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85D3D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C1890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0561E8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811D7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tc>
      </w:tr>
      <w:tr w:rsidR="00733AF9" w:rsidRPr="00733AF9" w14:paraId="7CB1869E" w14:textId="77777777" w:rsidTr="00733AF9">
        <w:tc>
          <w:tcPr>
            <w:tcW w:w="0" w:type="auto"/>
            <w:shd w:val="clear" w:color="auto" w:fill="auto"/>
          </w:tcPr>
          <w:p w14:paraId="70E517BA"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FCC27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60671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03F60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4A7366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4825D9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6F27040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46D3A9E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12A303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0A89001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44D4E56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6711D4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C7CC82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A16F26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5D634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2B5A3A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D54455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4F5D8C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689212F"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55CABCF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DC07F7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CE5C38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58A013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A5D23D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23419C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3CD2BF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11BE88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B3BE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896CD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C58A9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0765E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1E11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480A1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5B8B3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9C48B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4318C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BE9F4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95E9F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E1105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E04BE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71E4C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06FEE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110F4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288C5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3FD7D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CD7D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C5B0A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BA6E5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4C450D8" w14:textId="77777777" w:rsidTr="00733AF9">
        <w:tc>
          <w:tcPr>
            <w:tcW w:w="0" w:type="auto"/>
            <w:shd w:val="clear" w:color="auto" w:fill="auto"/>
          </w:tcPr>
          <w:p w14:paraId="41865502"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97800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BA7A4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9562D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1A22553C"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22C920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2EBB97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837D6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11FD6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D751D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0F8D3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63262FAA" w14:textId="77777777" w:rsidTr="00733AF9">
        <w:tc>
          <w:tcPr>
            <w:tcW w:w="0" w:type="auto"/>
            <w:shd w:val="clear" w:color="auto" w:fill="auto"/>
          </w:tcPr>
          <w:p w14:paraId="1A5E22C5"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868B1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3616A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5B4667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6FFA4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84FFA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7F373A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04CF12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7022D7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499740F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AA32A0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7091200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A863D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AFFAC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D8AE3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44791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89765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67AD7EE" w14:textId="77777777" w:rsidTr="00733AF9">
        <w:tc>
          <w:tcPr>
            <w:tcW w:w="0" w:type="auto"/>
            <w:shd w:val="clear" w:color="auto" w:fill="auto"/>
          </w:tcPr>
          <w:p w14:paraId="4AFF7548" w14:textId="77777777" w:rsidR="00733AF9" w:rsidRPr="00733AF9" w:rsidRDefault="00733AF9" w:rsidP="002D081F">
            <w:pPr>
              <w:widowControl w:val="0"/>
              <w:numPr>
                <w:ilvl w:val="0"/>
                <w:numId w:val="37"/>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54333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3E2B22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7DA2C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7E384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E6F86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77807B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70D33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708C53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259D2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AEFBFF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3AA3746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BB4F3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57DFE17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42D8D5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139343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38CC4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A4C91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59C70078" w14:textId="77777777" w:rsidTr="00733AF9">
        <w:tc>
          <w:tcPr>
            <w:tcW w:w="0" w:type="auto"/>
            <w:gridSpan w:val="7"/>
            <w:shd w:val="clear" w:color="auto" w:fill="auto"/>
          </w:tcPr>
          <w:p w14:paraId="31BA792A"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ЯНВАРЬ</w:t>
            </w:r>
          </w:p>
        </w:tc>
      </w:tr>
      <w:tr w:rsidR="00733AF9" w:rsidRPr="00733AF9" w14:paraId="227E323F" w14:textId="77777777" w:rsidTr="00733AF9">
        <w:tc>
          <w:tcPr>
            <w:tcW w:w="0" w:type="auto"/>
            <w:shd w:val="clear" w:color="auto" w:fill="auto"/>
          </w:tcPr>
          <w:p w14:paraId="4269EEFC" w14:textId="77777777" w:rsidR="00733AF9" w:rsidRPr="00733AF9" w:rsidRDefault="00733AF9" w:rsidP="002D081F">
            <w:pPr>
              <w:widowControl w:val="0"/>
              <w:numPr>
                <w:ilvl w:val="0"/>
                <w:numId w:val="38"/>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750208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kern w:val="2"/>
                <w:sz w:val="24"/>
                <w:szCs w:val="24"/>
                <w:lang w:eastAsia="ko-KR"/>
              </w:rPr>
              <w:t>«Татьянин день»</w:t>
            </w:r>
            <w:r w:rsidRPr="00733AF9">
              <w:rPr>
                <w:rFonts w:ascii="Times New Roman" w:eastAsia="Times New Roman" w:hAnsi="Times New Roman"/>
                <w:kern w:val="2"/>
                <w:sz w:val="24"/>
                <w:szCs w:val="24"/>
                <w:lang w:eastAsia="ko-KR"/>
              </w:rPr>
              <w:t xml:space="preserve"> </w:t>
            </w:r>
            <w:r w:rsidRPr="00733AF9">
              <w:rPr>
                <w:rFonts w:ascii="Times New Roman" w:eastAsia="Times New Roman" w:hAnsi="Times New Roman"/>
                <w:bCs/>
                <w:kern w:val="2"/>
                <w:sz w:val="24"/>
                <w:szCs w:val="24"/>
                <w:lang w:eastAsia="ko-KR"/>
              </w:rPr>
              <w:t xml:space="preserve">(праздник студентов) </w:t>
            </w:r>
            <w:r w:rsidRPr="00733AF9">
              <w:rPr>
                <w:rFonts w:ascii="Times New Roman" w:eastAsia="Times New Roman" w:hAnsi="Times New Roman"/>
                <w:sz w:val="24"/>
                <w:szCs w:val="24"/>
                <w:lang w:eastAsia="ru-RU"/>
              </w:rPr>
              <w:t>праздничная программа</w:t>
            </w:r>
          </w:p>
        </w:tc>
        <w:tc>
          <w:tcPr>
            <w:tcW w:w="0" w:type="auto"/>
            <w:shd w:val="clear" w:color="auto" w:fill="auto"/>
          </w:tcPr>
          <w:p w14:paraId="6A1C20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420F4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p w14:paraId="0F3FD7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1F4A03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25.01.25</w:t>
            </w:r>
          </w:p>
        </w:tc>
        <w:tc>
          <w:tcPr>
            <w:tcW w:w="0" w:type="auto"/>
          </w:tcPr>
          <w:p w14:paraId="757AA5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7D1EF6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27D146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4E3D81A7" w14:textId="77777777" w:rsidTr="00733AF9">
        <w:tc>
          <w:tcPr>
            <w:tcW w:w="0" w:type="auto"/>
            <w:shd w:val="clear" w:color="auto" w:fill="auto"/>
          </w:tcPr>
          <w:p w14:paraId="5E5A6510"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CE4104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45111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52358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8149C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9C1FD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230AE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6094F9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6274FC1" w14:textId="77777777" w:rsidTr="00733AF9">
        <w:tc>
          <w:tcPr>
            <w:tcW w:w="0" w:type="auto"/>
            <w:shd w:val="clear" w:color="auto" w:fill="auto"/>
          </w:tcPr>
          <w:p w14:paraId="28A3D423"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0E0E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65C3CED"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w:t>
            </w:r>
            <w:r w:rsidRPr="00733AF9">
              <w:rPr>
                <w:rFonts w:ascii="Times New Roman" w:eastAsia="Times New Roman" w:hAnsi="Times New Roman"/>
                <w:kern w:val="32"/>
                <w:sz w:val="24"/>
                <w:szCs w:val="24"/>
                <w:lang w:val="x-none" w:eastAsia="x-none"/>
              </w:rPr>
              <w:t>Ставрополь в годы оккупации</w:t>
            </w:r>
            <w:r w:rsidRPr="00733AF9">
              <w:rPr>
                <w:rFonts w:ascii="Times New Roman" w:eastAsia="Times New Roman" w:hAnsi="Times New Roman"/>
                <w:kern w:val="32"/>
                <w:sz w:val="24"/>
                <w:szCs w:val="24"/>
                <w:lang w:eastAsia="x-none"/>
              </w:rPr>
              <w:t>»</w:t>
            </w:r>
          </w:p>
          <w:p w14:paraId="3B9A1C60"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23F65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1CCC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6CCED8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657D5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2B69A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2418E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80425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721069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AAD4F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5CB5F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tc>
      </w:tr>
      <w:tr w:rsidR="00733AF9" w:rsidRPr="00733AF9" w14:paraId="7882F410" w14:textId="77777777" w:rsidTr="00733AF9">
        <w:tc>
          <w:tcPr>
            <w:tcW w:w="0" w:type="auto"/>
            <w:shd w:val="clear" w:color="auto" w:fill="auto"/>
          </w:tcPr>
          <w:p w14:paraId="6D2B8ADC"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7AFB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1B0B84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«Мои жизненные ценности»</w:t>
            </w:r>
          </w:p>
          <w:p w14:paraId="23E2F8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56BB4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00AE5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D1C54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22DD18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1712FF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4EE8D6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57481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18CA1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B2C96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8A5F0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5102EE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60AACB11" w14:textId="77777777" w:rsidTr="00733AF9">
        <w:tc>
          <w:tcPr>
            <w:tcW w:w="0" w:type="auto"/>
            <w:shd w:val="clear" w:color="auto" w:fill="auto"/>
          </w:tcPr>
          <w:p w14:paraId="52DA09CA"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1B66D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1E9420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33A99D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0CFB91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A1761F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E1702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33BB34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2FEBBF8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022033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285927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F4B9D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2F874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14C85239" w14:textId="77777777" w:rsidTr="00733AF9">
        <w:tc>
          <w:tcPr>
            <w:tcW w:w="0" w:type="auto"/>
            <w:shd w:val="clear" w:color="auto" w:fill="auto"/>
          </w:tcPr>
          <w:p w14:paraId="133D27A4"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C2677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«Профессиональная этика и культура общения»</w:t>
            </w:r>
          </w:p>
          <w:p w14:paraId="5AC70B3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1050BC7" w14:textId="77777777" w:rsidR="00733AF9" w:rsidRPr="00733AF9" w:rsidRDefault="00733AF9" w:rsidP="00733AF9">
            <w:pPr>
              <w:suppressAutoHyphens/>
              <w:spacing w:after="0" w:line="240" w:lineRule="auto"/>
              <w:rPr>
                <w:rFonts w:ascii="Times New Roman" w:eastAsia="Times New Roman" w:hAnsi="Times New Roman"/>
                <w:sz w:val="24"/>
                <w:szCs w:val="24"/>
                <w:lang w:val="en-US"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9A194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D94F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79C92B0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58517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DD1D6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062F9C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6B85DA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91F67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tc>
      </w:tr>
      <w:tr w:rsidR="00733AF9" w:rsidRPr="00733AF9" w14:paraId="1C989F78" w14:textId="77777777" w:rsidTr="00733AF9">
        <w:tc>
          <w:tcPr>
            <w:tcW w:w="0" w:type="auto"/>
            <w:shd w:val="clear" w:color="auto" w:fill="auto"/>
          </w:tcPr>
          <w:p w14:paraId="64071DFC"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0163F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0800A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B3147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C91C4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6F1F22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188303A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752FA9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0950D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3142555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8D1CED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3F7EF5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9A56DB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A6DE2A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49D528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274A6F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0353C7A"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55DCE6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AC3A36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E606E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47914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1188B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B6BCB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07238A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8F360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BC0DA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108004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A3426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DC31C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11A50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99832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C63E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4B0E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87ADD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CA042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B33A3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7149B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E7A71DA" w14:textId="77777777" w:rsidTr="00733AF9">
        <w:tc>
          <w:tcPr>
            <w:tcW w:w="0" w:type="auto"/>
            <w:shd w:val="clear" w:color="auto" w:fill="auto"/>
          </w:tcPr>
          <w:p w14:paraId="262A74EB"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5D429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7411ED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496DA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5400A590"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7DC75D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FA225A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A8B62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40497C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E4597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ECBE0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33D91BE" w14:textId="77777777" w:rsidTr="00733AF9">
        <w:tc>
          <w:tcPr>
            <w:tcW w:w="0" w:type="auto"/>
            <w:shd w:val="clear" w:color="auto" w:fill="auto"/>
          </w:tcPr>
          <w:p w14:paraId="1A6EB04F"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36E80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14BF6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3A46AF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44CF08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57759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EB2D9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0E4FD4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2787DA6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21D2AB2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9FC32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4B175DD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A7765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17C12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FD98A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79C54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35E49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6673111" w14:textId="77777777" w:rsidTr="00733AF9">
        <w:tc>
          <w:tcPr>
            <w:tcW w:w="0" w:type="auto"/>
            <w:shd w:val="clear" w:color="auto" w:fill="auto"/>
          </w:tcPr>
          <w:p w14:paraId="1C0D17B1" w14:textId="77777777" w:rsidR="00733AF9" w:rsidRPr="00733AF9" w:rsidRDefault="00733AF9" w:rsidP="002D081F">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52A9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274D037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508BED4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31AF4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C2914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EF988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603EB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4F6447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50660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70B35FE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2C73413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C98BC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6A8A5A4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58B699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03A34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3EF16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062CF9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77B7FA49" w14:textId="77777777" w:rsidTr="00733AF9">
        <w:tc>
          <w:tcPr>
            <w:tcW w:w="0" w:type="auto"/>
            <w:gridSpan w:val="7"/>
            <w:shd w:val="clear" w:color="auto" w:fill="auto"/>
          </w:tcPr>
          <w:p w14:paraId="3FD20935"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ФЕВРАЛЬ</w:t>
            </w:r>
          </w:p>
        </w:tc>
      </w:tr>
      <w:tr w:rsidR="00733AF9" w:rsidRPr="00733AF9" w14:paraId="49F50BF8" w14:textId="77777777" w:rsidTr="00733AF9">
        <w:tc>
          <w:tcPr>
            <w:tcW w:w="0" w:type="auto"/>
            <w:shd w:val="clear" w:color="auto" w:fill="auto"/>
          </w:tcPr>
          <w:p w14:paraId="6809C006" w14:textId="77777777" w:rsidR="00733AF9" w:rsidRPr="00733AF9" w:rsidRDefault="00733AF9" w:rsidP="002D081F">
            <w:pPr>
              <w:widowControl w:val="0"/>
              <w:numPr>
                <w:ilvl w:val="0"/>
                <w:numId w:val="39"/>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5918899C"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bCs/>
                <w:sz w:val="24"/>
                <w:szCs w:val="24"/>
                <w:shd w:val="clear" w:color="auto" w:fill="FFFFFF"/>
                <w:lang w:eastAsia="ru-RU"/>
              </w:rPr>
              <w:t xml:space="preserve">Международный день </w:t>
            </w:r>
            <w:proofErr w:type="spellStart"/>
            <w:r w:rsidRPr="00733AF9">
              <w:rPr>
                <w:rFonts w:ascii="Times New Roman" w:eastAsia="Times New Roman" w:hAnsi="Times New Roman"/>
                <w:bCs/>
                <w:sz w:val="24"/>
                <w:szCs w:val="24"/>
                <w:shd w:val="clear" w:color="auto" w:fill="FFFFFF"/>
                <w:lang w:eastAsia="ru-RU"/>
              </w:rPr>
              <w:t>книгодарения</w:t>
            </w:r>
            <w:proofErr w:type="spellEnd"/>
            <w:r w:rsidRPr="00733AF9">
              <w:rPr>
                <w:rFonts w:ascii="Times New Roman" w:eastAsia="Times New Roman" w:hAnsi="Times New Roman"/>
                <w:sz w:val="24"/>
                <w:szCs w:val="24"/>
                <w:shd w:val="clear" w:color="auto" w:fill="FFFFFF"/>
                <w:lang w:eastAsia="ru-RU"/>
              </w:rPr>
              <w:t> </w:t>
            </w:r>
          </w:p>
          <w:p w14:paraId="1D6400F0" w14:textId="77777777" w:rsidR="00733AF9" w:rsidRPr="00733AF9" w:rsidRDefault="00733AF9" w:rsidP="00733AF9">
            <w:pPr>
              <w:suppressAutoHyphens/>
              <w:spacing w:after="0" w:line="240" w:lineRule="auto"/>
              <w:rPr>
                <w:rFonts w:ascii="Times New Roman" w:eastAsia="Times New Roman" w:hAnsi="Times New Roman"/>
                <w:bCs/>
                <w:kern w:val="2"/>
                <w:sz w:val="24"/>
                <w:szCs w:val="24"/>
                <w:highlight w:val="green"/>
                <w:lang w:eastAsia="ko-KR"/>
              </w:rPr>
            </w:pPr>
            <w:r w:rsidRPr="00733AF9">
              <w:rPr>
                <w:rFonts w:ascii="Times New Roman" w:eastAsia="Times New Roman" w:hAnsi="Times New Roman"/>
                <w:sz w:val="24"/>
                <w:szCs w:val="24"/>
                <w:shd w:val="clear" w:color="auto" w:fill="FFFFFF"/>
                <w:lang w:eastAsia="ru-RU"/>
              </w:rPr>
              <w:t>Акция среди студентов.</w:t>
            </w:r>
          </w:p>
        </w:tc>
        <w:tc>
          <w:tcPr>
            <w:tcW w:w="0" w:type="auto"/>
            <w:shd w:val="clear" w:color="auto" w:fill="auto"/>
          </w:tcPr>
          <w:p w14:paraId="2084B3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F2BD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shd w:val="clear" w:color="auto" w:fill="auto"/>
          </w:tcPr>
          <w:p w14:paraId="046285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14.02.25</w:t>
            </w:r>
          </w:p>
        </w:tc>
        <w:tc>
          <w:tcPr>
            <w:tcW w:w="0" w:type="auto"/>
            <w:shd w:val="clear" w:color="auto" w:fill="auto"/>
          </w:tcPr>
          <w:p w14:paraId="529599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библиотека</w:t>
            </w:r>
          </w:p>
        </w:tc>
        <w:tc>
          <w:tcPr>
            <w:tcW w:w="0" w:type="auto"/>
            <w:shd w:val="clear" w:color="auto" w:fill="auto"/>
          </w:tcPr>
          <w:p w14:paraId="5034AC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0FCAAE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DA765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04B05D92" w14:textId="77777777" w:rsidTr="00733AF9">
        <w:tc>
          <w:tcPr>
            <w:tcW w:w="0" w:type="auto"/>
            <w:shd w:val="clear" w:color="auto" w:fill="auto"/>
          </w:tcPr>
          <w:p w14:paraId="58D90CD2"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CDCB6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Защитника Отечества</w:t>
            </w:r>
          </w:p>
          <w:p w14:paraId="0701E7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6F0B5D0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Подарок воину</w:t>
            </w:r>
          </w:p>
          <w:p w14:paraId="21FCE9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Поздравление солдат с 23 февраля </w:t>
            </w:r>
          </w:p>
          <w:p w14:paraId="7E97AF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1C4775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2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7C80BF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24ED1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23.02.25</w:t>
            </w:r>
          </w:p>
        </w:tc>
        <w:tc>
          <w:tcPr>
            <w:tcW w:w="0" w:type="auto"/>
            <w:shd w:val="clear" w:color="auto" w:fill="auto"/>
          </w:tcPr>
          <w:p w14:paraId="54DAC5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7D4E3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6D341D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35591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7C33841" w14:textId="77777777" w:rsidTr="00733AF9">
        <w:tc>
          <w:tcPr>
            <w:tcW w:w="0" w:type="auto"/>
            <w:shd w:val="clear" w:color="auto" w:fill="auto"/>
          </w:tcPr>
          <w:p w14:paraId="7D02702B"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9622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14:paraId="57B36C5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сборная</w:t>
            </w:r>
          </w:p>
        </w:tc>
        <w:tc>
          <w:tcPr>
            <w:tcW w:w="0" w:type="auto"/>
            <w:shd w:val="clear" w:color="auto" w:fill="auto"/>
          </w:tcPr>
          <w:p w14:paraId="195111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561AA8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 Московское</w:t>
            </w:r>
          </w:p>
        </w:tc>
        <w:tc>
          <w:tcPr>
            <w:tcW w:w="0" w:type="auto"/>
            <w:shd w:val="clear" w:color="auto" w:fill="auto"/>
          </w:tcPr>
          <w:p w14:paraId="57B4DC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p w14:paraId="506D27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14:paraId="06A309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5423FD4" w14:textId="77777777" w:rsidTr="00733AF9">
        <w:tc>
          <w:tcPr>
            <w:tcW w:w="0" w:type="auto"/>
            <w:shd w:val="clear" w:color="auto" w:fill="auto"/>
          </w:tcPr>
          <w:p w14:paraId="5751ED6E"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0E6A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D1107E8"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val="x-none" w:eastAsia="x-none"/>
              </w:rPr>
              <w:t>«</w:t>
            </w:r>
            <w:r w:rsidRPr="00733AF9">
              <w:rPr>
                <w:rFonts w:ascii="Times New Roman" w:eastAsia="Times New Roman" w:hAnsi="Times New Roman"/>
                <w:bCs/>
                <w:kern w:val="32"/>
                <w:sz w:val="24"/>
                <w:szCs w:val="24"/>
                <w:lang w:eastAsia="x-none"/>
              </w:rPr>
              <w:t>Да здравствует наука!</w:t>
            </w:r>
          </w:p>
          <w:p w14:paraId="0169138C"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71F812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EAB98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shd w:val="clear" w:color="auto" w:fill="auto"/>
          </w:tcPr>
          <w:p w14:paraId="280E12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EDFDB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2D05CE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2DFFE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63F4B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r w:rsidR="00733AF9" w:rsidRPr="00733AF9" w14:paraId="3C6D4AE1" w14:textId="77777777" w:rsidTr="00733AF9">
        <w:tc>
          <w:tcPr>
            <w:tcW w:w="0" w:type="auto"/>
            <w:shd w:val="clear" w:color="auto" w:fill="auto"/>
          </w:tcPr>
          <w:p w14:paraId="09979F88"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CFCD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6FBDD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«Защитникам Отечества посвящается»</w:t>
            </w:r>
          </w:p>
          <w:p w14:paraId="3769571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F3DE5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4A936F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AAD90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shd w:val="clear" w:color="auto" w:fill="auto"/>
          </w:tcPr>
          <w:p w14:paraId="7F90F7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76B33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669F39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57389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C7542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97E8F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74937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1ED3BF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34EA44B2" w14:textId="77777777" w:rsidTr="00733AF9">
        <w:tc>
          <w:tcPr>
            <w:tcW w:w="0" w:type="auto"/>
            <w:shd w:val="clear" w:color="auto" w:fill="auto"/>
          </w:tcPr>
          <w:p w14:paraId="47DE7D51"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7A75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1DFF55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678DD7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479E94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9B39E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AE225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shd w:val="clear" w:color="auto" w:fill="auto"/>
          </w:tcPr>
          <w:p w14:paraId="00D024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4C17065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A5C397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2F1640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3B87B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76ABD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0505A72E" w14:textId="77777777" w:rsidTr="00733AF9">
        <w:tc>
          <w:tcPr>
            <w:tcW w:w="0" w:type="auto"/>
            <w:shd w:val="clear" w:color="auto" w:fill="auto"/>
          </w:tcPr>
          <w:p w14:paraId="1A5A265A"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7DFB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F1F749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shd w:val="clear" w:color="auto" w:fill="auto"/>
          </w:tcPr>
          <w:p w14:paraId="24C7E19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2325AA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7176C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8A90F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68B864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8D2DFD9" w14:textId="77777777" w:rsidTr="00733AF9">
        <w:tc>
          <w:tcPr>
            <w:tcW w:w="0" w:type="auto"/>
            <w:shd w:val="clear" w:color="auto" w:fill="auto"/>
          </w:tcPr>
          <w:p w14:paraId="44EB4E93"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3246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2DC59C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Подготовка к участию в чемпионате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w:t>
            </w:r>
          </w:p>
          <w:p w14:paraId="1122AA5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олимпиады по инженерной графики, геодезии, технической механике</w:t>
            </w:r>
          </w:p>
        </w:tc>
        <w:tc>
          <w:tcPr>
            <w:tcW w:w="0" w:type="auto"/>
            <w:shd w:val="clear" w:color="auto" w:fill="auto"/>
          </w:tcPr>
          <w:p w14:paraId="79EE58F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7D822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shd w:val="clear" w:color="auto" w:fill="auto"/>
          </w:tcPr>
          <w:p w14:paraId="49A5AF8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44CEC6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615CAA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D0CAB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7A29D1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14651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71A695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1EBAA1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29761E4E" w14:textId="77777777" w:rsidTr="00733AF9">
        <w:tc>
          <w:tcPr>
            <w:tcW w:w="0" w:type="auto"/>
            <w:shd w:val="clear" w:color="auto" w:fill="auto"/>
          </w:tcPr>
          <w:p w14:paraId="4CE2900D"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BD25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354B02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19BE454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3373A1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«Прикладная геодезия»;</w:t>
            </w:r>
          </w:p>
          <w:p w14:paraId="761827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179F777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5BB6E4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264100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shd w:val="clear" w:color="auto" w:fill="auto"/>
          </w:tcPr>
          <w:p w14:paraId="23C82F5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1CC0E8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C56B55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7802C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80F784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8598B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440F11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A6E9B6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04CD59F"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shd w:val="clear" w:color="auto" w:fill="auto"/>
          </w:tcPr>
          <w:p w14:paraId="2EAC23B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1CE3972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2A5AF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DF02DC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2196E7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4B0453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95B40D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CD362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47106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F0A24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31461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FF13A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47016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25E2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764851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51A74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58B41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A5455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07324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C3CA9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E3E71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C8F87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4292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09BC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28D55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32124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4C128BD" w14:textId="77777777" w:rsidTr="00733AF9">
        <w:tc>
          <w:tcPr>
            <w:tcW w:w="0" w:type="auto"/>
            <w:shd w:val="clear" w:color="auto" w:fill="auto"/>
          </w:tcPr>
          <w:p w14:paraId="33757125"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B8270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61C49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5630AE3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49991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3278B3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B99D6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37B72D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950355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651A0C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3701D7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shd w:val="clear" w:color="auto" w:fill="auto"/>
          </w:tcPr>
          <w:p w14:paraId="6F27783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583B6D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AE4EF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BC751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8854B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CA22D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0CB0291" w14:textId="77777777" w:rsidTr="00733AF9">
        <w:tc>
          <w:tcPr>
            <w:tcW w:w="0" w:type="auto"/>
            <w:shd w:val="clear" w:color="auto" w:fill="auto"/>
          </w:tcPr>
          <w:p w14:paraId="1144B148" w14:textId="77777777" w:rsidR="00733AF9" w:rsidRPr="00733AF9" w:rsidRDefault="00733AF9" w:rsidP="002D081F">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51C9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43B4FC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13749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106FE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457D2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83462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CA470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B71AF9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36B1E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F86E02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3451E11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4349C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shd w:val="clear" w:color="auto" w:fill="auto"/>
          </w:tcPr>
          <w:p w14:paraId="31720FD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shd w:val="clear" w:color="auto" w:fill="auto"/>
          </w:tcPr>
          <w:p w14:paraId="7FD6913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58E74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5136F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59A05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44144BD1" w14:textId="77777777" w:rsidTr="00733AF9">
        <w:tc>
          <w:tcPr>
            <w:tcW w:w="0" w:type="auto"/>
            <w:gridSpan w:val="7"/>
            <w:shd w:val="clear" w:color="auto" w:fill="auto"/>
          </w:tcPr>
          <w:p w14:paraId="772E3E2D"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МАРТ</w:t>
            </w:r>
          </w:p>
        </w:tc>
      </w:tr>
      <w:tr w:rsidR="00733AF9" w:rsidRPr="00733AF9" w14:paraId="7A3C8B6C" w14:textId="77777777" w:rsidTr="00733AF9">
        <w:tc>
          <w:tcPr>
            <w:tcW w:w="0" w:type="auto"/>
            <w:shd w:val="clear" w:color="auto" w:fill="auto"/>
          </w:tcPr>
          <w:p w14:paraId="59AD7A59" w14:textId="77777777" w:rsidR="00733AF9" w:rsidRPr="00733AF9" w:rsidRDefault="00733AF9" w:rsidP="002D081F">
            <w:pPr>
              <w:widowControl w:val="0"/>
              <w:numPr>
                <w:ilvl w:val="0"/>
                <w:numId w:val="40"/>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6F3B97F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воссоединения Крыма с Россией.</w:t>
            </w:r>
          </w:p>
          <w:p w14:paraId="5C421E05"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Час истории</w:t>
            </w:r>
          </w:p>
        </w:tc>
        <w:tc>
          <w:tcPr>
            <w:tcW w:w="0" w:type="auto"/>
            <w:shd w:val="clear" w:color="auto" w:fill="auto"/>
          </w:tcPr>
          <w:p w14:paraId="6F869B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A0F315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53E482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18.03.25</w:t>
            </w:r>
          </w:p>
        </w:tc>
        <w:tc>
          <w:tcPr>
            <w:tcW w:w="0" w:type="auto"/>
          </w:tcPr>
          <w:p w14:paraId="007E25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0279C2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143542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A46C4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7FD44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92F71D9" w14:textId="77777777" w:rsidTr="00733AF9">
        <w:tc>
          <w:tcPr>
            <w:tcW w:w="0" w:type="auto"/>
            <w:shd w:val="clear" w:color="auto" w:fill="auto"/>
          </w:tcPr>
          <w:p w14:paraId="7FBDAE22"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CE50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8046B32"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«Великие женщины в истории России».</w:t>
            </w:r>
          </w:p>
          <w:p w14:paraId="6C912CBC" w14:textId="77777777" w:rsidR="00733AF9" w:rsidRPr="00733AF9" w:rsidRDefault="00733AF9" w:rsidP="00733AF9">
            <w:pPr>
              <w:rPr>
                <w:rFonts w:eastAsia="Times New Roman"/>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86E24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484CE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5FB0A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0AD6C5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C711E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ABD39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855B8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6B80D9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4A01BD7E" w14:textId="77777777" w:rsidTr="00733AF9">
        <w:tc>
          <w:tcPr>
            <w:tcW w:w="0" w:type="auto"/>
            <w:shd w:val="clear" w:color="auto" w:fill="auto"/>
          </w:tcPr>
          <w:p w14:paraId="3C2F617B"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0BB88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579D1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w:t>
            </w:r>
            <w:r w:rsidRPr="00733AF9">
              <w:rPr>
                <w:rFonts w:ascii="Times New Roman" w:eastAsia="Times New Roman" w:hAnsi="Times New Roman"/>
                <w:sz w:val="24"/>
                <w:szCs w:val="24"/>
                <w:shd w:val="clear" w:color="auto" w:fill="FFFFFF"/>
                <w:lang w:eastAsia="ru-RU"/>
              </w:rPr>
              <w:t>езопасное поведение молодежи в социальных сетях</w:t>
            </w:r>
            <w:r w:rsidRPr="00733AF9">
              <w:rPr>
                <w:rFonts w:ascii="Times New Roman" w:eastAsia="Times New Roman" w:hAnsi="Times New Roman"/>
                <w:sz w:val="24"/>
                <w:szCs w:val="24"/>
                <w:lang w:eastAsia="ru-RU"/>
              </w:rPr>
              <w:t>»</w:t>
            </w:r>
          </w:p>
          <w:p w14:paraId="1D721A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D6B0B6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EA134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95B80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665627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12493E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EF163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D8A47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CD98D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10E71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22254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3A06C36E" w14:textId="77777777" w:rsidTr="00733AF9">
        <w:tc>
          <w:tcPr>
            <w:tcW w:w="0" w:type="auto"/>
            <w:shd w:val="clear" w:color="auto" w:fill="auto"/>
          </w:tcPr>
          <w:p w14:paraId="3FCF6643"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92E9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29228E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2DCABF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56131F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6BF26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E2CEE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7CD8BD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21EE42B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4C823F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BD91C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31D1B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EC4AB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2326675" w14:textId="77777777" w:rsidTr="00733AF9">
        <w:tc>
          <w:tcPr>
            <w:tcW w:w="0" w:type="auto"/>
            <w:shd w:val="clear" w:color="auto" w:fill="auto"/>
          </w:tcPr>
          <w:p w14:paraId="3084277B"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EB6F5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 xml:space="preserve">Всероссийский «Урок трудовой доблести» </w:t>
            </w:r>
          </w:p>
        </w:tc>
        <w:tc>
          <w:tcPr>
            <w:tcW w:w="0" w:type="auto"/>
            <w:shd w:val="clear" w:color="auto" w:fill="auto"/>
          </w:tcPr>
          <w:p w14:paraId="5B1AB49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A8F053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4BC7A1D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44996C6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CE1AD4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Преподаватели истории</w:t>
            </w:r>
          </w:p>
        </w:tc>
        <w:tc>
          <w:tcPr>
            <w:tcW w:w="0" w:type="auto"/>
            <w:shd w:val="clear" w:color="auto" w:fill="auto"/>
          </w:tcPr>
          <w:p w14:paraId="08C227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B792DB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2DB37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EDA92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BF77FE1" w14:textId="77777777" w:rsidTr="00733AF9">
        <w:tc>
          <w:tcPr>
            <w:tcW w:w="0" w:type="auto"/>
            <w:shd w:val="clear" w:color="auto" w:fill="auto"/>
          </w:tcPr>
          <w:p w14:paraId="02914E08"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B6B2C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9A5480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4C9C7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BF597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7D1BF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4B152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61ACC4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35781BB1" w14:textId="77777777" w:rsidTr="00733AF9">
        <w:tc>
          <w:tcPr>
            <w:tcW w:w="0" w:type="auto"/>
            <w:shd w:val="clear" w:color="auto" w:fill="auto"/>
          </w:tcPr>
          <w:p w14:paraId="20F1BA20"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47E19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24B334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внеурочное мероприятие «Я в строители пойду…»</w:t>
            </w:r>
          </w:p>
        </w:tc>
        <w:tc>
          <w:tcPr>
            <w:tcW w:w="0" w:type="auto"/>
            <w:shd w:val="clear" w:color="auto" w:fill="auto"/>
          </w:tcPr>
          <w:p w14:paraId="0A0491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C5168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0A2A92F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E55C6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BA95D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B654F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48A18C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89716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573ED2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202E90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211BF60B" w14:textId="77777777" w:rsidTr="00733AF9">
        <w:tc>
          <w:tcPr>
            <w:tcW w:w="0" w:type="auto"/>
            <w:shd w:val="clear" w:color="auto" w:fill="auto"/>
          </w:tcPr>
          <w:p w14:paraId="5BCB31FC"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D4984D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879DB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65F92F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38D3F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7CBAF7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2BC068A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0F7AD28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EAC64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4AC47D3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F04531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3F558D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65E6A7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F26B40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AD4C90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032027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9965E8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8B5818B"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63767D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0696B13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E19613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EB3A42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CADE50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63739F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FB7BA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677F7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36E79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031D4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AB46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FB0E8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0D04A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1D35C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48582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0EB23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7B5A4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E7D3B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55226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B96EB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7E855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7187A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FB66180" w14:textId="77777777" w:rsidTr="00733AF9">
        <w:tc>
          <w:tcPr>
            <w:tcW w:w="0" w:type="auto"/>
            <w:shd w:val="clear" w:color="auto" w:fill="auto"/>
          </w:tcPr>
          <w:p w14:paraId="48BAC1D0"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FAA1C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C1F04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D0794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6E9E0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45587C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6EBAAC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0A6B69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55ACCE5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617582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40FE19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204F727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2E73A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1BAA60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23D85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D46A2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9C82E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1B2D66C" w14:textId="77777777" w:rsidTr="00733AF9">
        <w:tc>
          <w:tcPr>
            <w:tcW w:w="0" w:type="auto"/>
            <w:shd w:val="clear" w:color="auto" w:fill="auto"/>
          </w:tcPr>
          <w:p w14:paraId="42C75EF7" w14:textId="77777777" w:rsidR="00733AF9" w:rsidRPr="00733AF9" w:rsidRDefault="00733AF9" w:rsidP="002D081F">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59300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23788FA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32C1D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E75F4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7E2343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9F175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2F347A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B4873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7593E8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464D051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13C959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E78F0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70BCF33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BCBC0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2A8A7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B22D5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254FE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E3414BA" w14:textId="77777777" w:rsidTr="00733AF9">
        <w:tc>
          <w:tcPr>
            <w:tcW w:w="0" w:type="auto"/>
            <w:gridSpan w:val="7"/>
            <w:shd w:val="clear" w:color="auto" w:fill="auto"/>
          </w:tcPr>
          <w:p w14:paraId="24D8DA1B"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АПРЕЛЬ</w:t>
            </w:r>
          </w:p>
        </w:tc>
      </w:tr>
      <w:tr w:rsidR="00733AF9" w:rsidRPr="00733AF9" w14:paraId="7E3100AE" w14:textId="77777777" w:rsidTr="00733AF9">
        <w:tc>
          <w:tcPr>
            <w:tcW w:w="0" w:type="auto"/>
            <w:shd w:val="clear" w:color="auto" w:fill="auto"/>
          </w:tcPr>
          <w:p w14:paraId="1F0BF206" w14:textId="77777777" w:rsidR="00733AF9" w:rsidRPr="00733AF9" w:rsidRDefault="00733AF9" w:rsidP="002D081F">
            <w:pPr>
              <w:widowControl w:val="0"/>
              <w:numPr>
                <w:ilvl w:val="0"/>
                <w:numId w:val="41"/>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28508A7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Историко-патриотический квест</w:t>
            </w:r>
          </w:p>
        </w:tc>
        <w:tc>
          <w:tcPr>
            <w:tcW w:w="0" w:type="auto"/>
            <w:shd w:val="clear" w:color="auto" w:fill="auto"/>
          </w:tcPr>
          <w:p w14:paraId="34DD29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39E97D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163390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334F1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11F00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Руководитель Патриотического клуба «Звезда»,</w:t>
            </w:r>
          </w:p>
          <w:p w14:paraId="0D50B1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преподаватели истории</w:t>
            </w:r>
          </w:p>
        </w:tc>
        <w:tc>
          <w:tcPr>
            <w:tcW w:w="0" w:type="auto"/>
            <w:shd w:val="clear" w:color="auto" w:fill="auto"/>
          </w:tcPr>
          <w:p w14:paraId="6BBE4A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047BDA3C" w14:textId="77777777" w:rsidTr="00733AF9">
        <w:tc>
          <w:tcPr>
            <w:tcW w:w="0" w:type="auto"/>
            <w:shd w:val="clear" w:color="auto" w:fill="auto"/>
          </w:tcPr>
          <w:p w14:paraId="38F40D1F"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5A826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1ECB2E2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3B685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C2D73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 родители</w:t>
            </w:r>
          </w:p>
        </w:tc>
        <w:tc>
          <w:tcPr>
            <w:tcW w:w="0" w:type="auto"/>
          </w:tcPr>
          <w:p w14:paraId="36B2A95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F1843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60E37D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125AB0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3C216D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965E1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299F9E26" w14:textId="77777777" w:rsidTr="00733AF9">
        <w:tc>
          <w:tcPr>
            <w:tcW w:w="0" w:type="auto"/>
            <w:shd w:val="clear" w:color="auto" w:fill="auto"/>
          </w:tcPr>
          <w:p w14:paraId="1E6FD856"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CB18F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Акция «Чистая территория».</w:t>
            </w:r>
          </w:p>
          <w:p w14:paraId="618A48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14:paraId="11179E5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22330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2B1A9C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36F18388"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r w:rsidRPr="00733AF9">
              <w:rPr>
                <w:rFonts w:ascii="Times New Roman" w:eastAsia="Times New Roman" w:hAnsi="Times New Roman"/>
                <w:sz w:val="24"/>
                <w:szCs w:val="24"/>
                <w:lang w:eastAsia="ru-RU"/>
              </w:rPr>
              <w:t xml:space="preserve"> учебные корпуса</w:t>
            </w:r>
          </w:p>
          <w:p w14:paraId="6A4FCD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1286B4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Зам. директора по АХР, </w:t>
            </w:r>
            <w:r w:rsidRPr="00733AF9">
              <w:rPr>
                <w:rFonts w:ascii="Times New Roman" w:eastAsia="Times New Roman" w:hAnsi="Times New Roman"/>
                <w:kern w:val="32"/>
                <w:sz w:val="24"/>
                <w:szCs w:val="24"/>
                <w:lang w:eastAsia="x-none"/>
              </w:rPr>
              <w:t xml:space="preserve">коменданты корпусов, </w:t>
            </w:r>
            <w:proofErr w:type="spellStart"/>
            <w:r w:rsidRPr="00733AF9">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54D940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D8A31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5EC463B1" w14:textId="77777777" w:rsidTr="00733AF9">
        <w:tc>
          <w:tcPr>
            <w:tcW w:w="0" w:type="auto"/>
            <w:shd w:val="clear" w:color="auto" w:fill="auto"/>
          </w:tcPr>
          <w:p w14:paraId="6B82E068"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E7F6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5BE2F5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«Защищайте сами свое психическое и физическое  здоровье или как не стать «зависимым</w:t>
            </w:r>
            <w:r w:rsidRPr="00733AF9">
              <w:rPr>
                <w:rFonts w:ascii="Times New Roman" w:eastAsia="Times New Roman" w:hAnsi="Times New Roman"/>
                <w:kern w:val="2"/>
                <w:sz w:val="24"/>
                <w:szCs w:val="24"/>
                <w:lang w:eastAsia="ko-KR"/>
              </w:rPr>
              <w:t>»</w:t>
            </w:r>
          </w:p>
          <w:p w14:paraId="2CF3CD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0137A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50BA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2070D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3AA8E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12E7F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FE5AB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90087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4571C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CF359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19AB2519" w14:textId="77777777" w:rsidTr="00733AF9">
        <w:tc>
          <w:tcPr>
            <w:tcW w:w="0" w:type="auto"/>
            <w:shd w:val="clear" w:color="auto" w:fill="auto"/>
          </w:tcPr>
          <w:p w14:paraId="2F316454"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E2BA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592C58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«Берегите свой дом – Планета Земля»»</w:t>
            </w:r>
          </w:p>
          <w:p w14:paraId="155B32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66C000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ECE10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269E5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63A751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24FDCE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7E51E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BD71F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6EAE6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CAB6B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73F12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071935CE" w14:textId="77777777" w:rsidTr="00733AF9">
        <w:tc>
          <w:tcPr>
            <w:tcW w:w="0" w:type="auto"/>
            <w:shd w:val="clear" w:color="auto" w:fill="auto"/>
          </w:tcPr>
          <w:p w14:paraId="55BAE462"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D855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F4957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6BBFD7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39BFE0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11764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96FFC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683D21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C3690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45A3D0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4E333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B400F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3A2C9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05E175F5" w14:textId="77777777" w:rsidTr="00733AF9">
        <w:tc>
          <w:tcPr>
            <w:tcW w:w="0" w:type="auto"/>
            <w:shd w:val="clear" w:color="auto" w:fill="auto"/>
          </w:tcPr>
          <w:p w14:paraId="6D31CE70"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C99E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Всероссийский День единых действий, посвященный </w:t>
            </w:r>
            <w:r w:rsidRPr="00733AF9">
              <w:rPr>
                <w:rFonts w:ascii="Times New Roman" w:eastAsia="Times New Roman" w:hAnsi="Times New Roman"/>
                <w:bCs/>
                <w:kern w:val="24"/>
                <w:sz w:val="24"/>
                <w:szCs w:val="24"/>
                <w:lang w:eastAsia="ru-RU"/>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0" w:type="auto"/>
            <w:shd w:val="clear" w:color="auto" w:fill="auto"/>
          </w:tcPr>
          <w:p w14:paraId="13C4A3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9CF5ED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2376BD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D60A9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конференц-зал</w:t>
            </w:r>
          </w:p>
        </w:tc>
        <w:tc>
          <w:tcPr>
            <w:tcW w:w="0" w:type="auto"/>
            <w:shd w:val="clear" w:color="auto" w:fill="auto"/>
          </w:tcPr>
          <w:p w14:paraId="205098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EEDF7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A46E1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C3B9C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2426E0C" w14:textId="77777777" w:rsidTr="00733AF9">
        <w:tc>
          <w:tcPr>
            <w:tcW w:w="0" w:type="auto"/>
            <w:shd w:val="clear" w:color="auto" w:fill="auto"/>
          </w:tcPr>
          <w:p w14:paraId="3576F4EC"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F9ECF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A7A5D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436866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7330B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C56F7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F6E5E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82C30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F679751" w14:textId="77777777" w:rsidTr="00733AF9">
        <w:tc>
          <w:tcPr>
            <w:tcW w:w="0" w:type="auto"/>
            <w:shd w:val="clear" w:color="auto" w:fill="auto"/>
          </w:tcPr>
          <w:p w14:paraId="39848173"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66F0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27202C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p w14:paraId="186948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профессионального мастерства «Лучший штукатур»</w:t>
            </w:r>
          </w:p>
        </w:tc>
        <w:tc>
          <w:tcPr>
            <w:tcW w:w="0" w:type="auto"/>
            <w:shd w:val="clear" w:color="auto" w:fill="auto"/>
          </w:tcPr>
          <w:p w14:paraId="1A0402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E4B6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2F3EC21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5A895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7F6A92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689BB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5CF8A5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9F7395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2C5F20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5870EE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40D2B197" w14:textId="77777777" w:rsidTr="00733AF9">
        <w:tc>
          <w:tcPr>
            <w:tcW w:w="0" w:type="auto"/>
            <w:shd w:val="clear" w:color="auto" w:fill="auto"/>
          </w:tcPr>
          <w:p w14:paraId="44250167"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B393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3629A4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68E94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6DA17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07CF979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41F77BA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4E50BDC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A8CF63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5CCDCEE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E866B1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5C7845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22D94F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B79B0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3C2F4D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938D19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3CEACF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ACE17E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F78F91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F8322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A903B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90085D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41BFE7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0FF231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6F29BE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539F4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711F64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722D8D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EE492A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1DC055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0C686B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B2A20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A2224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3AE542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846897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51594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7ED96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0B10E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3796C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4462A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2D848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E571A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B1EC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ACE30B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32F26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2EEB1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A12B6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AF996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4173E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ACB36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0ED2E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611A1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D6809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B4383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80D03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65047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86719FA" w14:textId="77777777" w:rsidTr="00733AF9">
        <w:tc>
          <w:tcPr>
            <w:tcW w:w="0" w:type="auto"/>
            <w:shd w:val="clear" w:color="auto" w:fill="auto"/>
          </w:tcPr>
          <w:p w14:paraId="6DF3D661"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742F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A61D4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661C59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68A4AD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09266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B80F5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D5C67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5D04FC0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23466DB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FEAF9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54730B1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C7DCF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191CA5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10B65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D5259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B4E5D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28F5D9D" w14:textId="77777777" w:rsidTr="00733AF9">
        <w:tc>
          <w:tcPr>
            <w:tcW w:w="0" w:type="auto"/>
            <w:shd w:val="clear" w:color="auto" w:fill="auto"/>
          </w:tcPr>
          <w:p w14:paraId="765C5120" w14:textId="77777777" w:rsidR="00733AF9" w:rsidRPr="00733AF9" w:rsidRDefault="00733AF9" w:rsidP="002D081F">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A139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1A27CD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040468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3823C99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4FF892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0E099B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219C96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F4057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325A75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36B247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5062F6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FA4A1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69E1D27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753971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CD722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44E5D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D535F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11058141" w14:textId="77777777" w:rsidTr="00733AF9">
        <w:tc>
          <w:tcPr>
            <w:tcW w:w="0" w:type="auto"/>
            <w:gridSpan w:val="7"/>
            <w:shd w:val="clear" w:color="auto" w:fill="auto"/>
          </w:tcPr>
          <w:p w14:paraId="010752F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МАЙ</w:t>
            </w:r>
          </w:p>
        </w:tc>
      </w:tr>
      <w:tr w:rsidR="00733AF9" w:rsidRPr="00733AF9" w14:paraId="3B3F6E19" w14:textId="77777777" w:rsidTr="00733AF9">
        <w:tc>
          <w:tcPr>
            <w:tcW w:w="0" w:type="auto"/>
            <w:shd w:val="clear" w:color="auto" w:fill="auto"/>
          </w:tcPr>
          <w:p w14:paraId="1B3C59B5" w14:textId="77777777" w:rsidR="00733AF9" w:rsidRPr="00733AF9" w:rsidRDefault="00733AF9" w:rsidP="002D081F">
            <w:pPr>
              <w:widowControl w:val="0"/>
              <w:numPr>
                <w:ilvl w:val="0"/>
                <w:numId w:val="42"/>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754A317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3A5931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Патриотическая декада, посвященная Дню Победы:</w:t>
            </w:r>
          </w:p>
          <w:p w14:paraId="0ABEC7BC"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тематические Классные часы, внеклассные мероприятия;</w:t>
            </w:r>
          </w:p>
          <w:p w14:paraId="54013DBB"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уборка территории</w:t>
            </w:r>
            <w:r w:rsidRPr="00733AF9">
              <w:rPr>
                <w:rFonts w:ascii="Times New Roman" w:eastAsia="Times New Roman" w:hAnsi="Times New Roman"/>
                <w:spacing w:val="-2"/>
                <w:sz w:val="24"/>
                <w:szCs w:val="24"/>
              </w:rPr>
              <w:t xml:space="preserve"> </w:t>
            </w:r>
            <w:r w:rsidRPr="00733AF9">
              <w:rPr>
                <w:rFonts w:ascii="Times New Roman" w:eastAsia="Times New Roman" w:hAnsi="Times New Roman"/>
                <w:sz w:val="24"/>
                <w:szCs w:val="24"/>
              </w:rPr>
              <w:t>памятников;</w:t>
            </w:r>
          </w:p>
          <w:p w14:paraId="4EA9FEE2"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участие в районных праздничных</w:t>
            </w:r>
            <w:r w:rsidRPr="00733AF9">
              <w:rPr>
                <w:rFonts w:ascii="Times New Roman" w:eastAsia="Times New Roman" w:hAnsi="Times New Roman"/>
                <w:spacing w:val="-9"/>
                <w:sz w:val="24"/>
                <w:szCs w:val="24"/>
              </w:rPr>
              <w:t xml:space="preserve"> </w:t>
            </w:r>
            <w:r w:rsidRPr="00733AF9">
              <w:rPr>
                <w:rFonts w:ascii="Times New Roman" w:eastAsia="Times New Roman" w:hAnsi="Times New Roman"/>
                <w:sz w:val="24"/>
                <w:szCs w:val="24"/>
              </w:rPr>
              <w:t>мероприятиях;</w:t>
            </w:r>
          </w:p>
          <w:p w14:paraId="6AA3F6AC"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акция «Свеча памяти»;</w:t>
            </w:r>
          </w:p>
          <w:p w14:paraId="2F3B04C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мероприятие, посвященное Дню</w:t>
            </w:r>
            <w:r w:rsidRPr="00733AF9">
              <w:rPr>
                <w:rFonts w:ascii="Times New Roman" w:eastAsia="Times New Roman" w:hAnsi="Times New Roman"/>
                <w:spacing w:val="-4"/>
                <w:sz w:val="24"/>
                <w:szCs w:val="24"/>
                <w:lang w:eastAsia="ru-RU"/>
              </w:rPr>
              <w:t xml:space="preserve"> </w:t>
            </w:r>
            <w:r w:rsidRPr="00733AF9">
              <w:rPr>
                <w:rFonts w:ascii="Times New Roman" w:eastAsia="Times New Roman" w:hAnsi="Times New Roman"/>
                <w:sz w:val="24"/>
                <w:szCs w:val="24"/>
                <w:lang w:eastAsia="ru-RU"/>
              </w:rPr>
              <w:t>Победы</w:t>
            </w:r>
          </w:p>
          <w:p w14:paraId="0632BC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«Георгиевская лента»</w:t>
            </w:r>
          </w:p>
          <w:p w14:paraId="637E15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Поздравление ветеранов ВОВ</w:t>
            </w:r>
          </w:p>
          <w:p w14:paraId="7710FC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Праздничное возложение цветов к Мемориалу «Огонь Вечной Славы»</w:t>
            </w:r>
          </w:p>
          <w:p w14:paraId="61B9AF31" w14:textId="77777777" w:rsidR="00733AF9" w:rsidRPr="00733AF9" w:rsidRDefault="00733AF9" w:rsidP="00733AF9">
            <w:pPr>
              <w:suppressAutoHyphens/>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Участие студентов творческих студий в </w:t>
            </w:r>
            <w:proofErr w:type="spellStart"/>
            <w:r w:rsidRPr="00733AF9">
              <w:rPr>
                <w:rFonts w:ascii="Times New Roman" w:eastAsia="Times New Roman" w:hAnsi="Times New Roman"/>
                <w:sz w:val="24"/>
                <w:szCs w:val="24"/>
                <w:lang w:eastAsia="ru-RU"/>
              </w:rPr>
              <w:t>празничных</w:t>
            </w:r>
            <w:proofErr w:type="spellEnd"/>
            <w:r w:rsidRPr="00733AF9">
              <w:rPr>
                <w:rFonts w:ascii="Times New Roman" w:eastAsia="Times New Roman" w:hAnsi="Times New Roman"/>
                <w:sz w:val="24"/>
                <w:szCs w:val="24"/>
                <w:lang w:eastAsia="ru-RU"/>
              </w:rPr>
              <w:t xml:space="preserve"> концертах: «Фронтовые бригады» </w:t>
            </w:r>
          </w:p>
        </w:tc>
        <w:tc>
          <w:tcPr>
            <w:tcW w:w="0" w:type="auto"/>
            <w:shd w:val="clear" w:color="auto" w:fill="auto"/>
          </w:tcPr>
          <w:p w14:paraId="2B82D5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2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5553BB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84D28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09.05.25</w:t>
            </w:r>
          </w:p>
        </w:tc>
        <w:tc>
          <w:tcPr>
            <w:tcW w:w="0" w:type="auto"/>
          </w:tcPr>
          <w:p w14:paraId="131741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E36537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052C8D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9361F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C6E47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DAD45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52587BF" w14:textId="77777777" w:rsidTr="00733AF9">
        <w:tc>
          <w:tcPr>
            <w:tcW w:w="0" w:type="auto"/>
            <w:shd w:val="clear" w:color="auto" w:fill="auto"/>
          </w:tcPr>
          <w:p w14:paraId="0B6F9585"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C7BA06" w14:textId="77777777" w:rsidR="00733AF9" w:rsidRPr="00733AF9" w:rsidRDefault="00733AF9" w:rsidP="00733AF9">
            <w:pPr>
              <w:suppressAutoHyphens/>
              <w:autoSpaceDE w:val="0"/>
              <w:autoSpaceDN w:val="0"/>
              <w:adjustRightInd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День здоровья</w:t>
            </w:r>
          </w:p>
          <w:p w14:paraId="533866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5C2F80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3B2F9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2 курса</w:t>
            </w:r>
          </w:p>
        </w:tc>
        <w:tc>
          <w:tcPr>
            <w:tcW w:w="0" w:type="auto"/>
          </w:tcPr>
          <w:p w14:paraId="5427954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D95CA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«Комсомольское озеро»</w:t>
            </w:r>
          </w:p>
        </w:tc>
        <w:tc>
          <w:tcPr>
            <w:tcW w:w="0" w:type="auto"/>
            <w:shd w:val="clear" w:color="auto" w:fill="auto"/>
          </w:tcPr>
          <w:p w14:paraId="46952C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63C5C5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3B6C337" w14:textId="77777777" w:rsidTr="00733AF9">
        <w:tc>
          <w:tcPr>
            <w:tcW w:w="0" w:type="auto"/>
            <w:shd w:val="clear" w:color="auto" w:fill="auto"/>
          </w:tcPr>
          <w:p w14:paraId="7BD5862C"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8933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F84F1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«Война в истории моей малой Родины»</w:t>
            </w:r>
          </w:p>
          <w:p w14:paraId="1A344602"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p>
        </w:tc>
        <w:tc>
          <w:tcPr>
            <w:tcW w:w="0" w:type="auto"/>
            <w:shd w:val="clear" w:color="auto" w:fill="auto"/>
          </w:tcPr>
          <w:p w14:paraId="626E77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2F0C2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295995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CD97C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E7D33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43319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7637E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F01A9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DD9C7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6D0CF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222BF0AB" w14:textId="77777777" w:rsidTr="00733AF9">
        <w:tc>
          <w:tcPr>
            <w:tcW w:w="0" w:type="auto"/>
            <w:shd w:val="clear" w:color="auto" w:fill="auto"/>
          </w:tcPr>
          <w:p w14:paraId="556BE5FA"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7628F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B1D4AA9"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
                <w:bCs/>
                <w:kern w:val="32"/>
                <w:sz w:val="24"/>
                <w:szCs w:val="24"/>
                <w:shd w:val="clear" w:color="auto" w:fill="FFFFFF"/>
                <w:lang w:val="x-none" w:eastAsia="x-none"/>
              </w:rPr>
              <w:t>«</w:t>
            </w:r>
            <w:r w:rsidRPr="00733AF9">
              <w:rPr>
                <w:rFonts w:ascii="Times New Roman" w:eastAsia="Times New Roman" w:hAnsi="Times New Roman"/>
                <w:bCs/>
                <w:kern w:val="32"/>
                <w:sz w:val="24"/>
                <w:szCs w:val="24"/>
                <w:shd w:val="clear" w:color="auto" w:fill="FFFFFF"/>
                <w:lang w:val="x-none" w:eastAsia="x-none"/>
              </w:rPr>
              <w:t>Моя семья в истории Великой Отечественной Войны»</w:t>
            </w:r>
            <w:r w:rsidRPr="00733AF9">
              <w:rPr>
                <w:rFonts w:ascii="Times New Roman" w:eastAsia="Times New Roman" w:hAnsi="Times New Roman"/>
                <w:bCs/>
                <w:kern w:val="32"/>
                <w:sz w:val="24"/>
                <w:szCs w:val="24"/>
                <w:lang w:eastAsia="x-none"/>
              </w:rPr>
              <w:t xml:space="preserve"> </w:t>
            </w:r>
          </w:p>
          <w:p w14:paraId="7DC5FDC6"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FA5809A" w14:textId="77777777" w:rsidR="00733AF9" w:rsidRPr="00733AF9" w:rsidRDefault="00733AF9" w:rsidP="00733AF9">
            <w:pPr>
              <w:suppressAutoHyphens/>
              <w:autoSpaceDE w:val="0"/>
              <w:autoSpaceDN w:val="0"/>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B436E8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4F448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A8A47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5E98A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1B7538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B04D1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2DB72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37BC61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0E2B2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3D432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EB352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07276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7E0C6BBB" w14:textId="77777777" w:rsidTr="00733AF9">
        <w:tc>
          <w:tcPr>
            <w:tcW w:w="0" w:type="auto"/>
            <w:shd w:val="clear" w:color="auto" w:fill="auto"/>
          </w:tcPr>
          <w:p w14:paraId="0ABC8792"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A9AF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71BAC1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2492F0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3420A3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633FB35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D004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504FFB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277C90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0B186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658D06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E4F31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F3923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E36F7C6" w14:textId="77777777" w:rsidTr="00733AF9">
        <w:tc>
          <w:tcPr>
            <w:tcW w:w="0" w:type="auto"/>
            <w:shd w:val="clear" w:color="auto" w:fill="auto"/>
          </w:tcPr>
          <w:p w14:paraId="3D8DE3A3"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762C4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307E66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11F331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4F8F2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D6F47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011782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DF154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16F3CAB7" w14:textId="77777777" w:rsidTr="00733AF9">
        <w:tc>
          <w:tcPr>
            <w:tcW w:w="0" w:type="auto"/>
            <w:shd w:val="clear" w:color="auto" w:fill="auto"/>
          </w:tcPr>
          <w:p w14:paraId="0DCC3994"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EC9A3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489823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0F8554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08F68EF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75D7EA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7742ACD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53EE477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7388E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4FBDB30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3B8A316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F96A4D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13EDD8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3C5E6A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A2D6CC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BB1FFC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6AE631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B1B3A9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EA4CF7D"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3B8AD4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EDC3F7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27C1E7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EAA5BD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892AE1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E2E41E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FA45EE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FD92E6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9D66D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22FDA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0DFBC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26151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91F2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FDED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78FF8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94670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6187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A14A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CBDB9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592EE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0CBD55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6C513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19455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96FB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54882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9D1E3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41C34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91D42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9706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F53719E" w14:textId="77777777" w:rsidTr="00733AF9">
        <w:tc>
          <w:tcPr>
            <w:tcW w:w="0" w:type="auto"/>
            <w:shd w:val="clear" w:color="auto" w:fill="auto"/>
          </w:tcPr>
          <w:p w14:paraId="21B487CE"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5CA9B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68BFBA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«Большая перемена»</w:t>
            </w:r>
          </w:p>
        </w:tc>
        <w:tc>
          <w:tcPr>
            <w:tcW w:w="0" w:type="auto"/>
            <w:shd w:val="clear" w:color="auto" w:fill="auto"/>
          </w:tcPr>
          <w:p w14:paraId="1E6A9D3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B1D997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39969386"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0A6553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820218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3B23B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7AA8E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52545C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1F3C1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5A28F1F7" w14:textId="77777777" w:rsidTr="00733AF9">
        <w:tc>
          <w:tcPr>
            <w:tcW w:w="0" w:type="auto"/>
            <w:shd w:val="clear" w:color="auto" w:fill="auto"/>
          </w:tcPr>
          <w:p w14:paraId="7F3A889F"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982DE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024DCC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213719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59CFE3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74BD9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3E678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BB524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7F3C3B3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44B854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E902E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2C5DE52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92BB5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CEA1D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C7272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DB1CB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8D979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50DC175" w14:textId="77777777" w:rsidTr="00733AF9">
        <w:tc>
          <w:tcPr>
            <w:tcW w:w="0" w:type="auto"/>
            <w:shd w:val="clear" w:color="auto" w:fill="auto"/>
          </w:tcPr>
          <w:p w14:paraId="6FD76685" w14:textId="77777777" w:rsidR="00733AF9" w:rsidRPr="00733AF9" w:rsidRDefault="00733AF9" w:rsidP="002D081F">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84FB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49B8AD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CE175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00659F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5B6B9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5DEC88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56308D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1FC168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9CC57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F3DF75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5745D02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C4FD1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0D16616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2EA2E59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A4F78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5DEDB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188B8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1617989" w14:textId="77777777" w:rsidTr="00733AF9">
        <w:tc>
          <w:tcPr>
            <w:tcW w:w="0" w:type="auto"/>
            <w:gridSpan w:val="7"/>
            <w:shd w:val="clear" w:color="auto" w:fill="auto"/>
          </w:tcPr>
          <w:p w14:paraId="4BC360B2"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ИЮНЬ</w:t>
            </w:r>
          </w:p>
        </w:tc>
      </w:tr>
      <w:tr w:rsidR="00733AF9" w:rsidRPr="00733AF9" w14:paraId="2D01A42C" w14:textId="77777777" w:rsidTr="00733AF9">
        <w:tc>
          <w:tcPr>
            <w:tcW w:w="0" w:type="auto"/>
            <w:shd w:val="clear" w:color="auto" w:fill="auto"/>
          </w:tcPr>
          <w:p w14:paraId="338053B0"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D1755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33397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sz w:val="24"/>
                <w:szCs w:val="24"/>
                <w:shd w:val="clear" w:color="auto" w:fill="FFFFFF"/>
                <w:lang w:eastAsia="ru-RU"/>
              </w:rPr>
              <w:t>«</w:t>
            </w:r>
            <w:r w:rsidRPr="00733AF9">
              <w:rPr>
                <w:rFonts w:ascii="Times New Roman" w:eastAsia="Times New Roman" w:hAnsi="Times New Roman"/>
                <w:sz w:val="24"/>
                <w:szCs w:val="24"/>
                <w:lang w:eastAsia="ru-RU"/>
              </w:rPr>
              <w:t xml:space="preserve">Государственные символы России» </w:t>
            </w:r>
          </w:p>
          <w:p w14:paraId="4D4C94B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0DF2F8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D3A82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089CF7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08CE14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4E9DA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A6D18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64A55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2CC208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AD39C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32CA6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 ЛР 8</w:t>
            </w:r>
          </w:p>
          <w:p w14:paraId="3306F5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731421D" w14:textId="77777777" w:rsidTr="00733AF9">
        <w:tc>
          <w:tcPr>
            <w:tcW w:w="0" w:type="auto"/>
            <w:shd w:val="clear" w:color="auto" w:fill="auto"/>
          </w:tcPr>
          <w:p w14:paraId="3303FC75"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F8F1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B5532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«Поклонимся Великим тем годам…»</w:t>
            </w:r>
          </w:p>
          <w:p w14:paraId="0E740761"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144BCBE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ADA81E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BB6A0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2 курса</w:t>
            </w:r>
          </w:p>
        </w:tc>
        <w:tc>
          <w:tcPr>
            <w:tcW w:w="0" w:type="auto"/>
          </w:tcPr>
          <w:p w14:paraId="5835A5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1D1C18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9EEE0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C1B41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CB6DC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E270B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AE53B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tc>
      </w:tr>
      <w:tr w:rsidR="00733AF9" w:rsidRPr="00733AF9" w14:paraId="28E23EE2" w14:textId="77777777" w:rsidTr="00733AF9">
        <w:tc>
          <w:tcPr>
            <w:tcW w:w="0" w:type="auto"/>
            <w:shd w:val="clear" w:color="auto" w:fill="auto"/>
          </w:tcPr>
          <w:p w14:paraId="57C20975"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F1AC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77F833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1D91A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0ED1F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73CFBF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03F195A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6606AB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4BF2E0A" w14:textId="77777777" w:rsidTr="00733AF9">
        <w:tc>
          <w:tcPr>
            <w:tcW w:w="0" w:type="auto"/>
            <w:shd w:val="clear" w:color="auto" w:fill="auto"/>
          </w:tcPr>
          <w:p w14:paraId="0A9333E7"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C3AE9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0B1EAE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322BE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6E51C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«Прикладная геодезия»;</w:t>
            </w:r>
          </w:p>
          <w:p w14:paraId="2E7043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«Информационные технологии в инженерной графике»;</w:t>
            </w:r>
          </w:p>
          <w:p w14:paraId="23E0501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«Умник» и </w:t>
            </w:r>
            <w:proofErr w:type="spellStart"/>
            <w:r w:rsidRPr="00733AF9">
              <w:rPr>
                <w:rFonts w:ascii="Times New Roman" w:eastAsia="Times New Roman" w:hAnsi="Times New Roman"/>
                <w:sz w:val="24"/>
                <w:szCs w:val="24"/>
                <w:lang w:eastAsia="ru-RU"/>
              </w:rPr>
              <w:t>т.д</w:t>
            </w:r>
            <w:proofErr w:type="spellEnd"/>
          </w:p>
        </w:tc>
        <w:tc>
          <w:tcPr>
            <w:tcW w:w="0" w:type="auto"/>
            <w:shd w:val="clear" w:color="auto" w:fill="auto"/>
          </w:tcPr>
          <w:p w14:paraId="6F6D1D7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810C8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46D8A3B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00DBEB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A5AF39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E3E96C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22C4CD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88D365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C69833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6DB9AE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1D1E25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BE5D2D6"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AD65FC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D24D51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90ED88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99657D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7B58D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AFF8E2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8FC417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0680B8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2902F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07D6D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6D109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C614EB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C1493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C60D1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93F62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FA2EB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3D742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89D39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2C449C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F4F74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62963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CD26E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FEE26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E510C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66152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EB03E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A66415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FE6BF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25E3F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D3AC00A" w14:textId="77777777" w:rsidTr="00733AF9">
        <w:tc>
          <w:tcPr>
            <w:tcW w:w="0" w:type="auto"/>
            <w:shd w:val="clear" w:color="auto" w:fill="auto"/>
          </w:tcPr>
          <w:p w14:paraId="7556184F"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2EF97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C8ED6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Cs/>
                <w:kern w:val="2"/>
                <w:sz w:val="24"/>
                <w:szCs w:val="24"/>
                <w:lang w:eastAsia="ko-KR"/>
              </w:rPr>
              <w:t>«Большая перемена»</w:t>
            </w:r>
          </w:p>
        </w:tc>
        <w:tc>
          <w:tcPr>
            <w:tcW w:w="0" w:type="auto"/>
            <w:shd w:val="clear" w:color="auto" w:fill="auto"/>
          </w:tcPr>
          <w:p w14:paraId="4EDA08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93FC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2 курса</w:t>
            </w:r>
          </w:p>
        </w:tc>
        <w:tc>
          <w:tcPr>
            <w:tcW w:w="0" w:type="auto"/>
          </w:tcPr>
          <w:p w14:paraId="51387348"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DAB69B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403AC8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BFDCA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23C17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64B5E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47525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5F623E61" w14:textId="77777777" w:rsidTr="00733AF9">
        <w:tc>
          <w:tcPr>
            <w:tcW w:w="0" w:type="auto"/>
            <w:shd w:val="clear" w:color="auto" w:fill="auto"/>
          </w:tcPr>
          <w:p w14:paraId="31E62C48"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63D88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19DB4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7A1FE5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4C1F3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F97FF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538FB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0617FA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0FDD12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0" w:type="auto"/>
            <w:shd w:val="clear" w:color="auto" w:fill="auto"/>
          </w:tcPr>
          <w:p w14:paraId="044EC6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D2E62D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2 курса</w:t>
            </w:r>
          </w:p>
        </w:tc>
        <w:tc>
          <w:tcPr>
            <w:tcW w:w="0" w:type="auto"/>
          </w:tcPr>
          <w:p w14:paraId="5791E7C8"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375C7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86652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86974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0A691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11EA3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97895FC" w14:textId="77777777" w:rsidTr="00733AF9">
        <w:tc>
          <w:tcPr>
            <w:tcW w:w="0" w:type="auto"/>
            <w:shd w:val="clear" w:color="auto" w:fill="auto"/>
          </w:tcPr>
          <w:p w14:paraId="570002F7" w14:textId="77777777" w:rsidR="00733AF9" w:rsidRPr="00733AF9" w:rsidRDefault="00733AF9" w:rsidP="002D081F">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7E99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31CBAA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D61DB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5E4176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105D24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604C61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D5422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4FCD83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1A46C3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27D8A8C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0" w:type="auto"/>
            <w:shd w:val="clear" w:color="auto" w:fill="auto"/>
          </w:tcPr>
          <w:p w14:paraId="3DD0CB0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E092C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2 курса</w:t>
            </w:r>
          </w:p>
        </w:tc>
        <w:tc>
          <w:tcPr>
            <w:tcW w:w="0" w:type="auto"/>
          </w:tcPr>
          <w:p w14:paraId="1103A29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538262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4C1B4FD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ED372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0D2FE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721E5AC1" w14:textId="77777777" w:rsidTr="00733AF9">
        <w:tc>
          <w:tcPr>
            <w:tcW w:w="0" w:type="auto"/>
            <w:gridSpan w:val="7"/>
            <w:shd w:val="clear" w:color="auto" w:fill="auto"/>
          </w:tcPr>
          <w:p w14:paraId="021EC954"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ИЮЛЬ</w:t>
            </w:r>
          </w:p>
        </w:tc>
      </w:tr>
      <w:tr w:rsidR="00733AF9" w:rsidRPr="00733AF9" w14:paraId="6576F3A0" w14:textId="77777777" w:rsidTr="00733AF9">
        <w:tc>
          <w:tcPr>
            <w:tcW w:w="0" w:type="auto"/>
            <w:shd w:val="clear" w:color="auto" w:fill="auto"/>
          </w:tcPr>
          <w:p w14:paraId="118C83A6" w14:textId="77777777" w:rsidR="00733AF9" w:rsidRPr="00733AF9" w:rsidRDefault="00733AF9" w:rsidP="002D081F">
            <w:pPr>
              <w:widowControl w:val="0"/>
              <w:numPr>
                <w:ilvl w:val="0"/>
                <w:numId w:val="44"/>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56A320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0" w:type="auto"/>
            <w:shd w:val="clear" w:color="auto" w:fill="auto"/>
          </w:tcPr>
          <w:p w14:paraId="4B14DE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7AB00F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4F4CD4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51893DB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191213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803A3A7" w14:textId="77777777" w:rsidTr="00733AF9">
        <w:tc>
          <w:tcPr>
            <w:tcW w:w="0" w:type="auto"/>
            <w:gridSpan w:val="7"/>
            <w:shd w:val="clear" w:color="auto" w:fill="auto"/>
          </w:tcPr>
          <w:p w14:paraId="1F6D1D24"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АВГУСТ</w:t>
            </w:r>
          </w:p>
        </w:tc>
      </w:tr>
      <w:tr w:rsidR="00733AF9" w:rsidRPr="00733AF9" w14:paraId="079093FA" w14:textId="77777777" w:rsidTr="00733AF9">
        <w:tc>
          <w:tcPr>
            <w:tcW w:w="0" w:type="auto"/>
            <w:shd w:val="clear" w:color="auto" w:fill="auto"/>
          </w:tcPr>
          <w:p w14:paraId="7EAA12A2" w14:textId="77777777" w:rsidR="00733AF9" w:rsidRPr="00733AF9" w:rsidRDefault="00733AF9" w:rsidP="002D081F">
            <w:pPr>
              <w:widowControl w:val="0"/>
              <w:numPr>
                <w:ilvl w:val="0"/>
                <w:numId w:val="45"/>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5D99D0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0" w:type="auto"/>
            <w:shd w:val="clear" w:color="auto" w:fill="auto"/>
          </w:tcPr>
          <w:p w14:paraId="70D919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53A5C3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195688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27C883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526F01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4CE46020" w14:textId="77777777" w:rsidTr="00733AF9">
        <w:tc>
          <w:tcPr>
            <w:tcW w:w="0" w:type="auto"/>
            <w:shd w:val="clear" w:color="auto" w:fill="auto"/>
          </w:tcPr>
          <w:p w14:paraId="5089A47A" w14:textId="77777777" w:rsidR="00733AF9" w:rsidRPr="00733AF9" w:rsidRDefault="00733AF9" w:rsidP="002D081F">
            <w:pPr>
              <w:widowControl w:val="0"/>
              <w:numPr>
                <w:ilvl w:val="0"/>
                <w:numId w:val="4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B77C12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День строителя</w:t>
            </w:r>
          </w:p>
        </w:tc>
        <w:tc>
          <w:tcPr>
            <w:tcW w:w="0" w:type="auto"/>
            <w:shd w:val="clear" w:color="auto" w:fill="auto"/>
          </w:tcPr>
          <w:p w14:paraId="4C3AA1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0054A5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4A70E0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675630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 – организатор, </w:t>
            </w: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708C2E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bl>
    <w:p w14:paraId="70487C78"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27DC076C"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3F158F94"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3931F656"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4CC4055A"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170E2BCF" w14:textId="77777777" w:rsidR="00733AF9" w:rsidRPr="00733AF9" w:rsidRDefault="00733AF9" w:rsidP="00733AF9">
      <w:pPr>
        <w:spacing w:after="0" w:line="360" w:lineRule="auto"/>
        <w:jc w:val="center"/>
        <w:rPr>
          <w:rFonts w:ascii="Times New Roman" w:eastAsia="Times New Roman" w:hAnsi="Times New Roman"/>
          <w:b/>
          <w:sz w:val="28"/>
          <w:szCs w:val="28"/>
          <w:lang w:val="en-US" w:eastAsia="ru-RU"/>
        </w:rPr>
      </w:pPr>
    </w:p>
    <w:p w14:paraId="15B35D13" w14:textId="77777777" w:rsidR="00733AF9" w:rsidRPr="00733AF9" w:rsidRDefault="00733AF9" w:rsidP="00733AF9">
      <w:pPr>
        <w:spacing w:after="0" w:line="360" w:lineRule="auto"/>
        <w:jc w:val="center"/>
        <w:rPr>
          <w:rFonts w:ascii="Times New Roman" w:eastAsia="Times New Roman" w:hAnsi="Times New Roman"/>
          <w:b/>
          <w:sz w:val="28"/>
          <w:szCs w:val="28"/>
          <w:lang w:val="en-US" w:eastAsia="ru-RU"/>
        </w:rPr>
      </w:pPr>
    </w:p>
    <w:p w14:paraId="1D065036" w14:textId="4115674F" w:rsidR="00733AF9" w:rsidRDefault="00733AF9" w:rsidP="00733AF9">
      <w:pPr>
        <w:spacing w:after="0" w:line="360" w:lineRule="auto"/>
        <w:jc w:val="center"/>
        <w:rPr>
          <w:rFonts w:ascii="Times New Roman" w:eastAsia="Times New Roman" w:hAnsi="Times New Roman"/>
          <w:b/>
          <w:sz w:val="28"/>
          <w:szCs w:val="28"/>
          <w:lang w:val="en-US" w:eastAsia="ru-RU"/>
        </w:rPr>
      </w:pPr>
    </w:p>
    <w:p w14:paraId="6D2920DB" w14:textId="3536EC71" w:rsidR="00733AF9" w:rsidRDefault="00733AF9" w:rsidP="00733AF9">
      <w:pPr>
        <w:spacing w:after="0" w:line="360" w:lineRule="auto"/>
        <w:jc w:val="center"/>
        <w:rPr>
          <w:rFonts w:ascii="Times New Roman" w:eastAsia="Times New Roman" w:hAnsi="Times New Roman"/>
          <w:b/>
          <w:sz w:val="28"/>
          <w:szCs w:val="28"/>
          <w:lang w:val="en-US" w:eastAsia="ru-RU"/>
        </w:rPr>
      </w:pPr>
    </w:p>
    <w:p w14:paraId="1719796E" w14:textId="33875D48" w:rsidR="00733AF9" w:rsidRDefault="00733AF9" w:rsidP="00733AF9">
      <w:pPr>
        <w:spacing w:after="0" w:line="360" w:lineRule="auto"/>
        <w:jc w:val="center"/>
        <w:rPr>
          <w:rFonts w:ascii="Times New Roman" w:eastAsia="Times New Roman" w:hAnsi="Times New Roman"/>
          <w:b/>
          <w:sz w:val="28"/>
          <w:szCs w:val="28"/>
          <w:lang w:val="en-US" w:eastAsia="ru-RU"/>
        </w:rPr>
      </w:pPr>
    </w:p>
    <w:p w14:paraId="6B125EFB" w14:textId="736183C8" w:rsidR="00733AF9" w:rsidRDefault="00733AF9" w:rsidP="00733AF9">
      <w:pPr>
        <w:spacing w:after="0" w:line="360" w:lineRule="auto"/>
        <w:jc w:val="center"/>
        <w:rPr>
          <w:rFonts w:ascii="Times New Roman" w:eastAsia="Times New Roman" w:hAnsi="Times New Roman"/>
          <w:b/>
          <w:sz w:val="28"/>
          <w:szCs w:val="28"/>
          <w:lang w:val="en-US" w:eastAsia="ru-RU"/>
        </w:rPr>
      </w:pPr>
    </w:p>
    <w:p w14:paraId="7F097BC6" w14:textId="27BB75E7" w:rsidR="00733AF9" w:rsidRDefault="00733AF9" w:rsidP="00733AF9">
      <w:pPr>
        <w:spacing w:after="0" w:line="360" w:lineRule="auto"/>
        <w:jc w:val="center"/>
        <w:rPr>
          <w:rFonts w:ascii="Times New Roman" w:eastAsia="Times New Roman" w:hAnsi="Times New Roman"/>
          <w:b/>
          <w:sz w:val="28"/>
          <w:szCs w:val="28"/>
          <w:lang w:val="en-US" w:eastAsia="ru-RU"/>
        </w:rPr>
      </w:pPr>
    </w:p>
    <w:p w14:paraId="5DA6D7F0" w14:textId="188A30A2" w:rsidR="00733AF9" w:rsidRDefault="00733AF9" w:rsidP="00733AF9">
      <w:pPr>
        <w:spacing w:after="0" w:line="360" w:lineRule="auto"/>
        <w:jc w:val="center"/>
        <w:rPr>
          <w:rFonts w:ascii="Times New Roman" w:eastAsia="Times New Roman" w:hAnsi="Times New Roman"/>
          <w:b/>
          <w:sz w:val="28"/>
          <w:szCs w:val="28"/>
          <w:lang w:val="en-US" w:eastAsia="ru-RU"/>
        </w:rPr>
      </w:pPr>
    </w:p>
    <w:p w14:paraId="087874F9" w14:textId="6C16864F" w:rsidR="00733AF9" w:rsidRDefault="00733AF9" w:rsidP="00733AF9">
      <w:pPr>
        <w:spacing w:after="0" w:line="360" w:lineRule="auto"/>
        <w:jc w:val="center"/>
        <w:rPr>
          <w:rFonts w:ascii="Times New Roman" w:eastAsia="Times New Roman" w:hAnsi="Times New Roman"/>
          <w:b/>
          <w:sz w:val="28"/>
          <w:szCs w:val="28"/>
          <w:lang w:val="en-US" w:eastAsia="ru-RU"/>
        </w:rPr>
      </w:pPr>
    </w:p>
    <w:p w14:paraId="372B6296" w14:textId="1BB8D615" w:rsidR="00733AF9" w:rsidRDefault="00733AF9" w:rsidP="00733AF9">
      <w:pPr>
        <w:spacing w:after="0" w:line="360" w:lineRule="auto"/>
        <w:jc w:val="center"/>
        <w:rPr>
          <w:rFonts w:ascii="Times New Roman" w:eastAsia="Times New Roman" w:hAnsi="Times New Roman"/>
          <w:b/>
          <w:sz w:val="28"/>
          <w:szCs w:val="28"/>
          <w:lang w:val="en-US" w:eastAsia="ru-RU"/>
        </w:rPr>
      </w:pPr>
    </w:p>
    <w:p w14:paraId="1CF9ACB0" w14:textId="0FFA94B7" w:rsidR="00733AF9" w:rsidRDefault="00733AF9" w:rsidP="00733AF9">
      <w:pPr>
        <w:spacing w:after="0" w:line="360" w:lineRule="auto"/>
        <w:jc w:val="center"/>
        <w:rPr>
          <w:rFonts w:ascii="Times New Roman" w:eastAsia="Times New Roman" w:hAnsi="Times New Roman"/>
          <w:b/>
          <w:sz w:val="28"/>
          <w:szCs w:val="28"/>
          <w:lang w:val="en-US" w:eastAsia="ru-RU"/>
        </w:rPr>
      </w:pPr>
    </w:p>
    <w:p w14:paraId="1B27E6B2" w14:textId="60A6029E" w:rsidR="00733AF9" w:rsidRDefault="00733AF9" w:rsidP="00733AF9">
      <w:pPr>
        <w:spacing w:after="0" w:line="360" w:lineRule="auto"/>
        <w:jc w:val="center"/>
        <w:rPr>
          <w:rFonts w:ascii="Times New Roman" w:eastAsia="Times New Roman" w:hAnsi="Times New Roman"/>
          <w:b/>
          <w:sz w:val="28"/>
          <w:szCs w:val="28"/>
          <w:lang w:val="en-US" w:eastAsia="ru-RU"/>
        </w:rPr>
      </w:pPr>
    </w:p>
    <w:p w14:paraId="5BBF5072" w14:textId="77777777" w:rsidR="00733AF9" w:rsidRPr="00733AF9" w:rsidRDefault="00733AF9" w:rsidP="00733AF9">
      <w:pPr>
        <w:spacing w:after="0" w:line="360" w:lineRule="auto"/>
        <w:jc w:val="center"/>
        <w:rPr>
          <w:rFonts w:ascii="Times New Roman" w:eastAsia="Times New Roman" w:hAnsi="Times New Roman"/>
          <w:b/>
          <w:sz w:val="28"/>
          <w:szCs w:val="28"/>
          <w:lang w:val="en-US" w:eastAsia="ru-RU"/>
        </w:rPr>
      </w:pPr>
    </w:p>
    <w:p w14:paraId="163FE4D6"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2C3AA894"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61621081"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p>
    <w:p w14:paraId="0A1FFD6F"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МИНИСТЕРСТВО ОБРАЗОВАНИЯ СТАВРОПОЛЬСКОГО КРАЯ</w:t>
      </w:r>
    </w:p>
    <w:p w14:paraId="084A3344" w14:textId="77777777" w:rsidR="00733AF9" w:rsidRPr="00733AF9" w:rsidRDefault="00733AF9" w:rsidP="00733AF9">
      <w:pPr>
        <w:suppressAutoHyphen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219D6410"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«Ставропольский строительный техникум»</w:t>
      </w:r>
    </w:p>
    <w:p w14:paraId="2E1481AC"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(ГБПОУ ССТ)</w:t>
      </w:r>
    </w:p>
    <w:p w14:paraId="63BF5E60"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3F94803C"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3F086533"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401F227B"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КАЛЕНДАРНЫЙ ПЛАН ВОСПИТАТЕЛЬНОЙ РАБОТЫ</w:t>
      </w:r>
    </w:p>
    <w:p w14:paraId="057A9111" w14:textId="77777777" w:rsidR="00733AF9" w:rsidRPr="00733AF9" w:rsidRDefault="00733AF9" w:rsidP="0073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по специальности</w:t>
      </w:r>
    </w:p>
    <w:p w14:paraId="4A1BFE7C" w14:textId="77777777" w:rsidR="00733AF9" w:rsidRPr="00733AF9" w:rsidRDefault="004569B0" w:rsidP="00733AF9">
      <w:pPr>
        <w:spacing w:after="0" w:line="360" w:lineRule="auto"/>
        <w:jc w:val="center"/>
        <w:rPr>
          <w:rFonts w:ascii="Times New Roman" w:eastAsia="SimSun" w:hAnsi="Times New Roman"/>
          <w:b/>
          <w:sz w:val="28"/>
          <w:szCs w:val="28"/>
          <w:lang w:eastAsia="ru-RU"/>
        </w:rPr>
      </w:pPr>
      <w:hyperlink r:id="rId16" w:history="1">
        <w:r w:rsidR="00733AF9" w:rsidRPr="00733AF9">
          <w:rPr>
            <w:rFonts w:ascii="Times New Roman" w:eastAsia="Times New Roman" w:hAnsi="Times New Roman"/>
            <w:b/>
            <w:sz w:val="28"/>
            <w:szCs w:val="28"/>
            <w:lang w:eastAsia="ru-RU"/>
          </w:rPr>
          <w:t>08.02.01 СТРОИТЕЛЬСТВО И ЭКСПЛУАТАЦИЯ ЗДАНИЙ И СООРУЖЕНИЙ</w:t>
        </w:r>
      </w:hyperlink>
      <w:r w:rsidR="00733AF9" w:rsidRPr="00733AF9">
        <w:rPr>
          <w:rFonts w:ascii="Times New Roman" w:eastAsia="Times New Roman" w:hAnsi="Times New Roman"/>
          <w:b/>
          <w:sz w:val="28"/>
          <w:szCs w:val="28"/>
          <w:lang w:eastAsia="ru-RU"/>
        </w:rPr>
        <w:br/>
      </w:r>
      <w:r w:rsidR="00733AF9" w:rsidRPr="00733AF9">
        <w:rPr>
          <w:rFonts w:ascii="Times New Roman" w:eastAsia="SimSun" w:hAnsi="Times New Roman"/>
          <w:b/>
          <w:sz w:val="28"/>
          <w:szCs w:val="28"/>
          <w:lang w:eastAsia="ru-RU"/>
        </w:rPr>
        <w:t>3 курс</w:t>
      </w:r>
    </w:p>
    <w:p w14:paraId="2EFEB590" w14:textId="77777777" w:rsidR="00733AF9" w:rsidRPr="00733AF9" w:rsidRDefault="00733AF9" w:rsidP="00733AF9">
      <w:pPr>
        <w:spacing w:after="0" w:line="360" w:lineRule="auto"/>
        <w:jc w:val="center"/>
        <w:rPr>
          <w:rFonts w:ascii="Times New Roman" w:eastAsia="SimSun" w:hAnsi="Times New Roman"/>
          <w:b/>
          <w:sz w:val="28"/>
          <w:szCs w:val="28"/>
          <w:lang w:eastAsia="ru-RU"/>
        </w:rPr>
      </w:pPr>
      <w:r w:rsidRPr="00733AF9">
        <w:rPr>
          <w:rFonts w:ascii="Times New Roman" w:eastAsia="SimSun" w:hAnsi="Times New Roman"/>
          <w:b/>
          <w:sz w:val="28"/>
          <w:szCs w:val="28"/>
          <w:lang w:eastAsia="ru-RU"/>
        </w:rPr>
        <w:t xml:space="preserve"> 2025-2026 учебный год</w:t>
      </w:r>
    </w:p>
    <w:p w14:paraId="7C8818F8"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C32E320"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73FEE03"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A9AA317"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96F4D18"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DED8435"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BF5D413"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30D5A941"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0FCAFFFA"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60FD8CF" w14:textId="5921C1E1"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8FD8365"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0A69FD2"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2144"/>
        <w:gridCol w:w="1719"/>
        <w:gridCol w:w="1942"/>
        <w:gridCol w:w="3566"/>
        <w:gridCol w:w="828"/>
      </w:tblGrid>
      <w:tr w:rsidR="00733AF9" w:rsidRPr="00733AF9" w14:paraId="6D07586F" w14:textId="77777777" w:rsidTr="002D081F">
        <w:tc>
          <w:tcPr>
            <w:tcW w:w="675" w:type="dxa"/>
            <w:shd w:val="clear" w:color="auto" w:fill="auto"/>
          </w:tcPr>
          <w:p w14:paraId="634E04DE" w14:textId="77777777" w:rsidR="00733AF9" w:rsidRPr="00733AF9" w:rsidRDefault="00733AF9" w:rsidP="00733AF9">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w:t>
            </w:r>
          </w:p>
        </w:tc>
        <w:tc>
          <w:tcPr>
            <w:tcW w:w="3686" w:type="dxa"/>
            <w:shd w:val="clear" w:color="auto" w:fill="auto"/>
          </w:tcPr>
          <w:p w14:paraId="431DA0B9"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Содержание и формы деятельности</w:t>
            </w:r>
          </w:p>
          <w:p w14:paraId="62ABBE82"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2144" w:type="dxa"/>
            <w:shd w:val="clear" w:color="auto" w:fill="auto"/>
          </w:tcPr>
          <w:p w14:paraId="71B8713E"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Участники</w:t>
            </w:r>
          </w:p>
          <w:p w14:paraId="4BDD4691"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02E90A03"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Дата</w:t>
            </w:r>
          </w:p>
        </w:tc>
        <w:tc>
          <w:tcPr>
            <w:tcW w:w="0" w:type="auto"/>
          </w:tcPr>
          <w:p w14:paraId="4131C6B1"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Место проведения</w:t>
            </w:r>
          </w:p>
          <w:p w14:paraId="2DA05796"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7B4CD374"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Ответственные</w:t>
            </w:r>
          </w:p>
        </w:tc>
        <w:tc>
          <w:tcPr>
            <w:tcW w:w="0" w:type="auto"/>
            <w:shd w:val="clear" w:color="auto" w:fill="auto"/>
          </w:tcPr>
          <w:p w14:paraId="4D5911A9"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 xml:space="preserve">Коды ЛР  </w:t>
            </w:r>
          </w:p>
        </w:tc>
      </w:tr>
      <w:tr w:rsidR="00733AF9" w:rsidRPr="00733AF9" w14:paraId="0662C4C3" w14:textId="77777777" w:rsidTr="00733AF9">
        <w:tc>
          <w:tcPr>
            <w:tcW w:w="0" w:type="auto"/>
            <w:gridSpan w:val="7"/>
            <w:shd w:val="clear" w:color="auto" w:fill="auto"/>
          </w:tcPr>
          <w:p w14:paraId="4DD88492"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СЕНТЯБРЬ</w:t>
            </w:r>
          </w:p>
        </w:tc>
      </w:tr>
      <w:tr w:rsidR="00733AF9" w:rsidRPr="00733AF9" w14:paraId="541F79D3" w14:textId="77777777" w:rsidTr="002D081F">
        <w:tc>
          <w:tcPr>
            <w:tcW w:w="675" w:type="dxa"/>
            <w:shd w:val="clear" w:color="auto" w:fill="auto"/>
          </w:tcPr>
          <w:p w14:paraId="162319A6" w14:textId="77777777" w:rsidR="00733AF9" w:rsidRPr="00733AF9" w:rsidRDefault="00733AF9" w:rsidP="002D081F">
            <w:pPr>
              <w:widowControl w:val="0"/>
              <w:numPr>
                <w:ilvl w:val="0"/>
                <w:numId w:val="46"/>
              </w:numPr>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3686" w:type="dxa"/>
            <w:shd w:val="clear" w:color="auto" w:fill="auto"/>
          </w:tcPr>
          <w:p w14:paraId="5B9BC09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знаний</w:t>
            </w:r>
          </w:p>
          <w:p w14:paraId="0138E9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Торжественная линейка, посвященная началу учебного года.</w:t>
            </w:r>
          </w:p>
          <w:p w14:paraId="7F57432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Организационное собрание групп третьего курса.</w:t>
            </w:r>
          </w:p>
          <w:p w14:paraId="51B767FD"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 </w:t>
            </w:r>
          </w:p>
        </w:tc>
        <w:tc>
          <w:tcPr>
            <w:tcW w:w="2144" w:type="dxa"/>
            <w:shd w:val="clear" w:color="auto" w:fill="auto"/>
          </w:tcPr>
          <w:p w14:paraId="041D24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6D1BDE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3 курса, </w:t>
            </w:r>
          </w:p>
          <w:p w14:paraId="613368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родители,</w:t>
            </w:r>
          </w:p>
          <w:p w14:paraId="0C2BCA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070A8C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en-US" w:eastAsia="ko-KR"/>
              </w:rPr>
            </w:pPr>
            <w:r w:rsidRPr="00733AF9">
              <w:rPr>
                <w:rFonts w:ascii="Times New Roman" w:eastAsia="Times New Roman" w:hAnsi="Times New Roman"/>
                <w:kern w:val="2"/>
                <w:sz w:val="24"/>
                <w:szCs w:val="24"/>
                <w:lang w:eastAsia="ko-KR"/>
              </w:rPr>
              <w:t>01.09.25</w:t>
            </w:r>
          </w:p>
        </w:tc>
        <w:tc>
          <w:tcPr>
            <w:tcW w:w="0" w:type="auto"/>
          </w:tcPr>
          <w:p w14:paraId="3AC126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1F01D4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и</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УМРК, ИТ,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социальный педагог, руководители учебных групп, </w:t>
            </w:r>
            <w:r w:rsidRPr="00733AF9">
              <w:rPr>
                <w:rFonts w:ascii="Times New Roman" w:eastAsia="Times New Roman" w:hAnsi="Times New Roman"/>
                <w:kern w:val="32"/>
                <w:sz w:val="24"/>
                <w:szCs w:val="24"/>
                <w:lang w:val="x-none" w:eastAsia="x-none"/>
              </w:rPr>
              <w:t>п</w:t>
            </w:r>
            <w:r w:rsidRPr="00733AF9">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244DF0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5D16F0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7DDEAD37" w14:textId="77777777" w:rsidTr="002D081F">
        <w:tc>
          <w:tcPr>
            <w:tcW w:w="675" w:type="dxa"/>
            <w:shd w:val="clear" w:color="auto" w:fill="auto"/>
          </w:tcPr>
          <w:p w14:paraId="56917FB3"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3686" w:type="dxa"/>
            <w:shd w:val="clear" w:color="auto" w:fill="auto"/>
          </w:tcPr>
          <w:p w14:paraId="26DCCD0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7FB20E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2144" w:type="dxa"/>
            <w:shd w:val="clear" w:color="auto" w:fill="auto"/>
          </w:tcPr>
          <w:p w14:paraId="6CD8F0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 группы 3 курса, студенты, проживающие в общежитии</w:t>
            </w:r>
          </w:p>
        </w:tc>
        <w:tc>
          <w:tcPr>
            <w:tcW w:w="0" w:type="auto"/>
          </w:tcPr>
          <w:p w14:paraId="5988D34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11F3C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566EC8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731BE9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10D1F8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244A0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39156011" w14:textId="77777777" w:rsidTr="002D081F">
        <w:tc>
          <w:tcPr>
            <w:tcW w:w="675" w:type="dxa"/>
            <w:shd w:val="clear" w:color="auto" w:fill="auto"/>
          </w:tcPr>
          <w:p w14:paraId="62A80041"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621E9F6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2144" w:type="dxa"/>
            <w:shd w:val="clear" w:color="auto" w:fill="auto"/>
          </w:tcPr>
          <w:p w14:paraId="4BD5C1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25DF35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494E065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5156CD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плану городских мероприятий</w:t>
            </w:r>
          </w:p>
        </w:tc>
        <w:tc>
          <w:tcPr>
            <w:tcW w:w="0" w:type="auto"/>
          </w:tcPr>
          <w:p w14:paraId="0A170F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на территории </w:t>
            </w:r>
          </w:p>
          <w:p w14:paraId="31B9A2F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города</w:t>
            </w:r>
          </w:p>
        </w:tc>
        <w:tc>
          <w:tcPr>
            <w:tcW w:w="0" w:type="auto"/>
            <w:shd w:val="clear" w:color="auto" w:fill="auto"/>
          </w:tcPr>
          <w:p w14:paraId="39ACFFC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733AF9">
              <w:rPr>
                <w:rFonts w:ascii="Times New Roman" w:eastAsia="Times New Roman" w:hAnsi="Times New Roman"/>
                <w:sz w:val="24"/>
                <w:szCs w:val="24"/>
                <w:lang w:eastAsia="ru-RU"/>
              </w:rPr>
              <w:t>студпрофкома</w:t>
            </w:r>
            <w:proofErr w:type="spellEnd"/>
          </w:p>
        </w:tc>
        <w:tc>
          <w:tcPr>
            <w:tcW w:w="0" w:type="auto"/>
            <w:shd w:val="clear" w:color="auto" w:fill="auto"/>
          </w:tcPr>
          <w:p w14:paraId="3CDD0A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06F9D2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7623605" w14:textId="77777777" w:rsidTr="002D081F">
        <w:tc>
          <w:tcPr>
            <w:tcW w:w="675" w:type="dxa"/>
            <w:shd w:val="clear" w:color="auto" w:fill="auto"/>
          </w:tcPr>
          <w:p w14:paraId="04133EC0"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715B05A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Организационный классный час:</w:t>
            </w:r>
          </w:p>
          <w:p w14:paraId="4BF55A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«Результаты успеваемости по итогам 2-го курса, ознакомление с графиком учебного процесса на текущий учебный год, составление и утверждение</w:t>
            </w:r>
          </w:p>
          <w:p w14:paraId="1EA256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плана работы группы, орг. моменты»</w:t>
            </w:r>
          </w:p>
          <w:p w14:paraId="54CA79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76975CC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7CF4F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572FA2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96E1A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FFD6A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7EC14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66E9EE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A3C6EFC" w14:textId="77777777" w:rsidTr="002D081F">
        <w:tc>
          <w:tcPr>
            <w:tcW w:w="675" w:type="dxa"/>
            <w:shd w:val="clear" w:color="auto" w:fill="auto"/>
          </w:tcPr>
          <w:p w14:paraId="4DBF2E37"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3A5CCA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14BE29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«Терроризм – угроза обществу!»</w:t>
            </w:r>
          </w:p>
          <w:p w14:paraId="5E4D18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Обсуждение итогов прошедших учебных недель.</w:t>
            </w:r>
          </w:p>
          <w:p w14:paraId="4EAB565C" w14:textId="77777777" w:rsidR="00733AF9" w:rsidRPr="00733AF9" w:rsidRDefault="00733AF9" w:rsidP="00733AF9">
            <w:pPr>
              <w:suppressAutoHyphens/>
              <w:autoSpaceDE w:val="0"/>
              <w:autoSpaceDN w:val="0"/>
              <w:spacing w:after="0" w:line="240" w:lineRule="auto"/>
              <w:rPr>
                <w:rFonts w:eastAsia="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1E1CED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6C964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071579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5DF16A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1919D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1A5FC7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78750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D2E15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BFC7D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054B2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6C6142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2A558A9" w14:textId="77777777" w:rsidTr="002D081F">
        <w:tc>
          <w:tcPr>
            <w:tcW w:w="675" w:type="dxa"/>
            <w:shd w:val="clear" w:color="auto" w:fill="auto"/>
          </w:tcPr>
          <w:p w14:paraId="2B7A9B2E"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19A001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2A5A613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685109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7EAF5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BE849E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7968EC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495811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FB1179E" w14:textId="77777777" w:rsidTr="002D081F">
        <w:tc>
          <w:tcPr>
            <w:tcW w:w="675" w:type="dxa"/>
            <w:shd w:val="clear" w:color="auto" w:fill="auto"/>
          </w:tcPr>
          <w:p w14:paraId="2C472576"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4074E0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EC552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5300C6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FC75E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7E8C46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6670AB9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0B72C61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D2680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591E886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3638F7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D839CF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D29E70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B8FF67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CEE282A"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6787A84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A50720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B33718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F96181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C27D77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F82D7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98435C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010DC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1E346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70493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99D2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926F7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6E33D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6CE42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1D5DF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4EFF8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522F3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8D56E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F1DC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B7518C7" w14:textId="77777777" w:rsidTr="002D081F">
        <w:tc>
          <w:tcPr>
            <w:tcW w:w="675" w:type="dxa"/>
            <w:shd w:val="clear" w:color="auto" w:fill="auto"/>
          </w:tcPr>
          <w:p w14:paraId="17E3CC23"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191B15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3F2732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DB6E2F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4C2E5FA5"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A181A1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9AD42A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6E24B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267B6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FD144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A2DD5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367A89B" w14:textId="77777777" w:rsidTr="002D081F">
        <w:tc>
          <w:tcPr>
            <w:tcW w:w="675" w:type="dxa"/>
            <w:shd w:val="clear" w:color="auto" w:fill="auto"/>
          </w:tcPr>
          <w:p w14:paraId="164453CD"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564F9A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6DC19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04C7741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72BC56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3E3CA6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37DACD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6019A0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5240BDE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18C149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A32D7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1B7FF31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69DF94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56FC6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C2668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878DF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02C6D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3F51065" w14:textId="77777777" w:rsidTr="002D081F">
        <w:tc>
          <w:tcPr>
            <w:tcW w:w="675" w:type="dxa"/>
            <w:shd w:val="clear" w:color="auto" w:fill="auto"/>
          </w:tcPr>
          <w:p w14:paraId="6ABC2E6E" w14:textId="77777777" w:rsidR="00733AF9" w:rsidRPr="00733AF9" w:rsidRDefault="00733AF9" w:rsidP="002D081F">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686" w:type="dxa"/>
            <w:shd w:val="clear" w:color="auto" w:fill="auto"/>
          </w:tcPr>
          <w:p w14:paraId="504E0FF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5DC881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702C53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F9429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221A88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6EFC10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5716A7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1B2FA5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DFE7C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770D358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50CC14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03E27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2B83890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702DCD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28206C4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EE7941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52A54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1440DBB" w14:textId="77777777" w:rsidTr="00733AF9">
        <w:tc>
          <w:tcPr>
            <w:tcW w:w="0" w:type="auto"/>
            <w:gridSpan w:val="7"/>
            <w:shd w:val="clear" w:color="auto" w:fill="auto"/>
          </w:tcPr>
          <w:p w14:paraId="3B82BAC6"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ОКТЯБРЬ</w:t>
            </w:r>
          </w:p>
        </w:tc>
      </w:tr>
      <w:tr w:rsidR="00733AF9" w:rsidRPr="00733AF9" w14:paraId="4109516E" w14:textId="77777777" w:rsidTr="002D081F">
        <w:tc>
          <w:tcPr>
            <w:tcW w:w="675" w:type="dxa"/>
            <w:shd w:val="clear" w:color="auto" w:fill="auto"/>
          </w:tcPr>
          <w:p w14:paraId="4ACF8391" w14:textId="77777777" w:rsidR="00733AF9" w:rsidRPr="00733AF9" w:rsidRDefault="00733AF9" w:rsidP="002D081F">
            <w:pPr>
              <w:numPr>
                <w:ilvl w:val="0"/>
                <w:numId w:val="47"/>
              </w:numPr>
              <w:suppressAutoHyphens/>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686" w:type="dxa"/>
            <w:shd w:val="clear" w:color="auto" w:fill="auto"/>
          </w:tcPr>
          <w:p w14:paraId="15F73A3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 xml:space="preserve">Мероприятия, посвященные Всероссийскому дню профессионально-технического образования </w:t>
            </w:r>
          </w:p>
          <w:p w14:paraId="48809F47"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shd w:val="clear" w:color="auto" w:fill="FFFFFF"/>
              </w:rPr>
            </w:pPr>
            <w:r w:rsidRPr="00733AF9">
              <w:rPr>
                <w:rFonts w:ascii="Times New Roman" w:eastAsia="Times New Roman" w:hAnsi="Times New Roman"/>
                <w:b/>
                <w:sz w:val="24"/>
                <w:szCs w:val="24"/>
                <w:shd w:val="clear" w:color="auto" w:fill="FFFFFF"/>
              </w:rPr>
              <w:t>(</w:t>
            </w:r>
            <w:r w:rsidRPr="00733AF9">
              <w:rPr>
                <w:rFonts w:ascii="Times New Roman" w:eastAsia="Times New Roman" w:hAnsi="Times New Roman"/>
                <w:bCs/>
                <w:sz w:val="24"/>
                <w:szCs w:val="24"/>
                <w:shd w:val="clear" w:color="auto" w:fill="FFFFFF"/>
              </w:rPr>
              <w:t>День профтехобразования</w:t>
            </w:r>
            <w:r w:rsidRPr="00733AF9">
              <w:rPr>
                <w:rFonts w:ascii="Times New Roman" w:eastAsia="Times New Roman" w:hAnsi="Times New Roman"/>
                <w:b/>
                <w:sz w:val="24"/>
                <w:szCs w:val="24"/>
                <w:shd w:val="clear" w:color="auto" w:fill="FFFFFF"/>
              </w:rPr>
              <w:t>):</w:t>
            </w:r>
          </w:p>
          <w:p w14:paraId="096B3E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конкурс студенческих роликов о жизни в техникуме;</w:t>
            </w:r>
          </w:p>
          <w:p w14:paraId="72399C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выставка студенческих проектов и встречи с успешными выпускниками;</w:t>
            </w:r>
          </w:p>
          <w:p w14:paraId="2745D5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конкурс-выставка материалов о профессиональных династиях</w:t>
            </w:r>
          </w:p>
        </w:tc>
        <w:tc>
          <w:tcPr>
            <w:tcW w:w="2144" w:type="dxa"/>
            <w:shd w:val="clear" w:color="auto" w:fill="auto"/>
          </w:tcPr>
          <w:p w14:paraId="3D2767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2BCB864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p w14:paraId="39EB4A0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1284C3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02.10.25</w:t>
            </w:r>
          </w:p>
        </w:tc>
        <w:tc>
          <w:tcPr>
            <w:tcW w:w="0" w:type="auto"/>
          </w:tcPr>
          <w:p w14:paraId="0A3A58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B68D8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036AB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w:t>
            </w:r>
          </w:p>
          <w:p w14:paraId="4C686E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D5389A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8D476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9DC8E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D575E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7BC488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3DB9C5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1ADD90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9A2E07A" w14:textId="77777777" w:rsidTr="002D081F">
        <w:tc>
          <w:tcPr>
            <w:tcW w:w="675" w:type="dxa"/>
            <w:shd w:val="clear" w:color="auto" w:fill="auto"/>
          </w:tcPr>
          <w:p w14:paraId="1D85C8F2" w14:textId="77777777" w:rsidR="00733AF9" w:rsidRPr="00733AF9" w:rsidRDefault="00733AF9" w:rsidP="002D081F">
            <w:pPr>
              <w:numPr>
                <w:ilvl w:val="0"/>
                <w:numId w:val="47"/>
              </w:numPr>
              <w:suppressAutoHyphens/>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686" w:type="dxa"/>
            <w:shd w:val="clear" w:color="auto" w:fill="auto"/>
          </w:tcPr>
          <w:p w14:paraId="307AB98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Международный день учителя</w:t>
            </w:r>
          </w:p>
          <w:p w14:paraId="6F2CC3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Праздничное мероприятие, посвященное Дню</w:t>
            </w:r>
          </w:p>
          <w:p w14:paraId="2362E23C"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 xml:space="preserve">учителя </w:t>
            </w:r>
          </w:p>
        </w:tc>
        <w:tc>
          <w:tcPr>
            <w:tcW w:w="2144" w:type="dxa"/>
            <w:shd w:val="clear" w:color="auto" w:fill="auto"/>
          </w:tcPr>
          <w:p w14:paraId="238DCF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125D06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3 курса, </w:t>
            </w:r>
          </w:p>
          <w:p w14:paraId="15DCFE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5A246F5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42CF89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val="en-US"/>
              </w:rPr>
            </w:pPr>
            <w:r w:rsidRPr="00733AF9">
              <w:rPr>
                <w:rFonts w:ascii="Times New Roman" w:eastAsia="Times New Roman" w:hAnsi="Times New Roman"/>
                <w:sz w:val="24"/>
                <w:szCs w:val="24"/>
              </w:rPr>
              <w:t>05.10.25</w:t>
            </w:r>
          </w:p>
        </w:tc>
        <w:tc>
          <w:tcPr>
            <w:tcW w:w="0" w:type="auto"/>
          </w:tcPr>
          <w:p w14:paraId="2EDB2F9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29BCCABC" w14:textId="77777777" w:rsidR="00733AF9" w:rsidRPr="00733AF9" w:rsidRDefault="00733AF9" w:rsidP="00733AF9">
            <w:pPr>
              <w:suppressAutoHyphens/>
              <w:autoSpaceDE w:val="0"/>
              <w:autoSpaceDN w:val="0"/>
              <w:spacing w:after="0" w:line="240" w:lineRule="auto"/>
              <w:rPr>
                <w:rFonts w:eastAsia="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4ABA47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762F0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 ЛР 11</w:t>
            </w:r>
          </w:p>
        </w:tc>
      </w:tr>
      <w:tr w:rsidR="00733AF9" w:rsidRPr="00733AF9" w14:paraId="7CF2A1AA" w14:textId="77777777" w:rsidTr="002D081F">
        <w:tc>
          <w:tcPr>
            <w:tcW w:w="675" w:type="dxa"/>
            <w:shd w:val="clear" w:color="auto" w:fill="auto"/>
          </w:tcPr>
          <w:p w14:paraId="588A94E4"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77ED0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Вечерний, профилактический рейд в общежития</w:t>
            </w:r>
          </w:p>
        </w:tc>
        <w:tc>
          <w:tcPr>
            <w:tcW w:w="2144" w:type="dxa"/>
            <w:shd w:val="clear" w:color="auto" w:fill="auto"/>
          </w:tcPr>
          <w:p w14:paraId="37076CB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 проживающие в общежитии</w:t>
            </w:r>
          </w:p>
        </w:tc>
        <w:tc>
          <w:tcPr>
            <w:tcW w:w="0" w:type="auto"/>
          </w:tcPr>
          <w:p w14:paraId="32E3211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4E7963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общежитие</w:t>
            </w:r>
          </w:p>
        </w:tc>
        <w:tc>
          <w:tcPr>
            <w:tcW w:w="0" w:type="auto"/>
            <w:shd w:val="clear" w:color="auto" w:fill="auto"/>
          </w:tcPr>
          <w:p w14:paraId="21E7E7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r w:rsidRPr="00733AF9">
              <w:rPr>
                <w:rFonts w:ascii="Times New Roman" w:eastAsia="Times New Roman" w:hAnsi="Times New Roman"/>
                <w:sz w:val="24"/>
                <w:szCs w:val="24"/>
                <w:lang w:eastAsia="ru-RU"/>
              </w:rPr>
              <w:t xml:space="preserve">, </w:t>
            </w:r>
          </w:p>
          <w:p w14:paraId="58ABB4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 - психолог</w:t>
            </w:r>
          </w:p>
        </w:tc>
        <w:tc>
          <w:tcPr>
            <w:tcW w:w="0" w:type="auto"/>
            <w:shd w:val="clear" w:color="auto" w:fill="auto"/>
          </w:tcPr>
          <w:p w14:paraId="4E4660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1F0C43DD" w14:textId="77777777" w:rsidTr="002D081F">
        <w:tc>
          <w:tcPr>
            <w:tcW w:w="675" w:type="dxa"/>
            <w:shd w:val="clear" w:color="auto" w:fill="auto"/>
          </w:tcPr>
          <w:p w14:paraId="0330E98D"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67C84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1E80798"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w:t>
            </w:r>
            <w:r w:rsidRPr="00733AF9">
              <w:rPr>
                <w:rFonts w:ascii="Times New Roman" w:eastAsia="Times New Roman" w:hAnsi="Times New Roman"/>
                <w:bCs/>
                <w:kern w:val="32"/>
                <w:sz w:val="24"/>
                <w:szCs w:val="24"/>
                <w:lang w:val="x-none" w:eastAsia="x-none"/>
              </w:rPr>
              <w:t xml:space="preserve">Учитель </w:t>
            </w:r>
            <w:r w:rsidRPr="00733AF9">
              <w:rPr>
                <w:rFonts w:ascii="Times New Roman" w:eastAsia="Times New Roman" w:hAnsi="Times New Roman"/>
                <w:bCs/>
                <w:kern w:val="32"/>
                <w:sz w:val="24"/>
                <w:szCs w:val="24"/>
                <w:lang w:eastAsia="x-none"/>
              </w:rPr>
              <w:t>– это призвание»</w:t>
            </w:r>
          </w:p>
          <w:p w14:paraId="6D78411A" w14:textId="77777777" w:rsidR="00733AF9" w:rsidRPr="00733AF9" w:rsidRDefault="00733AF9" w:rsidP="00733AF9">
            <w:pPr>
              <w:suppressAutoHyphens/>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39666C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96D51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61DE9A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3E507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46E19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ED1DD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41F40A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2 </w:t>
            </w:r>
          </w:p>
          <w:p w14:paraId="0DFFDB5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B8EC445" w14:textId="77777777" w:rsidR="00733AF9" w:rsidRPr="00733AF9" w:rsidRDefault="00733AF9" w:rsidP="00733AF9">
            <w:pPr>
              <w:suppressAutoHyphens/>
              <w:spacing w:after="0" w:line="240" w:lineRule="auto"/>
              <w:rPr>
                <w:rFonts w:eastAsia="Times New Roman"/>
                <w:lang w:eastAsia="ru-RU"/>
              </w:rPr>
            </w:pPr>
            <w:r w:rsidRPr="00733AF9">
              <w:rPr>
                <w:rFonts w:ascii="Times New Roman" w:eastAsia="Times New Roman" w:hAnsi="Times New Roman"/>
                <w:kern w:val="2"/>
                <w:sz w:val="24"/>
                <w:szCs w:val="24"/>
                <w:lang w:eastAsia="ko-KR"/>
              </w:rPr>
              <w:t>ЛР 11</w:t>
            </w:r>
          </w:p>
        </w:tc>
      </w:tr>
      <w:tr w:rsidR="00733AF9" w:rsidRPr="00733AF9" w14:paraId="7822A58D" w14:textId="77777777" w:rsidTr="002D081F">
        <w:tc>
          <w:tcPr>
            <w:tcW w:w="675" w:type="dxa"/>
            <w:shd w:val="clear" w:color="auto" w:fill="auto"/>
          </w:tcPr>
          <w:p w14:paraId="349442FD"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6DAA5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D024AB5"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b/>
                <w:sz w:val="24"/>
                <w:szCs w:val="24"/>
                <w:lang w:eastAsia="ru-RU"/>
              </w:rPr>
              <w:t>«</w:t>
            </w:r>
            <w:r w:rsidRPr="00733AF9">
              <w:rPr>
                <w:rFonts w:ascii="Times New Roman" w:eastAsia="Times New Roman" w:hAnsi="Times New Roman"/>
                <w:sz w:val="24"/>
                <w:szCs w:val="24"/>
                <w:lang w:eastAsia="ru-RU"/>
              </w:rPr>
              <w:t>Семья, согретая любовью, всегда надёжна и крепка</w:t>
            </w:r>
            <w:r w:rsidRPr="00733AF9">
              <w:rPr>
                <w:rFonts w:ascii="Times New Roman" w:eastAsia="Times New Roman" w:hAnsi="Times New Roman"/>
                <w:b/>
                <w:sz w:val="24"/>
                <w:szCs w:val="24"/>
                <w:lang w:eastAsia="ru-RU"/>
              </w:rPr>
              <w:t>»</w:t>
            </w:r>
          </w:p>
          <w:p w14:paraId="5BF906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7B767E31"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0BD41E8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3A3FD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25387D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03389ED3"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2E31B8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47FFB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CCDA4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7C60C56E" w14:textId="77777777" w:rsidTr="002D081F">
        <w:tc>
          <w:tcPr>
            <w:tcW w:w="675" w:type="dxa"/>
            <w:shd w:val="clear" w:color="auto" w:fill="auto"/>
          </w:tcPr>
          <w:p w14:paraId="643619EA"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A8D24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3BABA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0D8D7D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0823A5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A9C09E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val="en-US" w:eastAsia="ru-RU"/>
              </w:rPr>
              <w:t>3</w:t>
            </w:r>
            <w:r w:rsidRPr="00733AF9">
              <w:rPr>
                <w:rFonts w:ascii="Times New Roman" w:eastAsia="Times New Roman" w:hAnsi="Times New Roman"/>
                <w:sz w:val="24"/>
                <w:szCs w:val="24"/>
                <w:lang w:eastAsia="ru-RU"/>
              </w:rPr>
              <w:t xml:space="preserve"> курса</w:t>
            </w:r>
          </w:p>
        </w:tc>
        <w:tc>
          <w:tcPr>
            <w:tcW w:w="0" w:type="auto"/>
          </w:tcPr>
          <w:p w14:paraId="2F35B7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AC39F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DD6C3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31DD1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9F0E1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90FC0B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4F1D857" w14:textId="77777777" w:rsidTr="002D081F">
        <w:tc>
          <w:tcPr>
            <w:tcW w:w="675" w:type="dxa"/>
            <w:shd w:val="clear" w:color="auto" w:fill="auto"/>
          </w:tcPr>
          <w:p w14:paraId="2782F975"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6A8D7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76711B9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6C3CE8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7A0B20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ADA207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D1B52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2C3B2B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3683CB62" w14:textId="77777777" w:rsidTr="002D081F">
        <w:tc>
          <w:tcPr>
            <w:tcW w:w="675" w:type="dxa"/>
            <w:shd w:val="clear" w:color="auto" w:fill="auto"/>
          </w:tcPr>
          <w:p w14:paraId="7D057584"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57A49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4F5555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«Значение профессионального выбора</w:t>
            </w:r>
            <w:r w:rsidRPr="00733AF9">
              <w:rPr>
                <w:rFonts w:ascii="Times New Roman" w:eastAsia="Times New Roman" w:hAnsi="Times New Roman"/>
                <w:spacing w:val="1"/>
                <w:sz w:val="24"/>
                <w:szCs w:val="24"/>
              </w:rPr>
              <w:t xml:space="preserve"> </w:t>
            </w:r>
            <w:r w:rsidRPr="00733AF9">
              <w:rPr>
                <w:rFonts w:ascii="Times New Roman" w:eastAsia="Times New Roman" w:hAnsi="Times New Roman"/>
                <w:sz w:val="24"/>
                <w:szCs w:val="24"/>
              </w:rPr>
              <w:t>в дальнейшей жизни»;</w:t>
            </w:r>
          </w:p>
          <w:p w14:paraId="17B565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pacing w:val="-1"/>
                <w:sz w:val="24"/>
                <w:szCs w:val="24"/>
                <w:lang w:eastAsia="ru-RU"/>
              </w:rPr>
              <w:t xml:space="preserve">«Учебная </w:t>
            </w:r>
            <w:r w:rsidRPr="00733AF9">
              <w:rPr>
                <w:rFonts w:ascii="Times New Roman" w:eastAsia="Times New Roman" w:hAnsi="Times New Roman"/>
                <w:sz w:val="24"/>
                <w:szCs w:val="24"/>
                <w:lang w:eastAsia="ru-RU"/>
              </w:rPr>
              <w:t>деятельность</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и</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преемственность профобразования»;</w:t>
            </w:r>
          </w:p>
          <w:p w14:paraId="24F653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«Что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я</w:t>
            </w:r>
            <w:r w:rsidRPr="00733AF9">
              <w:rPr>
                <w:rFonts w:ascii="Times New Roman" w:eastAsia="Times New Roman" w:hAnsi="Times New Roman"/>
                <w:spacing w:val="18"/>
                <w:sz w:val="24"/>
                <w:szCs w:val="24"/>
                <w:lang w:eastAsia="ru-RU"/>
              </w:rPr>
              <w:t xml:space="preserve"> </w:t>
            </w:r>
            <w:r w:rsidRPr="00733AF9">
              <w:rPr>
                <w:rFonts w:ascii="Times New Roman" w:eastAsia="Times New Roman" w:hAnsi="Times New Roman"/>
                <w:sz w:val="24"/>
                <w:szCs w:val="24"/>
                <w:lang w:eastAsia="ru-RU"/>
              </w:rPr>
              <w:t>знаю</w:t>
            </w:r>
            <w:r w:rsidRPr="00733AF9">
              <w:rPr>
                <w:rFonts w:ascii="Times New Roman" w:eastAsia="Times New Roman" w:hAnsi="Times New Roman"/>
                <w:spacing w:val="16"/>
                <w:sz w:val="24"/>
                <w:szCs w:val="24"/>
                <w:lang w:eastAsia="ru-RU"/>
              </w:rPr>
              <w:t xml:space="preserve"> </w:t>
            </w:r>
            <w:r w:rsidRPr="00733AF9">
              <w:rPr>
                <w:rFonts w:ascii="Times New Roman" w:eastAsia="Times New Roman" w:hAnsi="Times New Roman"/>
                <w:sz w:val="24"/>
                <w:szCs w:val="24"/>
                <w:lang w:eastAsia="ru-RU"/>
              </w:rPr>
              <w:t>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 xml:space="preserve">своей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профессии?».</w:t>
            </w:r>
          </w:p>
        </w:tc>
        <w:tc>
          <w:tcPr>
            <w:tcW w:w="2144" w:type="dxa"/>
            <w:shd w:val="clear" w:color="auto" w:fill="auto"/>
          </w:tcPr>
          <w:p w14:paraId="18E5708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51BE6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0A62F01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0A045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FA433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0958B3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2AD810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E0917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7DC48A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780A19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4DC3D729" w14:textId="77777777" w:rsidTr="002D081F">
        <w:tc>
          <w:tcPr>
            <w:tcW w:w="675" w:type="dxa"/>
            <w:shd w:val="clear" w:color="auto" w:fill="auto"/>
          </w:tcPr>
          <w:p w14:paraId="791E443E"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92CEFF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6BFEB0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24D422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930A1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«Исследовательская лаборатория «Эколог»;</w:t>
            </w:r>
          </w:p>
          <w:p w14:paraId="59A5BF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469D654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1F440F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12469A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3CF5914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33D3C67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E724D8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214FCA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A2D468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5F72A7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625026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D9135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6C7AAB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4EE5FCB"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17DDB2A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F1ABA0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F6096A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7818B1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FC2EC0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3E63C4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2A391A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817013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59778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EE34E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14C13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E97411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BA82D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DE658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EF26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9AEE1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50B03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2958E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E84B10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388287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98472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91C53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EAC0B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93C0A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F5B9C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89652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9E973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BF115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E492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15F358B" w14:textId="77777777" w:rsidTr="002D081F">
        <w:tc>
          <w:tcPr>
            <w:tcW w:w="675" w:type="dxa"/>
            <w:shd w:val="clear" w:color="auto" w:fill="auto"/>
          </w:tcPr>
          <w:p w14:paraId="6D2222F3"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1A3A3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0DB36E1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9405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4493D976"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70A4DB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15575F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69BA6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C499C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F11DA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B0246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1D633F62" w14:textId="77777777" w:rsidTr="002D081F">
        <w:tc>
          <w:tcPr>
            <w:tcW w:w="675" w:type="dxa"/>
            <w:shd w:val="clear" w:color="auto" w:fill="auto"/>
          </w:tcPr>
          <w:p w14:paraId="7C95DA47"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BE3CC4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D1FBA3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536EF2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778251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5D6E8F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757533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C4F8CB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2D6306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6E0BDD2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82FCCB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3CCCF45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DC5F35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E1411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2FA4D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77D8F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70888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1EF5038" w14:textId="77777777" w:rsidTr="002D081F">
        <w:tc>
          <w:tcPr>
            <w:tcW w:w="675" w:type="dxa"/>
            <w:shd w:val="clear" w:color="auto" w:fill="auto"/>
          </w:tcPr>
          <w:p w14:paraId="03835B10" w14:textId="77777777" w:rsidR="00733AF9" w:rsidRPr="00733AF9" w:rsidRDefault="00733AF9" w:rsidP="002D081F">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1491AB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4C9327F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470F2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3C1E20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ACBB3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3AB4B7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7D7A3B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554CEE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35D7B7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455AEF7"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5625F8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9B908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1A88F81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3A2440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53197B5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39CAF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CF3D9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C512E9C" w14:textId="77777777" w:rsidTr="00733AF9">
        <w:tc>
          <w:tcPr>
            <w:tcW w:w="0" w:type="auto"/>
            <w:gridSpan w:val="7"/>
            <w:shd w:val="clear" w:color="auto" w:fill="auto"/>
          </w:tcPr>
          <w:p w14:paraId="44E55095"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НОЯБРЬ</w:t>
            </w:r>
          </w:p>
        </w:tc>
      </w:tr>
      <w:tr w:rsidR="00733AF9" w:rsidRPr="00733AF9" w14:paraId="63F55227" w14:textId="77777777" w:rsidTr="002D081F">
        <w:tc>
          <w:tcPr>
            <w:tcW w:w="675" w:type="dxa"/>
            <w:shd w:val="clear" w:color="auto" w:fill="auto"/>
          </w:tcPr>
          <w:p w14:paraId="4175DF47" w14:textId="77777777" w:rsidR="00733AF9" w:rsidRPr="00733AF9" w:rsidRDefault="00733AF9" w:rsidP="002D081F">
            <w:pPr>
              <w:widowControl w:val="0"/>
              <w:numPr>
                <w:ilvl w:val="0"/>
                <w:numId w:val="48"/>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3686" w:type="dxa"/>
            <w:shd w:val="clear" w:color="auto" w:fill="auto"/>
          </w:tcPr>
          <w:p w14:paraId="6203810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матери в России</w:t>
            </w:r>
          </w:p>
          <w:p w14:paraId="3B78F7E1"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Мероприятия, посвященные Дню Матери</w:t>
            </w:r>
          </w:p>
        </w:tc>
        <w:tc>
          <w:tcPr>
            <w:tcW w:w="2144" w:type="dxa"/>
            <w:shd w:val="clear" w:color="auto" w:fill="auto"/>
          </w:tcPr>
          <w:p w14:paraId="2ACA37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2AC0DF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3 курса, </w:t>
            </w:r>
            <w:r w:rsidRPr="00733AF9">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733AF9">
              <w:rPr>
                <w:rFonts w:ascii="Times New Roman" w:eastAsia="Times New Roman" w:hAnsi="Times New Roman"/>
                <w:kern w:val="2"/>
                <w:sz w:val="24"/>
                <w:szCs w:val="24"/>
                <w:lang w:eastAsia="ko-KR"/>
              </w:rPr>
              <w:t>педагогический коллектив</w:t>
            </w:r>
          </w:p>
        </w:tc>
        <w:tc>
          <w:tcPr>
            <w:tcW w:w="0" w:type="auto"/>
          </w:tcPr>
          <w:p w14:paraId="4455B5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последняя неделя ноября</w:t>
            </w:r>
          </w:p>
        </w:tc>
        <w:tc>
          <w:tcPr>
            <w:tcW w:w="0" w:type="auto"/>
          </w:tcPr>
          <w:p w14:paraId="272C51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6A3FF8D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педагог-организатор, </w:t>
            </w:r>
            <w:proofErr w:type="spellStart"/>
            <w:r w:rsidRPr="00733AF9">
              <w:rPr>
                <w:rFonts w:ascii="Times New Roman" w:eastAsia="Times New Roman" w:hAnsi="Times New Roman"/>
                <w:sz w:val="24"/>
                <w:szCs w:val="24"/>
              </w:rPr>
              <w:t>студпрофком</w:t>
            </w:r>
            <w:proofErr w:type="spellEnd"/>
          </w:p>
          <w:p w14:paraId="333A19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6E9D7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17C5D055" w14:textId="77777777" w:rsidTr="002D081F">
        <w:tc>
          <w:tcPr>
            <w:tcW w:w="675" w:type="dxa"/>
            <w:shd w:val="clear" w:color="auto" w:fill="auto"/>
          </w:tcPr>
          <w:p w14:paraId="555D9050"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17627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CD07CD1"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 xml:space="preserve">«ССТ - </w:t>
            </w:r>
            <w:r w:rsidRPr="00733AF9">
              <w:rPr>
                <w:rFonts w:ascii="Times New Roman" w:eastAsia="Times New Roman" w:hAnsi="Times New Roman"/>
                <w:bCs/>
                <w:iCs/>
                <w:kern w:val="32"/>
                <w:sz w:val="24"/>
                <w:szCs w:val="24"/>
                <w:lang w:eastAsia="x-none"/>
              </w:rPr>
              <w:t>Материк Дружбы</w:t>
            </w:r>
            <w:r w:rsidRPr="00733AF9">
              <w:rPr>
                <w:rFonts w:ascii="Times New Roman" w:eastAsia="Times New Roman" w:hAnsi="Times New Roman"/>
                <w:bCs/>
                <w:kern w:val="32"/>
                <w:sz w:val="24"/>
                <w:szCs w:val="24"/>
                <w:lang w:eastAsia="x-none"/>
              </w:rPr>
              <w:t>…»</w:t>
            </w:r>
          </w:p>
          <w:p w14:paraId="55511E97"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p w14:paraId="240F62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 xml:space="preserve"> </w:t>
            </w:r>
          </w:p>
        </w:tc>
        <w:tc>
          <w:tcPr>
            <w:tcW w:w="2144" w:type="dxa"/>
            <w:shd w:val="clear" w:color="auto" w:fill="auto"/>
          </w:tcPr>
          <w:p w14:paraId="7D4F4A9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5EE3C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7F96E7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B4E8FCD"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6FEFA2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74C6C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9EC15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610326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0DD4E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5293F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2A72F8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4386C4D4" w14:textId="77777777" w:rsidTr="002D081F">
        <w:tc>
          <w:tcPr>
            <w:tcW w:w="675" w:type="dxa"/>
            <w:shd w:val="clear" w:color="auto" w:fill="auto"/>
          </w:tcPr>
          <w:p w14:paraId="1AD613FD"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1C992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D1362AD"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"День Матери - день жизни и надежды!"</w:t>
            </w:r>
          </w:p>
          <w:p w14:paraId="7BBD6A80"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CABA0AB" w14:textId="77777777" w:rsidR="00733AF9" w:rsidRPr="00733AF9" w:rsidRDefault="00733AF9" w:rsidP="00733AF9">
            <w:pPr>
              <w:suppressAutoHyphens/>
              <w:autoSpaceDE w:val="0"/>
              <w:autoSpaceDN w:val="0"/>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4F3F96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58989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86BAD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5F044E3"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1D8FA5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ABB2B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98A4A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795EC3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DC03A7C" w14:textId="77777777" w:rsidTr="002D081F">
        <w:tc>
          <w:tcPr>
            <w:tcW w:w="675" w:type="dxa"/>
            <w:shd w:val="clear" w:color="auto" w:fill="auto"/>
          </w:tcPr>
          <w:p w14:paraId="2439DD59"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AED5B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ECDB2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14464E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683558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18394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val="en-US" w:eastAsia="ru-RU"/>
              </w:rPr>
              <w:t>3</w:t>
            </w:r>
            <w:r w:rsidRPr="00733AF9">
              <w:rPr>
                <w:rFonts w:ascii="Times New Roman" w:eastAsia="Times New Roman" w:hAnsi="Times New Roman"/>
                <w:sz w:val="24"/>
                <w:szCs w:val="24"/>
                <w:lang w:eastAsia="ru-RU"/>
              </w:rPr>
              <w:t xml:space="preserve"> курса</w:t>
            </w:r>
          </w:p>
        </w:tc>
        <w:tc>
          <w:tcPr>
            <w:tcW w:w="0" w:type="auto"/>
          </w:tcPr>
          <w:p w14:paraId="0FEAA5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7D29F9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641D3D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466924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A9D54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0C056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5C040442" w14:textId="77777777" w:rsidTr="002D081F">
        <w:tc>
          <w:tcPr>
            <w:tcW w:w="675" w:type="dxa"/>
            <w:shd w:val="clear" w:color="auto" w:fill="auto"/>
          </w:tcPr>
          <w:p w14:paraId="12908B4E"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E3CE42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предпринимательства</w:t>
            </w:r>
          </w:p>
          <w:p w14:paraId="1109D4E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качества</w:t>
            </w:r>
          </w:p>
          <w:p w14:paraId="4139A4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круглый стол на тему «Проблемы качества и пути их решения»</w:t>
            </w:r>
          </w:p>
        </w:tc>
        <w:tc>
          <w:tcPr>
            <w:tcW w:w="2144" w:type="dxa"/>
            <w:shd w:val="clear" w:color="auto" w:fill="auto"/>
          </w:tcPr>
          <w:p w14:paraId="5B5DCD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89A4F2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12DB63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593B1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E0721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p>
          <w:p w14:paraId="428D11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38E8F4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5A99360E" w14:textId="77777777" w:rsidTr="002D081F">
        <w:tc>
          <w:tcPr>
            <w:tcW w:w="675" w:type="dxa"/>
            <w:shd w:val="clear" w:color="auto" w:fill="auto"/>
          </w:tcPr>
          <w:p w14:paraId="21244320"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72FF2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557F83B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7ECDB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4AE67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61C7EE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E2419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9EFAB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798CB19" w14:textId="77777777" w:rsidTr="002D081F">
        <w:tc>
          <w:tcPr>
            <w:tcW w:w="675" w:type="dxa"/>
            <w:shd w:val="clear" w:color="auto" w:fill="auto"/>
          </w:tcPr>
          <w:p w14:paraId="42BB91C0"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0D34459" w14:textId="77777777" w:rsidR="00733AF9" w:rsidRPr="00733AF9" w:rsidRDefault="00733AF9" w:rsidP="00733AF9">
            <w:pPr>
              <w:suppressAutoHyphens/>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sz w:val="24"/>
                <w:szCs w:val="24"/>
                <w:lang w:eastAsia="ru-RU"/>
              </w:rPr>
              <w:t xml:space="preserve">Тематический классный час </w:t>
            </w:r>
            <w:r w:rsidRPr="00733AF9">
              <w:rPr>
                <w:rFonts w:ascii="Times New Roman" w:eastAsia="Times New Roman" w:hAnsi="Times New Roman"/>
                <w:bCs/>
                <w:sz w:val="24"/>
                <w:szCs w:val="24"/>
                <w:shd w:val="clear" w:color="auto" w:fill="FFFFFF"/>
                <w:lang w:eastAsia="ru-RU"/>
              </w:rPr>
              <w:t>«Успешное трудоустройство»</w:t>
            </w:r>
          </w:p>
        </w:tc>
        <w:tc>
          <w:tcPr>
            <w:tcW w:w="2144" w:type="dxa"/>
            <w:shd w:val="clear" w:color="auto" w:fill="auto"/>
          </w:tcPr>
          <w:p w14:paraId="33F1DC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0AEAA7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27CE3C3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DEA0C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6EA01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38A2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49ABC1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D2199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6D0F86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1D3E7F5E" w14:textId="77777777" w:rsidTr="002D081F">
        <w:tc>
          <w:tcPr>
            <w:tcW w:w="675" w:type="dxa"/>
            <w:shd w:val="clear" w:color="auto" w:fill="auto"/>
          </w:tcPr>
          <w:p w14:paraId="0BB4395B"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C08FF2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0320D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B47807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4118CB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«Исследовательская лаборатория «Эколог»;</w:t>
            </w:r>
          </w:p>
          <w:p w14:paraId="6F5008A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6C691F4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17E19F3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5A5D2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0580CAB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38ED3E3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078DA9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7668A1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3CBF61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2AC809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ECEB99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BB386E4"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14A9DE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698DF9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1C7807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D9968A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15059F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298DC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D4D57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B23C1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5C884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88187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C375A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2A8A0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2402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277914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00DB2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88A8F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6BB5F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D5040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AD239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DFBC0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E082A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A4FAA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176AE9F" w14:textId="77777777" w:rsidTr="002D081F">
        <w:tc>
          <w:tcPr>
            <w:tcW w:w="675" w:type="dxa"/>
            <w:shd w:val="clear" w:color="auto" w:fill="auto"/>
          </w:tcPr>
          <w:p w14:paraId="01A908A7"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CBD97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2067299C" w14:textId="77777777" w:rsidR="00733AF9" w:rsidRPr="00733AF9" w:rsidRDefault="00733AF9" w:rsidP="00733AF9">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конкурсах</w:t>
            </w:r>
          </w:p>
          <w:p w14:paraId="30B4120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Профессионального  </w:t>
            </w:r>
            <w:r w:rsidRPr="00733AF9">
              <w:rPr>
                <w:rFonts w:ascii="Times New Roman" w:eastAsia="Times New Roman" w:hAnsi="Times New Roman"/>
                <w:spacing w:val="-1"/>
                <w:sz w:val="24"/>
                <w:szCs w:val="24"/>
                <w:lang w:eastAsia="ru-RU"/>
              </w:rPr>
              <w:t>мастерства,</w:t>
            </w:r>
            <w:r w:rsidRPr="00733AF9">
              <w:rPr>
                <w:rFonts w:ascii="Times New Roman" w:eastAsia="Times New Roman" w:hAnsi="Times New Roman"/>
                <w:spacing w:val="-58"/>
                <w:sz w:val="24"/>
                <w:szCs w:val="24"/>
                <w:lang w:eastAsia="ru-RU"/>
              </w:rPr>
              <w:t xml:space="preserve"> </w:t>
            </w:r>
            <w:r w:rsidRPr="00733AF9">
              <w:rPr>
                <w:rFonts w:ascii="Times New Roman" w:eastAsia="Times New Roman" w:hAnsi="Times New Roman"/>
                <w:sz w:val="24"/>
                <w:szCs w:val="24"/>
                <w:lang w:eastAsia="ru-RU"/>
              </w:rPr>
              <w:t xml:space="preserve">олимпиадах,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kern w:val="2"/>
                <w:sz w:val="24"/>
                <w:szCs w:val="24"/>
                <w:lang w:eastAsia="ko-KR"/>
              </w:rPr>
              <w:t>«</w:t>
            </w:r>
            <w:proofErr w:type="spellStart"/>
            <w:r w:rsidRPr="00733AF9">
              <w:rPr>
                <w:rFonts w:ascii="Times New Roman" w:eastAsia="Times New Roman" w:hAnsi="Times New Roman"/>
                <w:bCs/>
                <w:kern w:val="2"/>
                <w:sz w:val="24"/>
                <w:szCs w:val="24"/>
                <w:lang w:eastAsia="ko-KR"/>
              </w:rPr>
              <w:t>Абилимпикс</w:t>
            </w:r>
            <w:proofErr w:type="spellEnd"/>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на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 xml:space="preserve">различных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уровнях.</w:t>
            </w:r>
          </w:p>
        </w:tc>
        <w:tc>
          <w:tcPr>
            <w:tcW w:w="2144" w:type="dxa"/>
            <w:shd w:val="clear" w:color="auto" w:fill="auto"/>
          </w:tcPr>
          <w:p w14:paraId="07244D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6BF8D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4DA0CCA9"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CD84F3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1644A2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F7C70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3EA99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A2295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BD766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5D08A0EE" w14:textId="77777777" w:rsidTr="002D081F">
        <w:tc>
          <w:tcPr>
            <w:tcW w:w="675" w:type="dxa"/>
            <w:shd w:val="clear" w:color="auto" w:fill="auto"/>
          </w:tcPr>
          <w:p w14:paraId="7115FC66"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380D1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0039C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59464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78DE76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97DAD7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357382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B706F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360BE2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016BD11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041EB1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1BE411D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78C63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FC1671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99CD2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04D2B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B879F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BDA1AA2" w14:textId="77777777" w:rsidTr="002D081F">
        <w:tc>
          <w:tcPr>
            <w:tcW w:w="675" w:type="dxa"/>
            <w:shd w:val="clear" w:color="auto" w:fill="auto"/>
          </w:tcPr>
          <w:p w14:paraId="2F12A0EE" w14:textId="77777777" w:rsidR="00733AF9" w:rsidRPr="00733AF9" w:rsidRDefault="00733AF9" w:rsidP="002D081F">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8B495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42D6C94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4F37FF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C8190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21A2D9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7F7EDC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40EA05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CD5AC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C3534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00358A3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2102FE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ADCBF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51B765C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03C86D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B2216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5C8C6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27489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168EE2B3" w14:textId="77777777" w:rsidTr="00733AF9">
        <w:tc>
          <w:tcPr>
            <w:tcW w:w="0" w:type="auto"/>
            <w:gridSpan w:val="7"/>
            <w:shd w:val="clear" w:color="auto" w:fill="auto"/>
          </w:tcPr>
          <w:p w14:paraId="293CA4E6"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ДЕКАБРЬ</w:t>
            </w:r>
          </w:p>
        </w:tc>
      </w:tr>
      <w:tr w:rsidR="00733AF9" w:rsidRPr="00733AF9" w14:paraId="454102D4" w14:textId="77777777" w:rsidTr="002D081F">
        <w:tc>
          <w:tcPr>
            <w:tcW w:w="675" w:type="dxa"/>
            <w:shd w:val="clear" w:color="auto" w:fill="auto"/>
          </w:tcPr>
          <w:p w14:paraId="029BAA06" w14:textId="77777777" w:rsidR="00733AF9" w:rsidRPr="00733AF9" w:rsidRDefault="00733AF9" w:rsidP="002D081F">
            <w:pPr>
              <w:widowControl w:val="0"/>
              <w:numPr>
                <w:ilvl w:val="0"/>
                <w:numId w:val="49"/>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28D656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Урок мужества: «День Неизвестного Солдата в России» </w:t>
            </w:r>
          </w:p>
        </w:tc>
        <w:tc>
          <w:tcPr>
            <w:tcW w:w="2144" w:type="dxa"/>
            <w:shd w:val="clear" w:color="auto" w:fill="auto"/>
          </w:tcPr>
          <w:p w14:paraId="41B257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1CB06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4D38F2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03.12.25</w:t>
            </w:r>
          </w:p>
        </w:tc>
        <w:tc>
          <w:tcPr>
            <w:tcW w:w="0" w:type="auto"/>
          </w:tcPr>
          <w:p w14:paraId="132876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учебные аудитории</w:t>
            </w:r>
          </w:p>
        </w:tc>
        <w:tc>
          <w:tcPr>
            <w:tcW w:w="0" w:type="auto"/>
            <w:shd w:val="clear" w:color="auto" w:fill="auto"/>
          </w:tcPr>
          <w:p w14:paraId="1245E6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преподаватели истории</w:t>
            </w:r>
          </w:p>
        </w:tc>
        <w:tc>
          <w:tcPr>
            <w:tcW w:w="0" w:type="auto"/>
            <w:shd w:val="clear" w:color="auto" w:fill="auto"/>
          </w:tcPr>
          <w:p w14:paraId="1EABA0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ЛР 1 ЛР 5 ЛР 11 </w:t>
            </w:r>
          </w:p>
          <w:p w14:paraId="39351A5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tc>
      </w:tr>
      <w:tr w:rsidR="00733AF9" w:rsidRPr="00733AF9" w14:paraId="02D6050E" w14:textId="77777777" w:rsidTr="002D081F">
        <w:tc>
          <w:tcPr>
            <w:tcW w:w="675" w:type="dxa"/>
            <w:shd w:val="clear" w:color="auto" w:fill="auto"/>
          </w:tcPr>
          <w:p w14:paraId="6A165CD3"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6F3F460"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Декада правового просвещения:</w:t>
            </w:r>
          </w:p>
          <w:p w14:paraId="07F2EC08"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sz w:val="24"/>
                <w:szCs w:val="24"/>
                <w:shd w:val="clear" w:color="auto" w:fill="FFFFFF"/>
                <w:lang w:eastAsia="ru-RU"/>
              </w:rPr>
              <w:t>Международный день прав человека</w:t>
            </w:r>
            <w:r w:rsidRPr="00733AF9">
              <w:rPr>
                <w:rFonts w:ascii="Times New Roman" w:eastAsia="Times New Roman" w:hAnsi="Times New Roman"/>
                <w:sz w:val="24"/>
                <w:szCs w:val="24"/>
                <w:shd w:val="clear" w:color="auto" w:fill="FFFFFF"/>
                <w:lang w:eastAsia="ru-RU"/>
              </w:rPr>
              <w:t>  </w:t>
            </w:r>
            <w:r w:rsidRPr="00733AF9">
              <w:rPr>
                <w:rFonts w:ascii="Times New Roman" w:eastAsia="Times New Roman" w:hAnsi="Times New Roman"/>
                <w:iCs/>
                <w:sz w:val="24"/>
                <w:szCs w:val="24"/>
                <w:shd w:val="clear" w:color="auto" w:fill="FFFFFF"/>
                <w:lang w:eastAsia="ru-RU"/>
              </w:rPr>
              <w:t>(В 1948 г. Генеральная ассамблея ООН приняла всеобщую декларацию, провозгласившую право каждого на жизнь, свободу и неприкосновенность)</w:t>
            </w:r>
            <w:r w:rsidRPr="00733AF9">
              <w:rPr>
                <w:rFonts w:ascii="Times New Roman" w:eastAsia="Times New Roman" w:hAnsi="Times New Roman"/>
                <w:sz w:val="24"/>
                <w:szCs w:val="24"/>
                <w:lang w:eastAsia="ru-RU"/>
              </w:rPr>
              <w:t xml:space="preserve"> – час правовых знаний</w:t>
            </w:r>
          </w:p>
        </w:tc>
        <w:tc>
          <w:tcPr>
            <w:tcW w:w="2144" w:type="dxa"/>
            <w:shd w:val="clear" w:color="auto" w:fill="auto"/>
          </w:tcPr>
          <w:p w14:paraId="0D55AA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A854CC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56DFB993" w14:textId="77777777" w:rsidR="00733AF9" w:rsidRPr="00733AF9" w:rsidRDefault="00733AF9" w:rsidP="00733AF9">
            <w:pPr>
              <w:suppressAutoHyphens/>
              <w:spacing w:after="0" w:line="240" w:lineRule="auto"/>
              <w:rPr>
                <w:rFonts w:ascii="Times New Roman" w:eastAsia="Times New Roman" w:hAnsi="Times New Roman"/>
                <w:sz w:val="24"/>
                <w:szCs w:val="24"/>
                <w:lang w:eastAsia="ko-KR"/>
              </w:rPr>
            </w:pPr>
            <w:r w:rsidRPr="00733AF9">
              <w:rPr>
                <w:rFonts w:ascii="Times New Roman" w:eastAsia="Times New Roman" w:hAnsi="Times New Roman"/>
                <w:sz w:val="24"/>
                <w:szCs w:val="24"/>
                <w:lang w:eastAsia="ko-KR"/>
              </w:rPr>
              <w:t>10.12.25</w:t>
            </w:r>
          </w:p>
        </w:tc>
        <w:tc>
          <w:tcPr>
            <w:tcW w:w="0" w:type="auto"/>
          </w:tcPr>
          <w:p w14:paraId="5FDF0E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0B3188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063C874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1 ЛР 2</w:t>
            </w:r>
          </w:p>
          <w:p w14:paraId="5B1D95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3</w:t>
            </w:r>
          </w:p>
          <w:p w14:paraId="18EE64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6</w:t>
            </w:r>
          </w:p>
          <w:p w14:paraId="0C9F1D6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8</w:t>
            </w:r>
          </w:p>
          <w:p w14:paraId="4F3843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12</w:t>
            </w:r>
          </w:p>
          <w:p w14:paraId="3C8CDB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2B319F5" w14:textId="77777777" w:rsidTr="002D081F">
        <w:tc>
          <w:tcPr>
            <w:tcW w:w="675" w:type="dxa"/>
            <w:shd w:val="clear" w:color="auto" w:fill="auto"/>
          </w:tcPr>
          <w:p w14:paraId="678C8A14"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59A109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sz w:val="24"/>
                <w:szCs w:val="24"/>
              </w:rPr>
            </w:pPr>
            <w:r w:rsidRPr="00733AF9">
              <w:rPr>
                <w:rFonts w:ascii="Times New Roman" w:eastAsia="Times New Roman" w:hAnsi="Times New Roman"/>
                <w:kern w:val="2"/>
                <w:sz w:val="24"/>
                <w:szCs w:val="24"/>
                <w:lang w:eastAsia="ko-KR"/>
              </w:rPr>
              <w:t>Классный час</w:t>
            </w:r>
            <w:r w:rsidRPr="00733AF9">
              <w:rPr>
                <w:rFonts w:ascii="Times New Roman" w:eastAsia="Times New Roman" w:hAnsi="Times New Roman"/>
                <w:b/>
                <w:bCs/>
                <w:sz w:val="24"/>
                <w:szCs w:val="24"/>
                <w:lang w:eastAsia="ru-RU"/>
              </w:rPr>
              <w:t xml:space="preserve"> </w:t>
            </w:r>
            <w:r w:rsidRPr="00733AF9">
              <w:rPr>
                <w:rFonts w:ascii="Times New Roman" w:eastAsia="Times New Roman" w:hAnsi="Times New Roman"/>
                <w:b/>
                <w:bCs/>
                <w:sz w:val="24"/>
                <w:szCs w:val="24"/>
              </w:rPr>
              <w:t>«</w:t>
            </w:r>
            <w:r w:rsidRPr="00733AF9">
              <w:rPr>
                <w:rFonts w:ascii="Times New Roman" w:eastAsia="Times New Roman" w:hAnsi="Times New Roman"/>
                <w:bCs/>
                <w:sz w:val="24"/>
                <w:szCs w:val="24"/>
              </w:rPr>
              <w:t>Здоровье – это модно»</w:t>
            </w:r>
          </w:p>
          <w:p w14:paraId="527C1E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p>
        </w:tc>
        <w:tc>
          <w:tcPr>
            <w:tcW w:w="2144" w:type="dxa"/>
            <w:shd w:val="clear" w:color="auto" w:fill="auto"/>
          </w:tcPr>
          <w:p w14:paraId="7EA5D2F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A9C21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2C7CE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w:t>
            </w:r>
          </w:p>
          <w:p w14:paraId="163849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085BFA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4B9D08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25726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46D4F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07E68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7C8C70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41F387E" w14:textId="77777777" w:rsidTr="002D081F">
        <w:tc>
          <w:tcPr>
            <w:tcW w:w="675" w:type="dxa"/>
            <w:shd w:val="clear" w:color="auto" w:fill="auto"/>
          </w:tcPr>
          <w:p w14:paraId="1BF79C41"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53231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1A949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lang w:eastAsia="ru-RU"/>
              </w:rPr>
              <w:t>«Конституция — гарант свободы гражданина и человека»</w:t>
            </w:r>
            <w:r w:rsidRPr="00733AF9">
              <w:rPr>
                <w:rFonts w:ascii="Times New Roman" w:eastAsia="Times New Roman" w:hAnsi="Times New Roman"/>
                <w:sz w:val="24"/>
                <w:szCs w:val="24"/>
                <w:lang w:eastAsia="ru-RU"/>
              </w:rPr>
              <w:br/>
            </w: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06741EDE"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2FD0EC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D19A9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5C99A6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0D97FA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A604B05"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7B2ABC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18227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93F82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47D69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1A47EB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2FB82B18" w14:textId="77777777" w:rsidTr="002D081F">
        <w:tc>
          <w:tcPr>
            <w:tcW w:w="675" w:type="dxa"/>
            <w:shd w:val="clear" w:color="auto" w:fill="auto"/>
          </w:tcPr>
          <w:p w14:paraId="4CC724B2"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ED7A2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01772B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3C1B3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91F4D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0DA0B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7F772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4ADD88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2FE5CE1B" w14:textId="77777777" w:rsidTr="002D081F">
        <w:tc>
          <w:tcPr>
            <w:tcW w:w="675" w:type="dxa"/>
            <w:shd w:val="clear" w:color="auto" w:fill="auto"/>
          </w:tcPr>
          <w:p w14:paraId="4759F430"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0F99F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361C4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38A97B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590364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723EC71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D67B2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3E3DF5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69FA768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48A2FE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019AB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3C8AD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4AA2F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3D9214E" w14:textId="77777777" w:rsidTr="002D081F">
        <w:tc>
          <w:tcPr>
            <w:tcW w:w="675" w:type="dxa"/>
            <w:shd w:val="clear" w:color="auto" w:fill="auto"/>
          </w:tcPr>
          <w:p w14:paraId="1E20A492"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55648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Групповые занятия по профессиональному</w:t>
            </w:r>
          </w:p>
          <w:p w14:paraId="3A3409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информированию «Открой дверь в новый мир»</w:t>
            </w:r>
          </w:p>
        </w:tc>
        <w:tc>
          <w:tcPr>
            <w:tcW w:w="2144" w:type="dxa"/>
            <w:shd w:val="clear" w:color="auto" w:fill="auto"/>
          </w:tcPr>
          <w:p w14:paraId="796C17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2CA2D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6143169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5C5EB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4F229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0932AE4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785559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D5E00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1A56CE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0F4D4E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75617875" w14:textId="77777777" w:rsidTr="002D081F">
        <w:tc>
          <w:tcPr>
            <w:tcW w:w="675" w:type="dxa"/>
            <w:shd w:val="clear" w:color="auto" w:fill="auto"/>
          </w:tcPr>
          <w:p w14:paraId="5BDF6CF3"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563884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67022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6E7608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356E527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«Исследовательская лаборатория «Эколог»;</w:t>
            </w:r>
          </w:p>
          <w:p w14:paraId="645D6C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6F0AE95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10A75C6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F9141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0280051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44F439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FE1506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1D647A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4872D2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0DD05F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A39CC4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65EEF4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30E39B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3C8901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04CE38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0C180C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A76C1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8FCE3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8AB92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92F3D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46296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5327D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D002C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AB740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32E81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A2988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65707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3B6E4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A746D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F8E50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1BFFF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DBE8D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536B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6855786" w14:textId="77777777" w:rsidTr="002D081F">
        <w:tc>
          <w:tcPr>
            <w:tcW w:w="675" w:type="dxa"/>
            <w:shd w:val="clear" w:color="auto" w:fill="auto"/>
          </w:tcPr>
          <w:p w14:paraId="37571445"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2B166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0AC812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867AF5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7CBF7E6A"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9619D7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0E2F34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D9B36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67522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6BE64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11750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0AB4B8C8" w14:textId="77777777" w:rsidTr="002D081F">
        <w:tc>
          <w:tcPr>
            <w:tcW w:w="675" w:type="dxa"/>
            <w:shd w:val="clear" w:color="auto" w:fill="auto"/>
          </w:tcPr>
          <w:p w14:paraId="447B561E"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AA39D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1E5F6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6E26E8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65A2F8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3816BE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B9014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1721B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5195DE0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7D72CAC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D9AB7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34934A7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19DBD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B744B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76E2D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8E37D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A5003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04FDED3" w14:textId="77777777" w:rsidTr="002D081F">
        <w:tc>
          <w:tcPr>
            <w:tcW w:w="675" w:type="dxa"/>
            <w:shd w:val="clear" w:color="auto" w:fill="auto"/>
          </w:tcPr>
          <w:p w14:paraId="52217DEA" w14:textId="77777777" w:rsidR="00733AF9" w:rsidRPr="00733AF9" w:rsidRDefault="00733AF9" w:rsidP="002D081F">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9E848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F3C10A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0E575F7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8F508D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7B608F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26442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B6171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454CC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442F91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6FF187A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1FEEE3A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AA0FF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7D7C45B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238A6E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10C188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B93C5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F1554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75E47C4E" w14:textId="77777777" w:rsidTr="00733AF9">
        <w:tc>
          <w:tcPr>
            <w:tcW w:w="0" w:type="auto"/>
            <w:gridSpan w:val="7"/>
            <w:shd w:val="clear" w:color="auto" w:fill="auto"/>
          </w:tcPr>
          <w:p w14:paraId="6323F7C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ЯНВАРЬ</w:t>
            </w:r>
          </w:p>
        </w:tc>
      </w:tr>
      <w:tr w:rsidR="00733AF9" w:rsidRPr="00733AF9" w14:paraId="78C11050" w14:textId="77777777" w:rsidTr="002D081F">
        <w:tc>
          <w:tcPr>
            <w:tcW w:w="675" w:type="dxa"/>
            <w:shd w:val="clear" w:color="auto" w:fill="auto"/>
          </w:tcPr>
          <w:p w14:paraId="5981AA54" w14:textId="77777777" w:rsidR="00733AF9" w:rsidRPr="00733AF9" w:rsidRDefault="00733AF9" w:rsidP="002D081F">
            <w:pPr>
              <w:widowControl w:val="0"/>
              <w:numPr>
                <w:ilvl w:val="0"/>
                <w:numId w:val="50"/>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5E704B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kern w:val="2"/>
                <w:sz w:val="24"/>
                <w:szCs w:val="24"/>
                <w:lang w:eastAsia="ko-KR"/>
              </w:rPr>
              <w:t>«Татьянин день»</w:t>
            </w:r>
            <w:r w:rsidRPr="00733AF9">
              <w:rPr>
                <w:rFonts w:ascii="Times New Roman" w:eastAsia="Times New Roman" w:hAnsi="Times New Roman"/>
                <w:kern w:val="2"/>
                <w:sz w:val="24"/>
                <w:szCs w:val="24"/>
                <w:lang w:eastAsia="ko-KR"/>
              </w:rPr>
              <w:t xml:space="preserve"> </w:t>
            </w:r>
            <w:r w:rsidRPr="00733AF9">
              <w:rPr>
                <w:rFonts w:ascii="Times New Roman" w:eastAsia="Times New Roman" w:hAnsi="Times New Roman"/>
                <w:bCs/>
                <w:kern w:val="2"/>
                <w:sz w:val="24"/>
                <w:szCs w:val="24"/>
                <w:lang w:eastAsia="ko-KR"/>
              </w:rPr>
              <w:t xml:space="preserve">(праздник студентов) </w:t>
            </w:r>
            <w:r w:rsidRPr="00733AF9">
              <w:rPr>
                <w:rFonts w:ascii="Times New Roman" w:eastAsia="Times New Roman" w:hAnsi="Times New Roman"/>
                <w:sz w:val="24"/>
                <w:szCs w:val="24"/>
                <w:lang w:eastAsia="ru-RU"/>
              </w:rPr>
              <w:t>праздничная программа</w:t>
            </w:r>
          </w:p>
        </w:tc>
        <w:tc>
          <w:tcPr>
            <w:tcW w:w="2144" w:type="dxa"/>
            <w:shd w:val="clear" w:color="auto" w:fill="auto"/>
          </w:tcPr>
          <w:p w14:paraId="1502F3C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D4F99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p w14:paraId="61AE52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77A756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25.01.26</w:t>
            </w:r>
          </w:p>
        </w:tc>
        <w:tc>
          <w:tcPr>
            <w:tcW w:w="0" w:type="auto"/>
          </w:tcPr>
          <w:p w14:paraId="69AE2C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59E216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18866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512787F1" w14:textId="77777777" w:rsidTr="002D081F">
        <w:tc>
          <w:tcPr>
            <w:tcW w:w="675" w:type="dxa"/>
            <w:shd w:val="clear" w:color="auto" w:fill="auto"/>
          </w:tcPr>
          <w:p w14:paraId="219BC15A"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F556F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BB426A6" w14:textId="77777777" w:rsidR="00733AF9" w:rsidRPr="00733AF9" w:rsidRDefault="00733AF9" w:rsidP="00733AF9">
            <w:pPr>
              <w:suppressAutoHyphens/>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«Ставрополь помнит их имена»</w:t>
            </w:r>
          </w:p>
          <w:p w14:paraId="093B8DD8" w14:textId="77777777" w:rsidR="00733AF9" w:rsidRPr="00733AF9" w:rsidRDefault="00733AF9" w:rsidP="00733AF9">
            <w:pPr>
              <w:suppressAutoHyphens/>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4CBD3B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29832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73DA9B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249547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DF608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2A64F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14383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061824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73E52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CE5F0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7C43D3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697B029" w14:textId="77777777" w:rsidTr="002D081F">
        <w:tc>
          <w:tcPr>
            <w:tcW w:w="675" w:type="dxa"/>
            <w:shd w:val="clear" w:color="auto" w:fill="auto"/>
          </w:tcPr>
          <w:p w14:paraId="749700E3"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00A0A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C44FBB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«Как научиться ценить свою жизнь»</w:t>
            </w:r>
          </w:p>
          <w:p w14:paraId="7D79E33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480F7E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1583C1A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AA9E3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628249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3B4130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4EF57C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3AC536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AC600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9125B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03B0D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6473B9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34DD073" w14:textId="77777777" w:rsidTr="002D081F">
        <w:tc>
          <w:tcPr>
            <w:tcW w:w="675" w:type="dxa"/>
            <w:shd w:val="clear" w:color="auto" w:fill="auto"/>
          </w:tcPr>
          <w:p w14:paraId="444DE6CB"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B9BC1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2161F2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45908F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55EB8C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488ABE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DC8D8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6D2404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19C7A4F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1B119C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0DA93B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06E16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A60EC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4AF1C362" w14:textId="77777777" w:rsidTr="002D081F">
        <w:tc>
          <w:tcPr>
            <w:tcW w:w="675" w:type="dxa"/>
            <w:shd w:val="clear" w:color="auto" w:fill="auto"/>
          </w:tcPr>
          <w:p w14:paraId="1B42980F"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4D027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20875DB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42332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567D0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AC602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694FB8B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326E42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D2F72C9" w14:textId="77777777" w:rsidTr="002D081F">
        <w:tc>
          <w:tcPr>
            <w:tcW w:w="675" w:type="dxa"/>
            <w:shd w:val="clear" w:color="auto" w:fill="auto"/>
          </w:tcPr>
          <w:p w14:paraId="37E170C7"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EB044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2144" w:type="dxa"/>
            <w:shd w:val="clear" w:color="auto" w:fill="auto"/>
          </w:tcPr>
          <w:p w14:paraId="2B41DE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90BB2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70B8E86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0B8333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591E4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390936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318C7E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5EC6F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0A8630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590AC4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1D4BA399" w14:textId="77777777" w:rsidTr="002D081F">
        <w:tc>
          <w:tcPr>
            <w:tcW w:w="675" w:type="dxa"/>
            <w:shd w:val="clear" w:color="auto" w:fill="auto"/>
          </w:tcPr>
          <w:p w14:paraId="70533F57"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4B1E0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70D87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5D1189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04DFC3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175DE8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08B77A4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01DBA0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1A1C35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15D0269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D64757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1FB72E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67400E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B546B5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0A71AB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5B888B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362A59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A7726B0"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813F49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709B501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15BAF1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559A6A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B5B3A9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5E2CE1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908A356"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B6F24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1E3075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D9C6F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56175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6ED2C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3E011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5F915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FBE7E4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A0023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2510D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A8920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9C0AA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F5E41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E0A27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6A94F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867AD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C70AC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98C28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10AEF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B96C9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2B0A2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AB6DF10" w14:textId="77777777" w:rsidTr="002D081F">
        <w:tc>
          <w:tcPr>
            <w:tcW w:w="675" w:type="dxa"/>
            <w:shd w:val="clear" w:color="auto" w:fill="auto"/>
          </w:tcPr>
          <w:p w14:paraId="79CFDDF9"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6839E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7273F1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4F4CBC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1E3A9BFD"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97EF4B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67E754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C6627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5604F8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7AC82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01683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37DEE542" w14:textId="77777777" w:rsidTr="002D081F">
        <w:tc>
          <w:tcPr>
            <w:tcW w:w="675" w:type="dxa"/>
            <w:shd w:val="clear" w:color="auto" w:fill="auto"/>
          </w:tcPr>
          <w:p w14:paraId="249818FE"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A039A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74131C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B1FD0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E8308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3F647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4A1D9E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6D60C4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345F7A0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4DD85C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07453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09C50BF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76893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1FB87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9951D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8A753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64388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C4D851F" w14:textId="77777777" w:rsidTr="002D081F">
        <w:tc>
          <w:tcPr>
            <w:tcW w:w="675" w:type="dxa"/>
            <w:shd w:val="clear" w:color="auto" w:fill="auto"/>
          </w:tcPr>
          <w:p w14:paraId="7D0DE658" w14:textId="77777777" w:rsidR="00733AF9" w:rsidRPr="00733AF9" w:rsidRDefault="00733AF9" w:rsidP="002D081F">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94AC83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4EF9E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579CA6A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FB1B7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4FDA50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054630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70C232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50A9E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637D74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ED81D8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23F1DC1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0948D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2E02AE9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37EFE95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09D666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12603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A6413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7966CACD" w14:textId="77777777" w:rsidTr="00733AF9">
        <w:tc>
          <w:tcPr>
            <w:tcW w:w="0" w:type="auto"/>
            <w:gridSpan w:val="7"/>
            <w:shd w:val="clear" w:color="auto" w:fill="auto"/>
          </w:tcPr>
          <w:p w14:paraId="24F8D742"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ФЕВРАЛЬ</w:t>
            </w:r>
          </w:p>
        </w:tc>
      </w:tr>
      <w:tr w:rsidR="00733AF9" w:rsidRPr="00733AF9" w14:paraId="50BAA8ED" w14:textId="77777777" w:rsidTr="002D081F">
        <w:tc>
          <w:tcPr>
            <w:tcW w:w="675" w:type="dxa"/>
            <w:shd w:val="clear" w:color="auto" w:fill="auto"/>
          </w:tcPr>
          <w:p w14:paraId="777F13C7" w14:textId="77777777" w:rsidR="00733AF9" w:rsidRPr="00733AF9" w:rsidRDefault="00733AF9" w:rsidP="002D081F">
            <w:pPr>
              <w:widowControl w:val="0"/>
              <w:numPr>
                <w:ilvl w:val="0"/>
                <w:numId w:val="51"/>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6126BC7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Защитника Отечества</w:t>
            </w:r>
          </w:p>
          <w:p w14:paraId="261A09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4FF360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Подарок воину</w:t>
            </w:r>
          </w:p>
          <w:p w14:paraId="46BA05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Поздравление солдат с 23 февраля </w:t>
            </w:r>
          </w:p>
          <w:p w14:paraId="6961CF5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«День защитников отважных»</w:t>
            </w:r>
          </w:p>
        </w:tc>
        <w:tc>
          <w:tcPr>
            <w:tcW w:w="2144" w:type="dxa"/>
            <w:shd w:val="clear" w:color="auto" w:fill="auto"/>
          </w:tcPr>
          <w:p w14:paraId="685C3F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3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35F19E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1635A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23.02.26</w:t>
            </w:r>
          </w:p>
        </w:tc>
        <w:tc>
          <w:tcPr>
            <w:tcW w:w="0" w:type="auto"/>
            <w:shd w:val="clear" w:color="auto" w:fill="auto"/>
          </w:tcPr>
          <w:p w14:paraId="2BA32A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D9428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27E2A1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C602D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4B60BF6C" w14:textId="77777777" w:rsidTr="002D081F">
        <w:tc>
          <w:tcPr>
            <w:tcW w:w="675" w:type="dxa"/>
            <w:shd w:val="clear" w:color="auto" w:fill="auto"/>
          </w:tcPr>
          <w:p w14:paraId="23EF6424"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1E17C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283D8F0" w14:textId="77777777" w:rsidR="00733AF9" w:rsidRPr="00733AF9" w:rsidRDefault="00733AF9" w:rsidP="00733AF9">
            <w:pPr>
              <w:keepNext/>
              <w:shd w:val="clear" w:color="auto" w:fill="FFFFFF"/>
              <w:suppressAutoHyphens/>
              <w:spacing w:after="0" w:line="240" w:lineRule="auto"/>
              <w:outlineLvl w:val="2"/>
              <w:rPr>
                <w:rFonts w:ascii="Times New Roman" w:eastAsia="Times New Roman" w:hAnsi="Times New Roman"/>
                <w:bCs/>
                <w:sz w:val="24"/>
                <w:szCs w:val="24"/>
                <w:lang w:eastAsia="x-none"/>
              </w:rPr>
            </w:pPr>
            <w:r w:rsidRPr="00733AF9">
              <w:rPr>
                <w:rFonts w:ascii="Times New Roman" w:eastAsia="Times New Roman" w:hAnsi="Times New Roman"/>
                <w:bCs/>
                <w:sz w:val="24"/>
                <w:szCs w:val="24"/>
                <w:lang w:val="x-none" w:eastAsia="x-none"/>
              </w:rPr>
              <w:t>«</w:t>
            </w:r>
            <w:r w:rsidRPr="00733AF9">
              <w:rPr>
                <w:rFonts w:ascii="Times New Roman" w:eastAsia="Times New Roman" w:hAnsi="Times New Roman"/>
                <w:bCs/>
                <w:sz w:val="24"/>
                <w:szCs w:val="24"/>
                <w:lang w:eastAsia="x-none"/>
              </w:rPr>
              <w:t>Науки юношей питают!</w:t>
            </w:r>
            <w:r w:rsidRPr="00733AF9">
              <w:rPr>
                <w:rFonts w:ascii="Times New Roman" w:eastAsia="Times New Roman" w:hAnsi="Times New Roman"/>
                <w:bCs/>
                <w:sz w:val="24"/>
                <w:szCs w:val="24"/>
                <w:lang w:val="x-none" w:eastAsia="x-none"/>
              </w:rPr>
              <w:t>»</w:t>
            </w:r>
          </w:p>
          <w:p w14:paraId="0726346D" w14:textId="77777777" w:rsidR="00733AF9" w:rsidRPr="00733AF9" w:rsidRDefault="00733AF9" w:rsidP="00733AF9">
            <w:pPr>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5FB5E6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0634E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shd w:val="clear" w:color="auto" w:fill="auto"/>
          </w:tcPr>
          <w:p w14:paraId="5CC4F8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0B9063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3D56D5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73E6F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14692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r w:rsidR="00733AF9" w:rsidRPr="00733AF9" w14:paraId="1CE3CA29" w14:textId="77777777" w:rsidTr="002D081F">
        <w:tc>
          <w:tcPr>
            <w:tcW w:w="675" w:type="dxa"/>
            <w:shd w:val="clear" w:color="auto" w:fill="auto"/>
          </w:tcPr>
          <w:p w14:paraId="599C7E5B"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3A847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9B95C1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bCs/>
                <w:sz w:val="24"/>
                <w:szCs w:val="24"/>
                <w:lang w:eastAsia="ru-RU"/>
              </w:rPr>
              <w:t>«К подвигу солдата сердцем прикоснись!»</w:t>
            </w:r>
          </w:p>
          <w:p w14:paraId="670FA1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DB1753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7BEBBB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8F2B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shd w:val="clear" w:color="auto" w:fill="auto"/>
          </w:tcPr>
          <w:p w14:paraId="188FB9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5CC3AA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5980AF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8E6CD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96003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381AB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0AE61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tc>
      </w:tr>
      <w:tr w:rsidR="00733AF9" w:rsidRPr="00733AF9" w14:paraId="4965D875" w14:textId="77777777" w:rsidTr="002D081F">
        <w:tc>
          <w:tcPr>
            <w:tcW w:w="675" w:type="dxa"/>
            <w:shd w:val="clear" w:color="auto" w:fill="auto"/>
          </w:tcPr>
          <w:p w14:paraId="69CF3F9D"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EC857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76C378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43FE85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165A13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18A0CE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C114A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shd w:val="clear" w:color="auto" w:fill="auto"/>
          </w:tcPr>
          <w:p w14:paraId="6E5531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554E26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3231AC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6A91F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126E0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B6D41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60B64C9C" w14:textId="77777777" w:rsidTr="002D081F">
        <w:tc>
          <w:tcPr>
            <w:tcW w:w="675" w:type="dxa"/>
            <w:shd w:val="clear" w:color="auto" w:fill="auto"/>
          </w:tcPr>
          <w:p w14:paraId="632DCB95"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EE7ED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Тематический классный час</w:t>
            </w:r>
          </w:p>
          <w:p w14:paraId="52807782" w14:textId="77777777" w:rsidR="00733AF9" w:rsidRPr="00733AF9" w:rsidRDefault="00733AF9" w:rsidP="00733AF9">
            <w:pPr>
              <w:suppressAutoHyphens/>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2144" w:type="dxa"/>
            <w:shd w:val="clear" w:color="auto" w:fill="auto"/>
          </w:tcPr>
          <w:p w14:paraId="2575876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8D73CD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shd w:val="clear" w:color="auto" w:fill="auto"/>
          </w:tcPr>
          <w:p w14:paraId="64463BE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574FC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4042C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F367F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78CCB7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28CA6742" w14:textId="77777777" w:rsidTr="002D081F">
        <w:tc>
          <w:tcPr>
            <w:tcW w:w="675" w:type="dxa"/>
            <w:shd w:val="clear" w:color="auto" w:fill="auto"/>
          </w:tcPr>
          <w:p w14:paraId="4CA5E6D8"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395D5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761BDCE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shd w:val="clear" w:color="auto" w:fill="auto"/>
          </w:tcPr>
          <w:p w14:paraId="25F610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6BDE8B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39079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6896E0A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F34D4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19A28F1A" w14:textId="77777777" w:rsidTr="002D081F">
        <w:tc>
          <w:tcPr>
            <w:tcW w:w="675" w:type="dxa"/>
            <w:shd w:val="clear" w:color="auto" w:fill="auto"/>
          </w:tcPr>
          <w:p w14:paraId="77E82092"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F3679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07EC66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Подготовка к участию в чемпионате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p>
          <w:p w14:paraId="1311D9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tc>
        <w:tc>
          <w:tcPr>
            <w:tcW w:w="2144" w:type="dxa"/>
            <w:shd w:val="clear" w:color="auto" w:fill="auto"/>
          </w:tcPr>
          <w:p w14:paraId="2ECD2D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0607AC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shd w:val="clear" w:color="auto" w:fill="auto"/>
          </w:tcPr>
          <w:p w14:paraId="605343A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557B8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13B0A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0FF7E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34A50C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AE725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509859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7F9F34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6689947D" w14:textId="77777777" w:rsidTr="002D081F">
        <w:tc>
          <w:tcPr>
            <w:tcW w:w="675" w:type="dxa"/>
            <w:shd w:val="clear" w:color="auto" w:fill="auto"/>
          </w:tcPr>
          <w:p w14:paraId="0C58949E"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D4A1F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FA3A0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2350AE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694C152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26D51F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592B843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757BD6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AEE04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shd w:val="clear" w:color="auto" w:fill="auto"/>
          </w:tcPr>
          <w:p w14:paraId="082B6E2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52CE73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6AF132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57EA7C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6F6F9E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BDEA5E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78F8096"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shd w:val="clear" w:color="auto" w:fill="auto"/>
          </w:tcPr>
          <w:p w14:paraId="1744C30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43FA90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E8377D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49A6A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2F184E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8574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8C6DA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FC331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E489E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2EB568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962BC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BF79C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53DCB1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EA584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ED07D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F7B90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25C35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66F65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A861A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5B046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500FF14" w14:textId="77777777" w:rsidTr="002D081F">
        <w:tc>
          <w:tcPr>
            <w:tcW w:w="675" w:type="dxa"/>
            <w:shd w:val="clear" w:color="auto" w:fill="auto"/>
          </w:tcPr>
          <w:p w14:paraId="47126CA8"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8DF3C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171E01C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5381E5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shd w:val="clear" w:color="auto" w:fill="auto"/>
          </w:tcPr>
          <w:p w14:paraId="04F1D086"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4BD9462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965E73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56506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FB803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17376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5A138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DBCBBFF" w14:textId="77777777" w:rsidTr="002D081F">
        <w:tc>
          <w:tcPr>
            <w:tcW w:w="675" w:type="dxa"/>
            <w:shd w:val="clear" w:color="auto" w:fill="auto"/>
          </w:tcPr>
          <w:p w14:paraId="4246A324"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AED86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53E6E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7712F9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E04CD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93BB8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31671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1EFE57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E756DA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19FC33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B5CFA2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shd w:val="clear" w:color="auto" w:fill="auto"/>
          </w:tcPr>
          <w:p w14:paraId="38F63FA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59F3CEA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94B4A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87745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2A8C6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FD6C7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4F42F76" w14:textId="77777777" w:rsidTr="002D081F">
        <w:tc>
          <w:tcPr>
            <w:tcW w:w="675" w:type="dxa"/>
            <w:shd w:val="clear" w:color="auto" w:fill="auto"/>
          </w:tcPr>
          <w:p w14:paraId="4C851761" w14:textId="77777777" w:rsidR="00733AF9" w:rsidRPr="00733AF9" w:rsidRDefault="00733AF9" w:rsidP="002D081F">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8DEB3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2A7E8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7E904D7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00F7F6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43B535E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19E26A6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E1934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48125E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3B3816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878D1F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6E1CDB3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4135E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shd w:val="clear" w:color="auto" w:fill="auto"/>
          </w:tcPr>
          <w:p w14:paraId="560D9BB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shd w:val="clear" w:color="auto" w:fill="auto"/>
          </w:tcPr>
          <w:p w14:paraId="631B32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256147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00316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3192B9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1A3430E9" w14:textId="77777777" w:rsidTr="00733AF9">
        <w:tc>
          <w:tcPr>
            <w:tcW w:w="0" w:type="auto"/>
            <w:gridSpan w:val="7"/>
            <w:shd w:val="clear" w:color="auto" w:fill="auto"/>
          </w:tcPr>
          <w:p w14:paraId="06CDA4B4"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МАРТ</w:t>
            </w:r>
          </w:p>
        </w:tc>
      </w:tr>
      <w:tr w:rsidR="00733AF9" w:rsidRPr="00733AF9" w14:paraId="7AD1827D" w14:textId="77777777" w:rsidTr="002D081F">
        <w:tc>
          <w:tcPr>
            <w:tcW w:w="675" w:type="dxa"/>
            <w:shd w:val="clear" w:color="auto" w:fill="auto"/>
          </w:tcPr>
          <w:p w14:paraId="5F4511DD" w14:textId="77777777" w:rsidR="00733AF9" w:rsidRPr="00733AF9" w:rsidRDefault="00733AF9" w:rsidP="002D081F">
            <w:pPr>
              <w:widowControl w:val="0"/>
              <w:numPr>
                <w:ilvl w:val="0"/>
                <w:numId w:val="52"/>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77CB467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День воссоединения Крыма с Россией. </w:t>
            </w:r>
          </w:p>
          <w:p w14:paraId="4C5B34B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Час истории с просмотром документального фильма «Крым наш!»</w:t>
            </w:r>
          </w:p>
        </w:tc>
        <w:tc>
          <w:tcPr>
            <w:tcW w:w="2144" w:type="dxa"/>
            <w:shd w:val="clear" w:color="auto" w:fill="auto"/>
          </w:tcPr>
          <w:p w14:paraId="6203646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303F5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50FA46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18.03.26</w:t>
            </w:r>
          </w:p>
        </w:tc>
        <w:tc>
          <w:tcPr>
            <w:tcW w:w="0" w:type="auto"/>
          </w:tcPr>
          <w:p w14:paraId="2C7F71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3026847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Заведующий библиотекой, преподаватели истории</w:t>
            </w:r>
          </w:p>
          <w:p w14:paraId="50B4F2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8D051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1 ЛР 2 ЛР 5</w:t>
            </w:r>
          </w:p>
          <w:p w14:paraId="7ADC91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9F4C332" w14:textId="77777777" w:rsidTr="002D081F">
        <w:tc>
          <w:tcPr>
            <w:tcW w:w="675" w:type="dxa"/>
            <w:shd w:val="clear" w:color="auto" w:fill="auto"/>
          </w:tcPr>
          <w:p w14:paraId="5287F7B6"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536D6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3C2C2F3"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733AF9">
              <w:rPr>
                <w:rFonts w:ascii="Times New Roman" w:eastAsia="Times New Roman" w:hAnsi="Times New Roman"/>
                <w:bCs/>
                <w:kern w:val="32"/>
                <w:sz w:val="24"/>
                <w:szCs w:val="24"/>
                <w:shd w:val="clear" w:color="auto" w:fill="FFFFFF"/>
                <w:lang w:eastAsia="x-none"/>
              </w:rPr>
              <w:t xml:space="preserve">« И </w:t>
            </w:r>
            <w:r w:rsidRPr="00733AF9">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733AF9">
              <w:rPr>
                <w:rFonts w:ascii="Times New Roman" w:eastAsia="Times New Roman" w:hAnsi="Times New Roman"/>
                <w:bCs/>
                <w:kern w:val="32"/>
                <w:sz w:val="24"/>
                <w:szCs w:val="24"/>
                <w:shd w:val="clear" w:color="auto" w:fill="FFFFFF"/>
                <w:lang w:eastAsia="x-none"/>
              </w:rPr>
              <w:t xml:space="preserve"> ….»</w:t>
            </w:r>
          </w:p>
          <w:p w14:paraId="41BDDF3C" w14:textId="77777777" w:rsidR="00733AF9" w:rsidRPr="00733AF9" w:rsidRDefault="00733AF9" w:rsidP="00733AF9">
            <w:pPr>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2C29DD6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D1FCC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27E5DB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82E70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89683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13CBD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23C97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299B68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0CED91B5" w14:textId="77777777" w:rsidTr="002D081F">
        <w:tc>
          <w:tcPr>
            <w:tcW w:w="675" w:type="dxa"/>
            <w:shd w:val="clear" w:color="auto" w:fill="auto"/>
          </w:tcPr>
          <w:p w14:paraId="4DF13FA3"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B232E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FB505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w:t>
            </w:r>
            <w:proofErr w:type="spellStart"/>
            <w:r w:rsidRPr="00733AF9">
              <w:rPr>
                <w:rFonts w:ascii="Times New Roman" w:eastAsia="Times New Roman" w:hAnsi="Times New Roman"/>
                <w:sz w:val="24"/>
                <w:szCs w:val="24"/>
                <w:lang w:eastAsia="ru-RU"/>
              </w:rPr>
              <w:t>Кибер</w:t>
            </w:r>
            <w:proofErr w:type="spellEnd"/>
            <w:r w:rsidRPr="00733AF9">
              <w:rPr>
                <w:rFonts w:ascii="Times New Roman" w:eastAsia="Times New Roman" w:hAnsi="Times New Roman"/>
                <w:sz w:val="24"/>
                <w:szCs w:val="24"/>
                <w:lang w:eastAsia="ru-RU"/>
              </w:rPr>
              <w:t xml:space="preserve"> дружины – «За» и «Против» </w:t>
            </w:r>
          </w:p>
          <w:p w14:paraId="6E9C7BA2"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043FD96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20853A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217F1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5B98B6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0C96C3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ED209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AB2F7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ECE661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F2F19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55FBE345" w14:textId="77777777" w:rsidTr="002D081F">
        <w:tc>
          <w:tcPr>
            <w:tcW w:w="675" w:type="dxa"/>
            <w:shd w:val="clear" w:color="auto" w:fill="auto"/>
          </w:tcPr>
          <w:p w14:paraId="10FB7CB6"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AEC0F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D0F59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00E31B3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239831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20B396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4B0AC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28C8B4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36B6569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0C25C9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20A370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90CBA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84BFB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02C7D4C0" w14:textId="77777777" w:rsidTr="002D081F">
        <w:tc>
          <w:tcPr>
            <w:tcW w:w="675" w:type="dxa"/>
            <w:shd w:val="clear" w:color="auto" w:fill="auto"/>
          </w:tcPr>
          <w:p w14:paraId="3B4AA762"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A0421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4B93C4C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7EF191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46FD7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1ABF27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C80AC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4F72D0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7C704DC4" w14:textId="77777777" w:rsidTr="002D081F">
        <w:tc>
          <w:tcPr>
            <w:tcW w:w="675" w:type="dxa"/>
            <w:shd w:val="clear" w:color="auto" w:fill="auto"/>
          </w:tcPr>
          <w:p w14:paraId="473979A1"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2FBF1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167DED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квест-игра «Взгляд в будущее»;</w:t>
            </w:r>
          </w:p>
          <w:p w14:paraId="78136C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деловая игра «Что? Где? Когда?»;</w:t>
            </w:r>
          </w:p>
          <w:p w14:paraId="1C2E92C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на лучший курсовой проект по МДК 01.01 (Архитектура);</w:t>
            </w:r>
          </w:p>
          <w:p w14:paraId="41C196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на лучший курсовой проект по МДК 01.01 (Строительные конструкции)</w:t>
            </w:r>
          </w:p>
        </w:tc>
        <w:tc>
          <w:tcPr>
            <w:tcW w:w="2144" w:type="dxa"/>
            <w:shd w:val="clear" w:color="auto" w:fill="auto"/>
          </w:tcPr>
          <w:p w14:paraId="3AC37E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8C8C1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48AB658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26206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359B0B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80E84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000EA2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C7C4AD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574FBA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28BD2C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4B5BB970" w14:textId="77777777" w:rsidTr="002D081F">
        <w:tc>
          <w:tcPr>
            <w:tcW w:w="675" w:type="dxa"/>
            <w:shd w:val="clear" w:color="auto" w:fill="auto"/>
          </w:tcPr>
          <w:p w14:paraId="7B644CB7"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1DFF3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1795178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4DB49F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2561D0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347A8F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5CDE2C9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526128F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46E82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4E8F380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764BAC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E5F6A5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8089D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733DF7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C105EB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B0FBE0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F9B0B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6FE243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EC03EDA"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038081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09C0EF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DF7BA3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3AF42D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5A520A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AE296F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1C7261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00D842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1934A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AB000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4D1145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A75F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1289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C2341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F9C6F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F67DAA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E3C43A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8FC82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A16673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882AD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58399A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4F801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970DC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9BEED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CAEF3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EC286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79C5C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48966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6252D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3208CC2" w14:textId="77777777" w:rsidTr="002D081F">
        <w:tc>
          <w:tcPr>
            <w:tcW w:w="675" w:type="dxa"/>
            <w:shd w:val="clear" w:color="auto" w:fill="auto"/>
          </w:tcPr>
          <w:p w14:paraId="18E5E9F6"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74D47E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7ACC31F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6A5FB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289F89D6"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B77ABB7"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9033E3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C764FF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41E6B9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B60BC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926DE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405DAEBE" w14:textId="77777777" w:rsidTr="002D081F">
        <w:tc>
          <w:tcPr>
            <w:tcW w:w="675" w:type="dxa"/>
            <w:shd w:val="clear" w:color="auto" w:fill="auto"/>
          </w:tcPr>
          <w:p w14:paraId="52C4BCA0"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085314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0C01A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4C68D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03132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A621E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413C50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41D83B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F5E0EE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766EA2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D4C1A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3B922CA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1C757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07697E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538CD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F31A1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E0567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87DF6A6" w14:textId="77777777" w:rsidTr="002D081F">
        <w:tc>
          <w:tcPr>
            <w:tcW w:w="675" w:type="dxa"/>
            <w:shd w:val="clear" w:color="auto" w:fill="auto"/>
          </w:tcPr>
          <w:p w14:paraId="6505894F" w14:textId="77777777" w:rsidR="00733AF9" w:rsidRPr="00733AF9" w:rsidRDefault="00733AF9" w:rsidP="002D081F">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07197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40C1A6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02671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3DCF02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499987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1DE76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E7EA8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C02B2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E7B2B8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6412A6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7D0404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E1D9D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71416B1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75B615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570B3D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FB03E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74B8D7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0803514B" w14:textId="77777777" w:rsidTr="00733AF9">
        <w:tc>
          <w:tcPr>
            <w:tcW w:w="0" w:type="auto"/>
            <w:gridSpan w:val="7"/>
            <w:shd w:val="clear" w:color="auto" w:fill="auto"/>
          </w:tcPr>
          <w:p w14:paraId="236C2CE7"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АПРЕЛЬ</w:t>
            </w:r>
          </w:p>
        </w:tc>
      </w:tr>
      <w:tr w:rsidR="00733AF9" w:rsidRPr="00733AF9" w14:paraId="20E515D7" w14:textId="77777777" w:rsidTr="002D081F">
        <w:tc>
          <w:tcPr>
            <w:tcW w:w="675" w:type="dxa"/>
            <w:shd w:val="clear" w:color="auto" w:fill="auto"/>
          </w:tcPr>
          <w:p w14:paraId="025266A4" w14:textId="77777777" w:rsidR="00733AF9" w:rsidRPr="00733AF9" w:rsidRDefault="00733AF9" w:rsidP="002D081F">
            <w:pPr>
              <w:widowControl w:val="0"/>
              <w:numPr>
                <w:ilvl w:val="0"/>
                <w:numId w:val="53"/>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2E38647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bCs/>
                <w:sz w:val="24"/>
                <w:szCs w:val="24"/>
                <w:shd w:val="clear" w:color="auto" w:fill="FFFFFF"/>
                <w:lang w:eastAsia="ru-RU"/>
              </w:rPr>
              <w:t>Международный день памятников и исторических мест</w:t>
            </w:r>
            <w:r w:rsidRPr="00733AF9">
              <w:rPr>
                <w:rFonts w:ascii="Times New Roman" w:eastAsia="Times New Roman" w:hAnsi="Times New Roman"/>
                <w:sz w:val="24"/>
                <w:szCs w:val="24"/>
                <w:shd w:val="clear" w:color="auto" w:fill="FFFFFF"/>
                <w:lang w:eastAsia="ru-RU"/>
              </w:rPr>
              <w:t> </w:t>
            </w:r>
          </w:p>
          <w:p w14:paraId="4473F1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встреча с краеведом</w:t>
            </w:r>
          </w:p>
        </w:tc>
        <w:tc>
          <w:tcPr>
            <w:tcW w:w="2144" w:type="dxa"/>
            <w:shd w:val="clear" w:color="auto" w:fill="auto"/>
          </w:tcPr>
          <w:p w14:paraId="2EF5F75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D1ED6F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1328AB9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18.04.26</w:t>
            </w:r>
          </w:p>
        </w:tc>
        <w:tc>
          <w:tcPr>
            <w:tcW w:w="0" w:type="auto"/>
          </w:tcPr>
          <w:p w14:paraId="1A4AFF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A499C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Заведующий библиотекой, преподаватели истории</w:t>
            </w:r>
          </w:p>
        </w:tc>
        <w:tc>
          <w:tcPr>
            <w:tcW w:w="0" w:type="auto"/>
            <w:shd w:val="clear" w:color="auto" w:fill="auto"/>
          </w:tcPr>
          <w:p w14:paraId="050DDBF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ЛР 5 ЛР 11</w:t>
            </w:r>
          </w:p>
          <w:p w14:paraId="7FBD6B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7FF15DE" w14:textId="77777777" w:rsidTr="002D081F">
        <w:tc>
          <w:tcPr>
            <w:tcW w:w="675" w:type="dxa"/>
            <w:shd w:val="clear" w:color="auto" w:fill="auto"/>
          </w:tcPr>
          <w:p w14:paraId="0F83AADB"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93E4D8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76320AB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2144" w:type="dxa"/>
            <w:shd w:val="clear" w:color="auto" w:fill="auto"/>
          </w:tcPr>
          <w:p w14:paraId="78D0F4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33DE8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 родители</w:t>
            </w:r>
          </w:p>
        </w:tc>
        <w:tc>
          <w:tcPr>
            <w:tcW w:w="0" w:type="auto"/>
          </w:tcPr>
          <w:p w14:paraId="790A1D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40FF1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42A0168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128D34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4E305F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30C09A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73D5B3D5" w14:textId="77777777" w:rsidTr="002D081F">
        <w:tc>
          <w:tcPr>
            <w:tcW w:w="675" w:type="dxa"/>
            <w:shd w:val="clear" w:color="auto" w:fill="auto"/>
          </w:tcPr>
          <w:p w14:paraId="3FF6C15C"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864CC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E138649"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kern w:val="32"/>
                <w:sz w:val="24"/>
                <w:szCs w:val="24"/>
                <w:shd w:val="clear" w:color="auto" w:fill="FFFFFF"/>
                <w:lang w:eastAsia="x-none"/>
              </w:rPr>
            </w:pPr>
            <w:r w:rsidRPr="00733AF9">
              <w:rPr>
                <w:rFonts w:ascii="Times New Roman" w:eastAsia="Times New Roman" w:hAnsi="Times New Roman"/>
                <w:kern w:val="32"/>
                <w:sz w:val="24"/>
                <w:szCs w:val="24"/>
                <w:shd w:val="clear" w:color="auto" w:fill="FFFFFF"/>
                <w:lang w:val="x-none" w:eastAsia="x-none"/>
              </w:rPr>
              <w:t>«Диагноз: гаджет-зависимость»</w:t>
            </w:r>
          </w:p>
          <w:p w14:paraId="5E137642"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p w14:paraId="2BACB6B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val="x-none" w:eastAsia="ko-KR"/>
              </w:rPr>
            </w:pPr>
          </w:p>
        </w:tc>
        <w:tc>
          <w:tcPr>
            <w:tcW w:w="2144" w:type="dxa"/>
            <w:shd w:val="clear" w:color="auto" w:fill="auto"/>
          </w:tcPr>
          <w:p w14:paraId="1BEA642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A11AF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638F07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011EA0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F0B84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7F687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7A9FF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FB998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E1B2E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33FF85E7" w14:textId="77777777" w:rsidTr="002D081F">
        <w:tc>
          <w:tcPr>
            <w:tcW w:w="675" w:type="dxa"/>
            <w:shd w:val="clear" w:color="auto" w:fill="auto"/>
          </w:tcPr>
          <w:p w14:paraId="6860DFB2"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772B0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5E8A84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экология»</w:t>
            </w:r>
          </w:p>
          <w:p w14:paraId="398CD74E"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6B2C9C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297EEF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5C5E4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3E976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E61ED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DF02D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2133F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76E31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97B23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07D856B4" w14:textId="77777777" w:rsidTr="002D081F">
        <w:tc>
          <w:tcPr>
            <w:tcW w:w="675" w:type="dxa"/>
            <w:shd w:val="clear" w:color="auto" w:fill="auto"/>
          </w:tcPr>
          <w:p w14:paraId="6CC0AB62"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67BBE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445542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15D9A7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5A014E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7F2275A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809B5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57803F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6E0B35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3F1E34C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04DB99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7AAE9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2C197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AF3EE2C" w14:textId="77777777" w:rsidTr="002D081F">
        <w:tc>
          <w:tcPr>
            <w:tcW w:w="675" w:type="dxa"/>
            <w:shd w:val="clear" w:color="auto" w:fill="auto"/>
          </w:tcPr>
          <w:p w14:paraId="1182E660"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5CCA0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762609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2C5075C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5C2E5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0F6BE2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4E94E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57B6C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255A490B" w14:textId="77777777" w:rsidTr="002D081F">
        <w:tc>
          <w:tcPr>
            <w:tcW w:w="675" w:type="dxa"/>
            <w:shd w:val="clear" w:color="auto" w:fill="auto"/>
          </w:tcPr>
          <w:p w14:paraId="3B04E68D"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60D7D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0E95506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конкурс на лучший курсовой проект по МДК 01.02 (ППР);</w:t>
            </w:r>
          </w:p>
          <w:p w14:paraId="113A47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открытое заседание кружков «Строитель» и «Исследовательская лаборатория «Эколог»»;</w:t>
            </w:r>
          </w:p>
          <w:p w14:paraId="03CD29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внеклассное мероприятие «Марафон знаний»</w:t>
            </w:r>
          </w:p>
        </w:tc>
        <w:tc>
          <w:tcPr>
            <w:tcW w:w="2144" w:type="dxa"/>
            <w:shd w:val="clear" w:color="auto" w:fill="auto"/>
          </w:tcPr>
          <w:p w14:paraId="70C515E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3E759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3 курса</w:t>
            </w:r>
          </w:p>
        </w:tc>
        <w:tc>
          <w:tcPr>
            <w:tcW w:w="0" w:type="auto"/>
          </w:tcPr>
          <w:p w14:paraId="6D56D3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6EA55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6E13A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998800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0A73FB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E7A08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4A99CA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08EDC9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27B9583A" w14:textId="77777777" w:rsidTr="002D081F">
        <w:tc>
          <w:tcPr>
            <w:tcW w:w="675" w:type="dxa"/>
            <w:shd w:val="clear" w:color="auto" w:fill="auto"/>
          </w:tcPr>
          <w:p w14:paraId="13B0F986"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7614A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3A84E1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16C835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19AC52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02ED20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5DFB09D2"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02B49D9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60DEA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3EEB9DA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00CFC1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D30F7E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AA3D74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A87722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932F91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38AC6A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F4436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ECA5927"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3CAF06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B74907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1D69C7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13D516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68C3E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630131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D5A211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5B45C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348B3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3723D3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46DAD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9B60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9DBF8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6E5844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E1078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8EC99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7CE6D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538D6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086A7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8E42B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460CF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0FCA2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6F780B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0117C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9E2A8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7745E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66B93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8058B2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65C24FB" w14:textId="77777777" w:rsidTr="002D081F">
        <w:tc>
          <w:tcPr>
            <w:tcW w:w="675" w:type="dxa"/>
            <w:shd w:val="clear" w:color="auto" w:fill="auto"/>
          </w:tcPr>
          <w:p w14:paraId="0C7A6DDC"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FD53A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42381F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E1EC92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7E18873B"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E08D22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372F56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C3DB5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6737E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7B825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E91B1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47FF5FDE" w14:textId="77777777" w:rsidTr="002D081F">
        <w:tc>
          <w:tcPr>
            <w:tcW w:w="675" w:type="dxa"/>
            <w:shd w:val="clear" w:color="auto" w:fill="auto"/>
          </w:tcPr>
          <w:p w14:paraId="2803870E"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2A60DD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12636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20107F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4C9BA2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09A437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7BF2B3A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8E2A1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96CAFF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79A851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942FED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2A3837A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9BCEE6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01361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28C80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3358D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8783E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57DD462" w14:textId="77777777" w:rsidTr="002D081F">
        <w:tc>
          <w:tcPr>
            <w:tcW w:w="675" w:type="dxa"/>
            <w:shd w:val="clear" w:color="auto" w:fill="auto"/>
          </w:tcPr>
          <w:p w14:paraId="2B0DAF0D" w14:textId="77777777" w:rsidR="00733AF9" w:rsidRPr="00733AF9" w:rsidRDefault="00733AF9" w:rsidP="002D081F">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70152A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18CD7F3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E96BF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846B6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BD58F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7AFA39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C7942E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308054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65BEAC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EEC066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1FBDDFA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23AD6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363B20E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56955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05094E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1061D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2A1D5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A59CA05" w14:textId="77777777" w:rsidTr="00733AF9">
        <w:tc>
          <w:tcPr>
            <w:tcW w:w="0" w:type="auto"/>
            <w:gridSpan w:val="7"/>
            <w:shd w:val="clear" w:color="auto" w:fill="auto"/>
          </w:tcPr>
          <w:p w14:paraId="07498401"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МАЙ</w:t>
            </w:r>
          </w:p>
        </w:tc>
      </w:tr>
      <w:tr w:rsidR="00733AF9" w:rsidRPr="00733AF9" w14:paraId="756497A1" w14:textId="77777777" w:rsidTr="002D081F">
        <w:tc>
          <w:tcPr>
            <w:tcW w:w="675" w:type="dxa"/>
            <w:shd w:val="clear" w:color="auto" w:fill="auto"/>
          </w:tcPr>
          <w:p w14:paraId="51A7E95F" w14:textId="77777777" w:rsidR="00733AF9" w:rsidRPr="00733AF9" w:rsidRDefault="00733AF9" w:rsidP="002D081F">
            <w:pPr>
              <w:widowControl w:val="0"/>
              <w:numPr>
                <w:ilvl w:val="0"/>
                <w:numId w:val="54"/>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31B0CD4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66BF3E7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Патриотическая декада, посвященная Дню Победы:</w:t>
            </w:r>
          </w:p>
          <w:p w14:paraId="51CBF468"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тематические Классные часы, внеклассные мероприятия;</w:t>
            </w:r>
          </w:p>
          <w:p w14:paraId="186C14D2"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уборка территории</w:t>
            </w:r>
            <w:r w:rsidRPr="00733AF9">
              <w:rPr>
                <w:rFonts w:ascii="Times New Roman" w:eastAsia="Times New Roman" w:hAnsi="Times New Roman"/>
                <w:spacing w:val="-2"/>
                <w:sz w:val="24"/>
                <w:szCs w:val="24"/>
              </w:rPr>
              <w:t xml:space="preserve"> </w:t>
            </w:r>
            <w:r w:rsidRPr="00733AF9">
              <w:rPr>
                <w:rFonts w:ascii="Times New Roman" w:eastAsia="Times New Roman" w:hAnsi="Times New Roman"/>
                <w:sz w:val="24"/>
                <w:szCs w:val="24"/>
              </w:rPr>
              <w:t>памятников;</w:t>
            </w:r>
          </w:p>
          <w:p w14:paraId="05678A5E" w14:textId="77777777" w:rsidR="00733AF9" w:rsidRPr="00733AF9" w:rsidRDefault="00733AF9" w:rsidP="002D081F">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участие в районных праздничных</w:t>
            </w:r>
            <w:r w:rsidRPr="00733AF9">
              <w:rPr>
                <w:rFonts w:ascii="Times New Roman" w:eastAsia="Times New Roman" w:hAnsi="Times New Roman"/>
                <w:spacing w:val="-9"/>
                <w:sz w:val="24"/>
                <w:szCs w:val="24"/>
              </w:rPr>
              <w:t xml:space="preserve"> </w:t>
            </w:r>
            <w:r w:rsidRPr="00733AF9">
              <w:rPr>
                <w:rFonts w:ascii="Times New Roman" w:eastAsia="Times New Roman" w:hAnsi="Times New Roman"/>
                <w:sz w:val="24"/>
                <w:szCs w:val="24"/>
              </w:rPr>
              <w:t>мероприятиях;</w:t>
            </w:r>
          </w:p>
          <w:p w14:paraId="7033F5F6" w14:textId="77777777" w:rsidR="00733AF9" w:rsidRPr="00733AF9" w:rsidRDefault="00733AF9" w:rsidP="002D081F">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733AF9">
              <w:rPr>
                <w:rFonts w:ascii="Times New Roman" w:eastAsia="Times New Roman" w:hAnsi="Times New Roman"/>
                <w:sz w:val="24"/>
                <w:szCs w:val="24"/>
              </w:rPr>
              <w:t>акция «Свеча памяти»;</w:t>
            </w:r>
          </w:p>
          <w:p w14:paraId="146FD8F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мероприятие, посвященное Дню</w:t>
            </w:r>
            <w:r w:rsidRPr="00733AF9">
              <w:rPr>
                <w:rFonts w:ascii="Times New Roman" w:eastAsia="Times New Roman" w:hAnsi="Times New Roman"/>
                <w:spacing w:val="-4"/>
                <w:sz w:val="24"/>
                <w:szCs w:val="24"/>
                <w:lang w:eastAsia="ru-RU"/>
              </w:rPr>
              <w:t xml:space="preserve"> </w:t>
            </w:r>
            <w:r w:rsidRPr="00733AF9">
              <w:rPr>
                <w:rFonts w:ascii="Times New Roman" w:eastAsia="Times New Roman" w:hAnsi="Times New Roman"/>
                <w:sz w:val="24"/>
                <w:szCs w:val="24"/>
                <w:lang w:eastAsia="ru-RU"/>
              </w:rPr>
              <w:t>Победы</w:t>
            </w:r>
          </w:p>
          <w:p w14:paraId="21E2C2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«Георгиевская лента»</w:t>
            </w:r>
          </w:p>
          <w:p w14:paraId="134911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Поздравление ветеранов ВОВ</w:t>
            </w:r>
          </w:p>
          <w:p w14:paraId="753925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Праздничное возложение цветов к Мемориалу «Огонь Вечной Славы»</w:t>
            </w:r>
          </w:p>
          <w:p w14:paraId="2C56A938" w14:textId="77777777" w:rsidR="00733AF9" w:rsidRPr="00733AF9" w:rsidRDefault="00733AF9" w:rsidP="00733AF9">
            <w:pPr>
              <w:suppressAutoHyphens/>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2144" w:type="dxa"/>
            <w:shd w:val="clear" w:color="auto" w:fill="auto"/>
          </w:tcPr>
          <w:p w14:paraId="13A6A030" w14:textId="77777777" w:rsidR="00733AF9" w:rsidRPr="00733AF9" w:rsidRDefault="00733AF9" w:rsidP="00733AF9">
            <w:pPr>
              <w:widowControl w:val="0"/>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3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7A5C18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A34D4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09.05.26</w:t>
            </w:r>
          </w:p>
        </w:tc>
        <w:tc>
          <w:tcPr>
            <w:tcW w:w="0" w:type="auto"/>
          </w:tcPr>
          <w:p w14:paraId="17BB9B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348AA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65B581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F2871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4DA4E3B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9C068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0AD9FDDD" w14:textId="77777777" w:rsidTr="002D081F">
        <w:tc>
          <w:tcPr>
            <w:tcW w:w="675" w:type="dxa"/>
            <w:shd w:val="clear" w:color="auto" w:fill="auto"/>
          </w:tcPr>
          <w:p w14:paraId="2F1A04AF"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43277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6F205A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«Великая Победа! Наследники и наследие»</w:t>
            </w:r>
          </w:p>
          <w:p w14:paraId="474070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0E2045C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72107E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9382BDE" w14:textId="77777777" w:rsidR="00733AF9" w:rsidRPr="00733AF9" w:rsidRDefault="00733AF9" w:rsidP="00733AF9">
            <w:pPr>
              <w:widowControl w:val="0"/>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1AF7910F" w14:textId="77777777" w:rsidR="00733AF9" w:rsidRPr="00733AF9" w:rsidRDefault="00733AF9" w:rsidP="00733AF9">
            <w:pPr>
              <w:widowControl w:val="0"/>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2684A2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96553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F4ECE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D606A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6F332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05E17F7" w14:textId="77777777" w:rsidTr="002D081F">
        <w:tc>
          <w:tcPr>
            <w:tcW w:w="675" w:type="dxa"/>
            <w:shd w:val="clear" w:color="auto" w:fill="auto"/>
          </w:tcPr>
          <w:p w14:paraId="67ECBC42"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FFF19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8926CC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«Бессмертный Полк в нашей семье»</w:t>
            </w:r>
          </w:p>
          <w:p w14:paraId="24647D8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E30F0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144" w:type="dxa"/>
            <w:shd w:val="clear" w:color="auto" w:fill="auto"/>
          </w:tcPr>
          <w:p w14:paraId="767C936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43072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71A45682" w14:textId="77777777" w:rsidR="00733AF9" w:rsidRPr="00733AF9" w:rsidRDefault="00733AF9" w:rsidP="00733AF9">
            <w:pPr>
              <w:widowControl w:val="0"/>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4897AF2A" w14:textId="77777777" w:rsidR="00733AF9" w:rsidRPr="00733AF9" w:rsidRDefault="00733AF9" w:rsidP="00733AF9">
            <w:pPr>
              <w:widowControl w:val="0"/>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E27B4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4446E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61B2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F1912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FD81C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0BDD5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4DA2FA0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0E57BEED" w14:textId="77777777" w:rsidTr="002D081F">
        <w:tc>
          <w:tcPr>
            <w:tcW w:w="675" w:type="dxa"/>
            <w:shd w:val="clear" w:color="auto" w:fill="auto"/>
          </w:tcPr>
          <w:p w14:paraId="34CA0E29"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68E13E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39EB1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0A16FA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2EA27C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144" w:type="dxa"/>
            <w:shd w:val="clear" w:color="auto" w:fill="auto"/>
          </w:tcPr>
          <w:p w14:paraId="2A7DC60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623DD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1905BA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BE194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680440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061CA4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3DCC8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7F789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21B3FCE" w14:textId="77777777" w:rsidTr="002D081F">
        <w:tc>
          <w:tcPr>
            <w:tcW w:w="675" w:type="dxa"/>
            <w:shd w:val="clear" w:color="auto" w:fill="auto"/>
          </w:tcPr>
          <w:p w14:paraId="57444990"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1C6ED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778D9A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0E7867F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C3A33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FDE04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236E4E6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9C2D2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DED70D3" w14:textId="77777777" w:rsidTr="002D081F">
        <w:tc>
          <w:tcPr>
            <w:tcW w:w="675" w:type="dxa"/>
            <w:shd w:val="clear" w:color="auto" w:fill="auto"/>
          </w:tcPr>
          <w:p w14:paraId="0A6B7C95"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89723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392DD8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2EC769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3333DFC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«Исследовательская лаборатория «Эколог»;</w:t>
            </w:r>
          </w:p>
          <w:p w14:paraId="681DA9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550F4C0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w:t>
            </w:r>
            <w:proofErr w:type="spellStart"/>
            <w:r w:rsidRPr="00733AF9">
              <w:rPr>
                <w:rFonts w:ascii="Times New Roman" w:eastAsia="Times New Roman" w:hAnsi="Times New Roman"/>
                <w:sz w:val="24"/>
                <w:szCs w:val="24"/>
                <w:lang w:eastAsia="ru-RU"/>
              </w:rPr>
              <w:t>т.д</w:t>
            </w:r>
            <w:proofErr w:type="spellEnd"/>
          </w:p>
        </w:tc>
        <w:tc>
          <w:tcPr>
            <w:tcW w:w="2144" w:type="dxa"/>
            <w:shd w:val="clear" w:color="auto" w:fill="auto"/>
          </w:tcPr>
          <w:p w14:paraId="46E502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A9E1E2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7EF696D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506123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4F6C7D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5D4B7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825BFB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B38D05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D9E1D1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5CE895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F78B3B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49341C7"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504F686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1164191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238EF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730DDD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BA825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6269D7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273CCF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F8B582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C0C4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13F63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7DA03A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1CA7D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02D1B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D79FA9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B8FB5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33F13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5D36A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AA5C29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42603A6" w14:textId="77777777" w:rsidR="00733AF9" w:rsidRPr="00733AF9" w:rsidRDefault="00733AF9" w:rsidP="00733AF9">
            <w:pPr>
              <w:widowControl w:val="0"/>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166E2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30D2C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0B620A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B3BF3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605EA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C0AAB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06E97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DBF2E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56C2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D6F9D2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6F90459" w14:textId="77777777" w:rsidTr="002D081F">
        <w:tc>
          <w:tcPr>
            <w:tcW w:w="675" w:type="dxa"/>
            <w:shd w:val="clear" w:color="auto" w:fill="auto"/>
          </w:tcPr>
          <w:p w14:paraId="690E0396"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59AC8B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4B62A6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29EBA4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3E5C8564"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E761A2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3D544C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7BD13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2BA814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6A1A33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A4011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15B8295C" w14:textId="77777777" w:rsidTr="002D081F">
        <w:tc>
          <w:tcPr>
            <w:tcW w:w="675" w:type="dxa"/>
            <w:shd w:val="clear" w:color="auto" w:fill="auto"/>
          </w:tcPr>
          <w:p w14:paraId="2A28C0B8"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78762C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89187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32122D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7E7651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C32A8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5E856B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3F8823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4C014C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37E9BF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D700D7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6EC0661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61969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7F067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CC089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16F61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90EBE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26C2E82" w14:textId="77777777" w:rsidTr="002D081F">
        <w:tc>
          <w:tcPr>
            <w:tcW w:w="675" w:type="dxa"/>
            <w:shd w:val="clear" w:color="auto" w:fill="auto"/>
          </w:tcPr>
          <w:p w14:paraId="551779F3" w14:textId="77777777" w:rsidR="00733AF9" w:rsidRPr="00733AF9" w:rsidRDefault="00733AF9" w:rsidP="002D081F">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0AE3CB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375BFF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5F60662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03CDE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0A2C30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5C3EB28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6C54F2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11EC42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2FC513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68416A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0465A59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A8D55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2B09DE0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34980A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47C5E46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DD7CA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2A7EED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3E8820D7" w14:textId="77777777" w:rsidTr="00733AF9">
        <w:tc>
          <w:tcPr>
            <w:tcW w:w="0" w:type="auto"/>
            <w:gridSpan w:val="7"/>
            <w:shd w:val="clear" w:color="auto" w:fill="auto"/>
          </w:tcPr>
          <w:p w14:paraId="6B412DD4"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ИЮНЬ</w:t>
            </w:r>
          </w:p>
        </w:tc>
      </w:tr>
      <w:tr w:rsidR="00733AF9" w:rsidRPr="00733AF9" w14:paraId="576BB7FC" w14:textId="77777777" w:rsidTr="002D081F">
        <w:tc>
          <w:tcPr>
            <w:tcW w:w="675" w:type="dxa"/>
            <w:shd w:val="clear" w:color="auto" w:fill="auto"/>
          </w:tcPr>
          <w:p w14:paraId="0760B7A5" w14:textId="77777777" w:rsidR="00733AF9" w:rsidRPr="00733AF9" w:rsidRDefault="00733AF9" w:rsidP="002D081F">
            <w:pPr>
              <w:widowControl w:val="0"/>
              <w:numPr>
                <w:ilvl w:val="0"/>
                <w:numId w:val="5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686" w:type="dxa"/>
            <w:shd w:val="clear" w:color="auto" w:fill="auto"/>
          </w:tcPr>
          <w:p w14:paraId="2471D8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E955D9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«Россия, ты – великая держава!»</w:t>
            </w:r>
          </w:p>
          <w:p w14:paraId="033394BE"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144" w:type="dxa"/>
            <w:shd w:val="clear" w:color="auto" w:fill="auto"/>
          </w:tcPr>
          <w:p w14:paraId="6CDDE3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76646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49BC2BB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2E522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B6C7C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BF41A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EA687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059E04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A2438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A883B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 ЛР 8</w:t>
            </w:r>
          </w:p>
        </w:tc>
      </w:tr>
      <w:tr w:rsidR="00733AF9" w:rsidRPr="00733AF9" w14:paraId="7D19C80B" w14:textId="77777777" w:rsidTr="002D081F">
        <w:tc>
          <w:tcPr>
            <w:tcW w:w="675" w:type="dxa"/>
            <w:shd w:val="clear" w:color="auto" w:fill="auto"/>
          </w:tcPr>
          <w:p w14:paraId="5A7E3083"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3617F5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5044FA6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 завтра была война…»</w:t>
            </w:r>
          </w:p>
          <w:p w14:paraId="0146EE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1944F15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«Информация +»</w:t>
            </w:r>
          </w:p>
          <w:p w14:paraId="04EB648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2144" w:type="dxa"/>
            <w:shd w:val="clear" w:color="auto" w:fill="auto"/>
          </w:tcPr>
          <w:p w14:paraId="557C972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7BF77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3 курса</w:t>
            </w:r>
          </w:p>
        </w:tc>
        <w:tc>
          <w:tcPr>
            <w:tcW w:w="0" w:type="auto"/>
          </w:tcPr>
          <w:p w14:paraId="77682B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263DD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C2D26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6B3220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D2143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00349A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DD5B3DF" w14:textId="77777777" w:rsidTr="002D081F">
        <w:tc>
          <w:tcPr>
            <w:tcW w:w="675" w:type="dxa"/>
            <w:shd w:val="clear" w:color="auto" w:fill="auto"/>
          </w:tcPr>
          <w:p w14:paraId="611C505F"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164436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144" w:type="dxa"/>
            <w:shd w:val="clear" w:color="auto" w:fill="auto"/>
          </w:tcPr>
          <w:p w14:paraId="51F87FE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45501B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D3B37F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3DEE9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29AB0D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223B09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0F29CB6" w14:textId="77777777" w:rsidTr="002D081F">
        <w:tc>
          <w:tcPr>
            <w:tcW w:w="675" w:type="dxa"/>
            <w:shd w:val="clear" w:color="auto" w:fill="auto"/>
          </w:tcPr>
          <w:p w14:paraId="1A624E8D"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86C37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7A8EF1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58C44E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DF73AF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109DAE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0C3A964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 и т.д.</w:t>
            </w:r>
          </w:p>
        </w:tc>
        <w:tc>
          <w:tcPr>
            <w:tcW w:w="2144" w:type="dxa"/>
            <w:shd w:val="clear" w:color="auto" w:fill="auto"/>
          </w:tcPr>
          <w:p w14:paraId="3EA2BD4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4438D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2E862FA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CDE883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01C4D1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8C664A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E10AA8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06A853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1853AD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F2E215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7C2EAE4"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1BB9FB3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48E6D39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A4FBED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05A05EB"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8A1D5D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395B8A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1D8C75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6325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A96E6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1A24E97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51C26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3EBF18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D9D7B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DA10E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BFB6B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3D151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033CFC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EB7729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EB3EE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7D1E1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9C0B6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11ECD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5C3D7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52C82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7969B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7DD15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77C87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F656C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513291E" w14:textId="77777777" w:rsidTr="002D081F">
        <w:tc>
          <w:tcPr>
            <w:tcW w:w="675" w:type="dxa"/>
            <w:shd w:val="clear" w:color="auto" w:fill="auto"/>
          </w:tcPr>
          <w:p w14:paraId="3672C0B8"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6B581B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144" w:type="dxa"/>
            <w:shd w:val="clear" w:color="auto" w:fill="auto"/>
          </w:tcPr>
          <w:p w14:paraId="2E1385A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DFAA10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3 курса</w:t>
            </w:r>
          </w:p>
        </w:tc>
        <w:tc>
          <w:tcPr>
            <w:tcW w:w="0" w:type="auto"/>
          </w:tcPr>
          <w:p w14:paraId="5301133D"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B4BE8B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A2CBC3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13D08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1D785E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DD7542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8C412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9304E6B" w14:textId="77777777" w:rsidTr="002D081F">
        <w:tc>
          <w:tcPr>
            <w:tcW w:w="675" w:type="dxa"/>
            <w:shd w:val="clear" w:color="auto" w:fill="auto"/>
          </w:tcPr>
          <w:p w14:paraId="5B1D3AD0"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0B6632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AA76D8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3421E0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12A9F1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1CA6B7A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42DF59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0D8038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B140E2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144" w:type="dxa"/>
            <w:shd w:val="clear" w:color="auto" w:fill="auto"/>
          </w:tcPr>
          <w:p w14:paraId="1B708B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7A1751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3 курса</w:t>
            </w:r>
          </w:p>
        </w:tc>
        <w:tc>
          <w:tcPr>
            <w:tcW w:w="0" w:type="auto"/>
          </w:tcPr>
          <w:p w14:paraId="1816D34C"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EB4C4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7E178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FDF32D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0AEC3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B85DB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BD24368" w14:textId="77777777" w:rsidTr="002D081F">
        <w:tc>
          <w:tcPr>
            <w:tcW w:w="675" w:type="dxa"/>
            <w:shd w:val="clear" w:color="auto" w:fill="auto"/>
          </w:tcPr>
          <w:p w14:paraId="4D3D4586" w14:textId="77777777" w:rsidR="00733AF9" w:rsidRPr="00733AF9" w:rsidRDefault="00733AF9" w:rsidP="002D081F">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686" w:type="dxa"/>
            <w:shd w:val="clear" w:color="auto" w:fill="auto"/>
          </w:tcPr>
          <w:p w14:paraId="42A0F9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349CEC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0335ED9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6E951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7FF37D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B18693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28A78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054BB47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44570E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AD6F2F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144" w:type="dxa"/>
            <w:shd w:val="clear" w:color="auto" w:fill="auto"/>
          </w:tcPr>
          <w:p w14:paraId="0333FE9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CB9DEC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3 курса</w:t>
            </w:r>
          </w:p>
        </w:tc>
        <w:tc>
          <w:tcPr>
            <w:tcW w:w="0" w:type="auto"/>
          </w:tcPr>
          <w:p w14:paraId="01A4A44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243E3D4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02C1F4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5BBCC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09E81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A83F5D6" w14:textId="77777777" w:rsidTr="00733AF9">
        <w:tc>
          <w:tcPr>
            <w:tcW w:w="0" w:type="auto"/>
            <w:gridSpan w:val="7"/>
            <w:shd w:val="clear" w:color="auto" w:fill="auto"/>
          </w:tcPr>
          <w:p w14:paraId="1C70B2B1"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ИЮЛЬ</w:t>
            </w:r>
          </w:p>
        </w:tc>
      </w:tr>
      <w:tr w:rsidR="00733AF9" w:rsidRPr="00733AF9" w14:paraId="2BD041DB" w14:textId="77777777" w:rsidTr="002D081F">
        <w:tc>
          <w:tcPr>
            <w:tcW w:w="675" w:type="dxa"/>
            <w:shd w:val="clear" w:color="auto" w:fill="auto"/>
          </w:tcPr>
          <w:p w14:paraId="237ADBCD" w14:textId="77777777" w:rsidR="00733AF9" w:rsidRPr="00733AF9" w:rsidRDefault="00733AF9" w:rsidP="002D081F">
            <w:pPr>
              <w:widowControl w:val="0"/>
              <w:numPr>
                <w:ilvl w:val="0"/>
                <w:numId w:val="56"/>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686" w:type="dxa"/>
            <w:shd w:val="clear" w:color="auto" w:fill="auto"/>
          </w:tcPr>
          <w:p w14:paraId="3B4EFE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2144" w:type="dxa"/>
            <w:shd w:val="clear" w:color="auto" w:fill="auto"/>
          </w:tcPr>
          <w:p w14:paraId="6090A75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287115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1542F4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4B1DB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764E10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647066F0" w14:textId="77777777" w:rsidTr="00733AF9">
        <w:tc>
          <w:tcPr>
            <w:tcW w:w="0" w:type="auto"/>
            <w:gridSpan w:val="7"/>
            <w:shd w:val="clear" w:color="auto" w:fill="auto"/>
          </w:tcPr>
          <w:p w14:paraId="6F7B336A"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АВГУСТ</w:t>
            </w:r>
          </w:p>
        </w:tc>
      </w:tr>
      <w:tr w:rsidR="00733AF9" w:rsidRPr="00733AF9" w14:paraId="4CE6F336" w14:textId="77777777" w:rsidTr="002D081F">
        <w:tc>
          <w:tcPr>
            <w:tcW w:w="675" w:type="dxa"/>
            <w:shd w:val="clear" w:color="auto" w:fill="auto"/>
          </w:tcPr>
          <w:p w14:paraId="4729E1B9" w14:textId="77777777" w:rsidR="00733AF9" w:rsidRPr="00733AF9" w:rsidRDefault="00733AF9" w:rsidP="002D081F">
            <w:pPr>
              <w:widowControl w:val="0"/>
              <w:numPr>
                <w:ilvl w:val="0"/>
                <w:numId w:val="57"/>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686" w:type="dxa"/>
            <w:shd w:val="clear" w:color="auto" w:fill="auto"/>
          </w:tcPr>
          <w:p w14:paraId="2CC55C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Работа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волонтерского</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отряда</w:t>
            </w:r>
          </w:p>
        </w:tc>
        <w:tc>
          <w:tcPr>
            <w:tcW w:w="2144" w:type="dxa"/>
            <w:shd w:val="clear" w:color="auto" w:fill="auto"/>
          </w:tcPr>
          <w:p w14:paraId="2A7CB8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0DBC56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0D3D7DB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0B0BFB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65AD85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608EDDB2" w14:textId="77777777" w:rsidTr="002D081F">
        <w:tc>
          <w:tcPr>
            <w:tcW w:w="675" w:type="dxa"/>
            <w:shd w:val="clear" w:color="auto" w:fill="auto"/>
          </w:tcPr>
          <w:p w14:paraId="530D408C" w14:textId="77777777" w:rsidR="00733AF9" w:rsidRPr="00733AF9" w:rsidRDefault="00733AF9" w:rsidP="002D081F">
            <w:pPr>
              <w:widowControl w:val="0"/>
              <w:numPr>
                <w:ilvl w:val="0"/>
                <w:numId w:val="57"/>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3686" w:type="dxa"/>
            <w:shd w:val="clear" w:color="auto" w:fill="auto"/>
          </w:tcPr>
          <w:p w14:paraId="3E7224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День строителя</w:t>
            </w:r>
          </w:p>
        </w:tc>
        <w:tc>
          <w:tcPr>
            <w:tcW w:w="2144" w:type="dxa"/>
            <w:shd w:val="clear" w:color="auto" w:fill="auto"/>
          </w:tcPr>
          <w:p w14:paraId="3BE3EDE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волонтеры</w:t>
            </w:r>
          </w:p>
        </w:tc>
        <w:tc>
          <w:tcPr>
            <w:tcW w:w="0" w:type="auto"/>
          </w:tcPr>
          <w:p w14:paraId="322B93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tcPr>
          <w:p w14:paraId="4CD155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5B95F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 – организатор, </w:t>
            </w:r>
            <w:proofErr w:type="spellStart"/>
            <w:r w:rsidRPr="00733AF9">
              <w:rPr>
                <w:rFonts w:ascii="Times New Roman" w:eastAsia="Times New Roman" w:hAnsi="Times New Roman"/>
                <w:sz w:val="24"/>
                <w:szCs w:val="24"/>
              </w:rPr>
              <w:t>студпрофком</w:t>
            </w:r>
            <w:proofErr w:type="spellEnd"/>
          </w:p>
        </w:tc>
        <w:tc>
          <w:tcPr>
            <w:tcW w:w="0" w:type="auto"/>
            <w:shd w:val="clear" w:color="auto" w:fill="auto"/>
          </w:tcPr>
          <w:p w14:paraId="0386AC5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bl>
    <w:p w14:paraId="63DBF02C"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799A127"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2BC80E7D"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34E0A987" w14:textId="4627231C" w:rsid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667AC28F" w14:textId="4FFE896F"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2EB4F8C" w14:textId="2D4CADC7"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1B375B2" w14:textId="0FF63854"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3DBB1B9" w14:textId="5C150C18"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2E7DCC29" w14:textId="1CC1527D"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3F8649F8" w14:textId="3C015E15"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1B83302F" w14:textId="088512E3"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4323367" w14:textId="61ADA3EF" w:rsidR="002D081F"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5D76F43E" w14:textId="77777777" w:rsidR="002D081F" w:rsidRPr="00733AF9" w:rsidRDefault="002D081F"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29D46AE6"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5515BEA3"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3E3F5F30"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20338477"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МИНИСТЕРСТВО ОБРАЗОВАНИЯ СТАВРОПОЛЬСКОГО КРАЯ</w:t>
      </w:r>
    </w:p>
    <w:p w14:paraId="736D7C67" w14:textId="77777777" w:rsidR="00733AF9" w:rsidRPr="00733AF9" w:rsidRDefault="00733AF9" w:rsidP="00733AF9">
      <w:pPr>
        <w:suppressAutoHyphen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4A4A7DF1"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«Ставропольский строительный техникум»</w:t>
      </w:r>
    </w:p>
    <w:p w14:paraId="26CE7094"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(ГБПОУ ССТ)</w:t>
      </w:r>
    </w:p>
    <w:p w14:paraId="58C19210"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150D67C7"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3E52E95A" w14:textId="77777777" w:rsidR="00733AF9" w:rsidRPr="00733AF9" w:rsidRDefault="00733AF9" w:rsidP="00733AF9">
      <w:pPr>
        <w:tabs>
          <w:tab w:val="left" w:pos="5245"/>
        </w:tabs>
        <w:contextualSpacing/>
        <w:rPr>
          <w:rFonts w:ascii="Times New Roman" w:eastAsia="Times New Roman" w:hAnsi="Times New Roman"/>
          <w:sz w:val="28"/>
          <w:szCs w:val="28"/>
          <w:lang w:eastAsia="ru-RU"/>
        </w:rPr>
      </w:pPr>
    </w:p>
    <w:p w14:paraId="0DCEF40B" w14:textId="77777777" w:rsidR="00733AF9" w:rsidRPr="00733AF9" w:rsidRDefault="00733AF9" w:rsidP="00733AF9">
      <w:pPr>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КАЛЕНДАРНЫЙ ПЛАН ВОСПИТАТЕЛЬНОЙ РАБОТЫ</w:t>
      </w:r>
    </w:p>
    <w:p w14:paraId="5775155F" w14:textId="77777777" w:rsidR="00733AF9" w:rsidRPr="00733AF9" w:rsidRDefault="00733AF9" w:rsidP="0073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733AF9">
        <w:rPr>
          <w:rFonts w:ascii="Times New Roman" w:eastAsia="Times New Roman" w:hAnsi="Times New Roman"/>
          <w:b/>
          <w:sz w:val="28"/>
          <w:szCs w:val="28"/>
          <w:lang w:eastAsia="ru-RU"/>
        </w:rPr>
        <w:t>по специальности</w:t>
      </w:r>
    </w:p>
    <w:p w14:paraId="41C1D360" w14:textId="77777777" w:rsidR="00733AF9" w:rsidRPr="00733AF9" w:rsidRDefault="004569B0" w:rsidP="00733AF9">
      <w:pPr>
        <w:spacing w:after="0" w:line="360" w:lineRule="auto"/>
        <w:jc w:val="center"/>
        <w:rPr>
          <w:rFonts w:ascii="Times New Roman" w:eastAsia="SimSun" w:hAnsi="Times New Roman"/>
          <w:b/>
          <w:sz w:val="28"/>
          <w:szCs w:val="28"/>
          <w:lang w:eastAsia="ru-RU"/>
        </w:rPr>
      </w:pPr>
      <w:hyperlink r:id="rId17" w:history="1">
        <w:r w:rsidR="00733AF9" w:rsidRPr="00733AF9">
          <w:rPr>
            <w:rFonts w:ascii="Times New Roman" w:eastAsia="Times New Roman" w:hAnsi="Times New Roman"/>
            <w:b/>
            <w:sz w:val="28"/>
            <w:szCs w:val="28"/>
            <w:lang w:eastAsia="ru-RU"/>
          </w:rPr>
          <w:t>08.02.01 СТРОИТЕЛЬСТВО И ЭКСПЛУАТАЦИЯ ЗДАНИЙ И СООРУЖЕНИЙ</w:t>
        </w:r>
      </w:hyperlink>
      <w:r w:rsidR="00733AF9" w:rsidRPr="00733AF9">
        <w:rPr>
          <w:rFonts w:ascii="Times New Roman" w:eastAsia="Times New Roman" w:hAnsi="Times New Roman"/>
          <w:b/>
          <w:sz w:val="28"/>
          <w:szCs w:val="28"/>
          <w:lang w:eastAsia="ru-RU"/>
        </w:rPr>
        <w:br/>
      </w:r>
      <w:r w:rsidR="00733AF9" w:rsidRPr="00733AF9">
        <w:rPr>
          <w:rFonts w:ascii="Times New Roman" w:eastAsia="SimSun" w:hAnsi="Times New Roman"/>
          <w:b/>
          <w:sz w:val="28"/>
          <w:szCs w:val="28"/>
          <w:lang w:eastAsia="ru-RU"/>
        </w:rPr>
        <w:t>4 курс</w:t>
      </w:r>
    </w:p>
    <w:p w14:paraId="43D6D900" w14:textId="77777777" w:rsidR="00733AF9" w:rsidRPr="00733AF9" w:rsidRDefault="00733AF9" w:rsidP="00733AF9">
      <w:pPr>
        <w:spacing w:after="0" w:line="360" w:lineRule="auto"/>
        <w:jc w:val="center"/>
        <w:rPr>
          <w:rFonts w:ascii="Times New Roman" w:eastAsia="SimSun" w:hAnsi="Times New Roman"/>
          <w:b/>
          <w:sz w:val="28"/>
          <w:szCs w:val="28"/>
          <w:lang w:eastAsia="ru-RU"/>
        </w:rPr>
      </w:pPr>
      <w:r w:rsidRPr="00733AF9">
        <w:rPr>
          <w:rFonts w:ascii="Times New Roman" w:eastAsia="SimSun" w:hAnsi="Times New Roman"/>
          <w:b/>
          <w:sz w:val="28"/>
          <w:szCs w:val="28"/>
          <w:lang w:eastAsia="ru-RU"/>
        </w:rPr>
        <w:t xml:space="preserve"> 2026-2027 учебный год</w:t>
      </w:r>
    </w:p>
    <w:p w14:paraId="244FA7A6"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EDF4C32"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77AD92D" w14:textId="77777777" w:rsidR="00733AF9" w:rsidRPr="00733AF9" w:rsidRDefault="00733AF9" w:rsidP="00733AF9">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EEA8A56"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6C9C9CD"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64F9F07"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7794BC69"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00D056D"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E95F50D"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49E6AE04"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31AEB56F"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6731EF8"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977DA0C" w14:textId="77777777" w:rsidR="00733AF9" w:rsidRPr="00733AF9" w:rsidRDefault="00733AF9"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2213"/>
        <w:gridCol w:w="1770"/>
        <w:gridCol w:w="1990"/>
        <w:gridCol w:w="3689"/>
        <w:gridCol w:w="821"/>
      </w:tblGrid>
      <w:tr w:rsidR="00733AF9" w:rsidRPr="00733AF9" w14:paraId="56E2CFDF" w14:textId="77777777" w:rsidTr="002D081F">
        <w:tc>
          <w:tcPr>
            <w:tcW w:w="675" w:type="dxa"/>
            <w:shd w:val="clear" w:color="auto" w:fill="auto"/>
          </w:tcPr>
          <w:p w14:paraId="65F4E2E9" w14:textId="77777777" w:rsidR="00733AF9" w:rsidRPr="00733AF9" w:rsidRDefault="00733AF9" w:rsidP="00733AF9">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w:t>
            </w:r>
          </w:p>
        </w:tc>
        <w:tc>
          <w:tcPr>
            <w:tcW w:w="3402" w:type="dxa"/>
            <w:shd w:val="clear" w:color="auto" w:fill="auto"/>
          </w:tcPr>
          <w:p w14:paraId="7EB1FBB4"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Содержание и формы деятельности</w:t>
            </w:r>
          </w:p>
          <w:p w14:paraId="0D121A49"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2213" w:type="dxa"/>
            <w:shd w:val="clear" w:color="auto" w:fill="auto"/>
          </w:tcPr>
          <w:p w14:paraId="0A871998"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Участники</w:t>
            </w:r>
          </w:p>
          <w:p w14:paraId="7BEDA319" w14:textId="77777777" w:rsidR="00733AF9" w:rsidRPr="00733AF9" w:rsidRDefault="00733AF9" w:rsidP="00733AF9">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6696EFD7"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Дата</w:t>
            </w:r>
          </w:p>
        </w:tc>
        <w:tc>
          <w:tcPr>
            <w:tcW w:w="0" w:type="auto"/>
          </w:tcPr>
          <w:p w14:paraId="477BEB63"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Место проведения</w:t>
            </w:r>
          </w:p>
          <w:p w14:paraId="78021E76"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04578B7C"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Ответственные</w:t>
            </w:r>
          </w:p>
        </w:tc>
        <w:tc>
          <w:tcPr>
            <w:tcW w:w="0" w:type="auto"/>
            <w:shd w:val="clear" w:color="auto" w:fill="auto"/>
          </w:tcPr>
          <w:p w14:paraId="2D8EB5D7" w14:textId="77777777" w:rsidR="00733AF9" w:rsidRPr="00733AF9" w:rsidRDefault="00733AF9" w:rsidP="00733AF9">
            <w:pPr>
              <w:suppressAutoHyphens/>
              <w:autoSpaceDE w:val="0"/>
              <w:autoSpaceDN w:val="0"/>
              <w:spacing w:after="0" w:line="240" w:lineRule="auto"/>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 xml:space="preserve">Коды ЛР  </w:t>
            </w:r>
          </w:p>
        </w:tc>
      </w:tr>
      <w:tr w:rsidR="00733AF9" w:rsidRPr="00733AF9" w14:paraId="76EFE15D" w14:textId="77777777" w:rsidTr="00733AF9">
        <w:tc>
          <w:tcPr>
            <w:tcW w:w="0" w:type="auto"/>
            <w:gridSpan w:val="7"/>
            <w:shd w:val="clear" w:color="auto" w:fill="auto"/>
          </w:tcPr>
          <w:p w14:paraId="564D84E3"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СЕНТЯБРЬ</w:t>
            </w:r>
          </w:p>
        </w:tc>
      </w:tr>
      <w:tr w:rsidR="00733AF9" w:rsidRPr="00733AF9" w14:paraId="0012DF79" w14:textId="77777777" w:rsidTr="002D081F">
        <w:tc>
          <w:tcPr>
            <w:tcW w:w="675" w:type="dxa"/>
            <w:shd w:val="clear" w:color="auto" w:fill="auto"/>
          </w:tcPr>
          <w:p w14:paraId="6BA59203" w14:textId="77777777" w:rsidR="00733AF9" w:rsidRPr="00733AF9" w:rsidRDefault="00733AF9" w:rsidP="002D081F">
            <w:pPr>
              <w:widowControl w:val="0"/>
              <w:numPr>
                <w:ilvl w:val="0"/>
                <w:numId w:val="58"/>
              </w:numPr>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3402" w:type="dxa"/>
            <w:shd w:val="clear" w:color="auto" w:fill="auto"/>
          </w:tcPr>
          <w:p w14:paraId="49DF6637"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знаний</w:t>
            </w:r>
          </w:p>
          <w:p w14:paraId="1A611F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Торжественная линейка, посвященная началу учебного года.</w:t>
            </w:r>
          </w:p>
          <w:p w14:paraId="1B0EC54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Организационное собрание групп четвертого курса.</w:t>
            </w:r>
          </w:p>
          <w:p w14:paraId="20B43181" w14:textId="77777777" w:rsidR="00733AF9" w:rsidRPr="00733AF9" w:rsidRDefault="00733AF9" w:rsidP="00733AF9">
            <w:pPr>
              <w:suppressAutoHyphens/>
              <w:autoSpaceDE w:val="0"/>
              <w:autoSpaceDN w:val="0"/>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 </w:t>
            </w:r>
          </w:p>
        </w:tc>
        <w:tc>
          <w:tcPr>
            <w:tcW w:w="2213" w:type="dxa"/>
            <w:shd w:val="clear" w:color="auto" w:fill="auto"/>
          </w:tcPr>
          <w:p w14:paraId="3BDBF8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00D85F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4 курса, </w:t>
            </w:r>
          </w:p>
          <w:p w14:paraId="07D947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родители,</w:t>
            </w:r>
          </w:p>
          <w:p w14:paraId="35A84D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14AE17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01.09.26</w:t>
            </w:r>
          </w:p>
        </w:tc>
        <w:tc>
          <w:tcPr>
            <w:tcW w:w="0" w:type="auto"/>
          </w:tcPr>
          <w:p w14:paraId="75C029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680FA4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и</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УМРК, ИТ,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 xml:space="preserve">, социальный педагог, руководители учебных групп, </w:t>
            </w:r>
            <w:r w:rsidRPr="00733AF9">
              <w:rPr>
                <w:rFonts w:ascii="Times New Roman" w:eastAsia="Times New Roman" w:hAnsi="Times New Roman"/>
                <w:kern w:val="32"/>
                <w:sz w:val="24"/>
                <w:szCs w:val="24"/>
                <w:lang w:val="x-none" w:eastAsia="x-none"/>
              </w:rPr>
              <w:t>п</w:t>
            </w:r>
            <w:r w:rsidRPr="00733AF9">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3B2535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1D8B32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39EB570" w14:textId="77777777" w:rsidTr="002D081F">
        <w:tc>
          <w:tcPr>
            <w:tcW w:w="675" w:type="dxa"/>
            <w:shd w:val="clear" w:color="auto" w:fill="auto"/>
          </w:tcPr>
          <w:p w14:paraId="6F13D6DB"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3402" w:type="dxa"/>
            <w:shd w:val="clear" w:color="auto" w:fill="auto"/>
          </w:tcPr>
          <w:p w14:paraId="67268EB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4D3DCD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2213" w:type="dxa"/>
            <w:shd w:val="clear" w:color="auto" w:fill="auto"/>
          </w:tcPr>
          <w:p w14:paraId="56EFA1D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все группы 4 курса, студенты, проживающие в общежитии</w:t>
            </w:r>
          </w:p>
        </w:tc>
        <w:tc>
          <w:tcPr>
            <w:tcW w:w="0" w:type="auto"/>
          </w:tcPr>
          <w:p w14:paraId="4220B19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7B48AF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2E8E8C5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2DABD4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33F3EC9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FC92B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6EB49F51" w14:textId="77777777" w:rsidTr="002D081F">
        <w:tc>
          <w:tcPr>
            <w:tcW w:w="675" w:type="dxa"/>
            <w:shd w:val="clear" w:color="auto" w:fill="auto"/>
          </w:tcPr>
          <w:p w14:paraId="0AA37F1B"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sz w:val="24"/>
                <w:szCs w:val="24"/>
                <w:lang w:eastAsia="ko-KR"/>
              </w:rPr>
            </w:pPr>
          </w:p>
        </w:tc>
        <w:tc>
          <w:tcPr>
            <w:tcW w:w="3402" w:type="dxa"/>
            <w:shd w:val="clear" w:color="auto" w:fill="auto"/>
          </w:tcPr>
          <w:p w14:paraId="3D4FD4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2213" w:type="dxa"/>
            <w:shd w:val="clear" w:color="auto" w:fill="auto"/>
          </w:tcPr>
          <w:p w14:paraId="3A8994A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B17EFD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tc>
        <w:tc>
          <w:tcPr>
            <w:tcW w:w="0" w:type="auto"/>
          </w:tcPr>
          <w:p w14:paraId="705978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согласно</w:t>
            </w:r>
          </w:p>
          <w:p w14:paraId="33786A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плану городских мероприятий</w:t>
            </w:r>
          </w:p>
        </w:tc>
        <w:tc>
          <w:tcPr>
            <w:tcW w:w="0" w:type="auto"/>
          </w:tcPr>
          <w:p w14:paraId="2D9CA9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на территории </w:t>
            </w:r>
          </w:p>
          <w:p w14:paraId="6E1C53E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города</w:t>
            </w:r>
          </w:p>
        </w:tc>
        <w:tc>
          <w:tcPr>
            <w:tcW w:w="0" w:type="auto"/>
            <w:shd w:val="clear" w:color="auto" w:fill="auto"/>
          </w:tcPr>
          <w:p w14:paraId="4FCC6DB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733AF9">
              <w:rPr>
                <w:rFonts w:ascii="Times New Roman" w:eastAsia="Times New Roman" w:hAnsi="Times New Roman"/>
                <w:sz w:val="24"/>
                <w:szCs w:val="24"/>
                <w:lang w:eastAsia="ru-RU"/>
              </w:rPr>
              <w:t>студпрофкома</w:t>
            </w:r>
            <w:proofErr w:type="spellEnd"/>
          </w:p>
        </w:tc>
        <w:tc>
          <w:tcPr>
            <w:tcW w:w="0" w:type="auto"/>
            <w:shd w:val="clear" w:color="auto" w:fill="auto"/>
          </w:tcPr>
          <w:p w14:paraId="7099A5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 ЛР 2</w:t>
            </w:r>
          </w:p>
          <w:p w14:paraId="515CC31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D98D370" w14:textId="77777777" w:rsidTr="002D081F">
        <w:tc>
          <w:tcPr>
            <w:tcW w:w="675" w:type="dxa"/>
            <w:shd w:val="clear" w:color="auto" w:fill="auto"/>
          </w:tcPr>
          <w:p w14:paraId="2250EA74"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53F19B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Организационный классный час:</w:t>
            </w:r>
          </w:p>
          <w:p w14:paraId="30CA567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«Результаты успеваемости по итогам 3-го курса, ознакомление с графиком учебного процесса на текущий учебный год, составление и утверждение</w:t>
            </w:r>
          </w:p>
          <w:p w14:paraId="5D6352D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плана работы группы,  орг. моменты»</w:t>
            </w:r>
          </w:p>
          <w:p w14:paraId="466EE7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27AEB7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4B02B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2587BB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31DC9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8BFF1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68D74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 зав отделениями</w:t>
            </w:r>
          </w:p>
        </w:tc>
        <w:tc>
          <w:tcPr>
            <w:tcW w:w="0" w:type="auto"/>
            <w:shd w:val="clear" w:color="auto" w:fill="auto"/>
          </w:tcPr>
          <w:p w14:paraId="3BA9010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9AFC7E1" w14:textId="77777777" w:rsidTr="002D081F">
        <w:tc>
          <w:tcPr>
            <w:tcW w:w="675" w:type="dxa"/>
            <w:shd w:val="clear" w:color="auto" w:fill="auto"/>
          </w:tcPr>
          <w:p w14:paraId="4AF4597C"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B19D6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93A0D9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«Россия без террора!»</w:t>
            </w:r>
          </w:p>
          <w:p w14:paraId="5327DE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Обсуждение итогов прошедших учебных недель.</w:t>
            </w:r>
          </w:p>
          <w:p w14:paraId="3B8CD882" w14:textId="77777777" w:rsidR="00733AF9" w:rsidRPr="00733AF9" w:rsidRDefault="00733AF9" w:rsidP="00733AF9">
            <w:pPr>
              <w:suppressAutoHyphens/>
              <w:autoSpaceDE w:val="0"/>
              <w:autoSpaceDN w:val="0"/>
              <w:spacing w:after="0" w:line="240" w:lineRule="auto"/>
              <w:rPr>
                <w:rFonts w:eastAsia="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255AD60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8D2C7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3935BF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5DF11D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05FC84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4381A6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FDDF1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844D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EA0CB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9B967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p w14:paraId="28B242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5F7FDAD0" w14:textId="77777777" w:rsidTr="002D081F">
        <w:tc>
          <w:tcPr>
            <w:tcW w:w="675" w:type="dxa"/>
            <w:shd w:val="clear" w:color="auto" w:fill="auto"/>
          </w:tcPr>
          <w:p w14:paraId="4793E678"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FFD5A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05809AA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31B9854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539FC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C8E59A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4C12E71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0C381B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CD3F814" w14:textId="77777777" w:rsidTr="002D081F">
        <w:tc>
          <w:tcPr>
            <w:tcW w:w="675" w:type="dxa"/>
            <w:shd w:val="clear" w:color="auto" w:fill="auto"/>
          </w:tcPr>
          <w:p w14:paraId="46FA57B2"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D0324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4C965E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FB8D0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301092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06DD88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7BB8A3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7573A3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705C672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23EDAAD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FBEEC9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0A864BF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5D1C51A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75BCE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9DDA59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726755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9712CA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5CAE18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33AD03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2535F9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38817B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4703008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5939143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DCA3B0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24777B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AC7E71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1FA429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8DA5D4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C3910E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4A9A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D0F60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1FDD1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15DDB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8C35A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98695B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2B815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F0E1F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BE502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BA0F5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8EF8F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96A67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20347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2DC37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5575AF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348CA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A9EF9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FC5AF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DE705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C6BA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CF34C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4CB67431" w14:textId="77777777" w:rsidTr="002D081F">
        <w:tc>
          <w:tcPr>
            <w:tcW w:w="675" w:type="dxa"/>
            <w:shd w:val="clear" w:color="auto" w:fill="auto"/>
          </w:tcPr>
          <w:p w14:paraId="4AE0F60D"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34C21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213" w:type="dxa"/>
            <w:shd w:val="clear" w:color="auto" w:fill="auto"/>
          </w:tcPr>
          <w:p w14:paraId="0ABF16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FDCB6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31528919"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6623ED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2110E1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355DE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0476D1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F2FCE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807C2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5D8E9C92" w14:textId="77777777" w:rsidTr="002D081F">
        <w:tc>
          <w:tcPr>
            <w:tcW w:w="675" w:type="dxa"/>
            <w:shd w:val="clear" w:color="auto" w:fill="auto"/>
          </w:tcPr>
          <w:p w14:paraId="0E9462AE"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6D9A6F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8BDD79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06058B2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1DB877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48D391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777F90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3D12F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3B25745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26EE209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648CD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647C852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80CE9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26AC1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4842A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2D5FA5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496C5F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2378F4D" w14:textId="77777777" w:rsidTr="002D081F">
        <w:tc>
          <w:tcPr>
            <w:tcW w:w="675" w:type="dxa"/>
            <w:shd w:val="clear" w:color="auto" w:fill="auto"/>
          </w:tcPr>
          <w:p w14:paraId="43197F14" w14:textId="77777777" w:rsidR="00733AF9" w:rsidRPr="00733AF9" w:rsidRDefault="00733AF9" w:rsidP="002D081F">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42D0D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F710B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7EC837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62058F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0A61DA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66FE15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C990EC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56D9E10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7F9AD4D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71E3E2E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4E852EC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66182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45CB12E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AA0B74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22A401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8E200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61486A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3231BAA9" w14:textId="77777777" w:rsidTr="00733AF9">
        <w:tc>
          <w:tcPr>
            <w:tcW w:w="0" w:type="auto"/>
            <w:gridSpan w:val="7"/>
            <w:shd w:val="clear" w:color="auto" w:fill="auto"/>
          </w:tcPr>
          <w:p w14:paraId="1881449B"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ОКТЯБРЬ</w:t>
            </w:r>
          </w:p>
        </w:tc>
      </w:tr>
      <w:tr w:rsidR="00733AF9" w:rsidRPr="00733AF9" w14:paraId="0A61698C" w14:textId="77777777" w:rsidTr="002D081F">
        <w:tc>
          <w:tcPr>
            <w:tcW w:w="675" w:type="dxa"/>
            <w:shd w:val="clear" w:color="auto" w:fill="auto"/>
          </w:tcPr>
          <w:p w14:paraId="38D2C2C2" w14:textId="77777777" w:rsidR="00733AF9" w:rsidRPr="00733AF9" w:rsidRDefault="00733AF9" w:rsidP="002D081F">
            <w:pPr>
              <w:numPr>
                <w:ilvl w:val="0"/>
                <w:numId w:val="59"/>
              </w:numPr>
              <w:suppressAutoHyphens/>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3402" w:type="dxa"/>
            <w:shd w:val="clear" w:color="auto" w:fill="auto"/>
          </w:tcPr>
          <w:p w14:paraId="08864C6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 xml:space="preserve">Мероприятия, посвященные Всероссийскому дню профессионально-технического образования </w:t>
            </w:r>
          </w:p>
          <w:p w14:paraId="232D6FD9" w14:textId="77777777" w:rsidR="00733AF9" w:rsidRPr="00733AF9" w:rsidRDefault="00733AF9" w:rsidP="00733AF9">
            <w:pPr>
              <w:suppressAutoHyphens/>
              <w:autoSpaceDE w:val="0"/>
              <w:autoSpaceDN w:val="0"/>
              <w:spacing w:after="0" w:line="240" w:lineRule="auto"/>
              <w:rPr>
                <w:rFonts w:ascii="Times New Roman" w:eastAsia="Times New Roman" w:hAnsi="Times New Roman"/>
                <w:b/>
                <w:sz w:val="24"/>
                <w:szCs w:val="24"/>
                <w:shd w:val="clear" w:color="auto" w:fill="FFFFFF"/>
              </w:rPr>
            </w:pPr>
            <w:r w:rsidRPr="00733AF9">
              <w:rPr>
                <w:rFonts w:ascii="Times New Roman" w:eastAsia="Times New Roman" w:hAnsi="Times New Roman"/>
                <w:b/>
                <w:sz w:val="24"/>
                <w:szCs w:val="24"/>
                <w:shd w:val="clear" w:color="auto" w:fill="FFFFFF"/>
              </w:rPr>
              <w:t>(</w:t>
            </w:r>
            <w:r w:rsidRPr="00733AF9">
              <w:rPr>
                <w:rFonts w:ascii="Times New Roman" w:eastAsia="Times New Roman" w:hAnsi="Times New Roman"/>
                <w:bCs/>
                <w:sz w:val="24"/>
                <w:szCs w:val="24"/>
                <w:shd w:val="clear" w:color="auto" w:fill="FFFFFF"/>
              </w:rPr>
              <w:t>День профтехобразования</w:t>
            </w:r>
            <w:r w:rsidRPr="00733AF9">
              <w:rPr>
                <w:rFonts w:ascii="Times New Roman" w:eastAsia="Times New Roman" w:hAnsi="Times New Roman"/>
                <w:b/>
                <w:sz w:val="24"/>
                <w:szCs w:val="24"/>
                <w:shd w:val="clear" w:color="auto" w:fill="FFFFFF"/>
              </w:rPr>
              <w:t>):</w:t>
            </w:r>
          </w:p>
          <w:p w14:paraId="2128914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конкурс студенческих роликов о жизни в техникуме;</w:t>
            </w:r>
          </w:p>
          <w:p w14:paraId="2C5B1D0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выставка студенческих проектов и встречи с успешными выпускниками;</w:t>
            </w:r>
          </w:p>
          <w:p w14:paraId="3E75582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rPr>
              <w:t>конкурс-выставка материалов о профессиональных династиях</w:t>
            </w:r>
          </w:p>
        </w:tc>
        <w:tc>
          <w:tcPr>
            <w:tcW w:w="2213" w:type="dxa"/>
            <w:shd w:val="clear" w:color="auto" w:fill="auto"/>
          </w:tcPr>
          <w:p w14:paraId="36C3BC5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w:t>
            </w:r>
          </w:p>
          <w:p w14:paraId="0E1E20B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p w14:paraId="34D9D9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247FDF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02.10.26</w:t>
            </w:r>
          </w:p>
        </w:tc>
        <w:tc>
          <w:tcPr>
            <w:tcW w:w="0" w:type="auto"/>
          </w:tcPr>
          <w:p w14:paraId="58A705B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1A93D8F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4F628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r w:rsidRPr="00733AF9">
              <w:rPr>
                <w:rFonts w:ascii="Times New Roman" w:eastAsia="Times New Roman" w:hAnsi="Times New Roman"/>
                <w:kern w:val="32"/>
                <w:sz w:val="24"/>
                <w:szCs w:val="24"/>
                <w:lang w:eastAsia="x-none"/>
              </w:rPr>
              <w:t>,</w:t>
            </w:r>
          </w:p>
          <w:p w14:paraId="62743B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0244C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B8A38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70981A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6307E6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5D6CD6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336E04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1EADBE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1EEE779" w14:textId="77777777" w:rsidTr="002D081F">
        <w:tc>
          <w:tcPr>
            <w:tcW w:w="675" w:type="dxa"/>
            <w:shd w:val="clear" w:color="auto" w:fill="auto"/>
          </w:tcPr>
          <w:p w14:paraId="561ACB64" w14:textId="77777777" w:rsidR="00733AF9" w:rsidRPr="00733AF9" w:rsidRDefault="00733AF9" w:rsidP="002D081F">
            <w:pPr>
              <w:numPr>
                <w:ilvl w:val="0"/>
                <w:numId w:val="59"/>
              </w:numPr>
              <w:suppressAutoHyphens/>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3402" w:type="dxa"/>
            <w:shd w:val="clear" w:color="auto" w:fill="auto"/>
          </w:tcPr>
          <w:p w14:paraId="5CF9A99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Международный день учителя</w:t>
            </w:r>
          </w:p>
          <w:p w14:paraId="70ED20F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Праздничное мероприятие, посвященное Дню</w:t>
            </w:r>
          </w:p>
          <w:p w14:paraId="541756C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lang w:eastAsia="ru-RU"/>
              </w:rPr>
              <w:t xml:space="preserve">учителя </w:t>
            </w:r>
          </w:p>
        </w:tc>
        <w:tc>
          <w:tcPr>
            <w:tcW w:w="2213" w:type="dxa"/>
            <w:shd w:val="clear" w:color="auto" w:fill="auto"/>
          </w:tcPr>
          <w:p w14:paraId="1E6944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4786CF4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4 курса, </w:t>
            </w:r>
          </w:p>
          <w:p w14:paraId="19CACF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родители, </w:t>
            </w:r>
            <w:r w:rsidRPr="00733AF9">
              <w:rPr>
                <w:rFonts w:ascii="Times New Roman" w:eastAsia="Times New Roman" w:hAnsi="Times New Roman"/>
                <w:kern w:val="32"/>
                <w:sz w:val="24"/>
                <w:szCs w:val="24"/>
                <w:lang w:eastAsia="x-none"/>
              </w:rPr>
              <w:t>представители студенчества старших курсов</w:t>
            </w:r>
          </w:p>
          <w:p w14:paraId="1476140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10EAC5A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05.10.26</w:t>
            </w:r>
          </w:p>
        </w:tc>
        <w:tc>
          <w:tcPr>
            <w:tcW w:w="0" w:type="auto"/>
          </w:tcPr>
          <w:p w14:paraId="19AE71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актовый зал</w:t>
            </w:r>
          </w:p>
        </w:tc>
        <w:tc>
          <w:tcPr>
            <w:tcW w:w="0" w:type="auto"/>
            <w:shd w:val="clear" w:color="auto" w:fill="auto"/>
          </w:tcPr>
          <w:p w14:paraId="543540C4" w14:textId="77777777" w:rsidR="00733AF9" w:rsidRPr="00733AF9" w:rsidRDefault="00733AF9" w:rsidP="00733AF9">
            <w:pPr>
              <w:suppressAutoHyphens/>
              <w:autoSpaceDE w:val="0"/>
              <w:autoSpaceDN w:val="0"/>
              <w:spacing w:after="0" w:line="240" w:lineRule="auto"/>
              <w:rPr>
                <w:rFonts w:eastAsia="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A028F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F34A6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 ЛР 11</w:t>
            </w:r>
          </w:p>
        </w:tc>
      </w:tr>
      <w:tr w:rsidR="00733AF9" w:rsidRPr="00733AF9" w14:paraId="0FFE59BD" w14:textId="77777777" w:rsidTr="002D081F">
        <w:tc>
          <w:tcPr>
            <w:tcW w:w="675" w:type="dxa"/>
            <w:shd w:val="clear" w:color="auto" w:fill="auto"/>
          </w:tcPr>
          <w:p w14:paraId="5532FC60" w14:textId="77777777" w:rsidR="00733AF9" w:rsidRPr="00733AF9" w:rsidRDefault="00733AF9" w:rsidP="002D081F">
            <w:pPr>
              <w:numPr>
                <w:ilvl w:val="0"/>
                <w:numId w:val="59"/>
              </w:numPr>
              <w:suppressAutoHyphens/>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3402" w:type="dxa"/>
            <w:shd w:val="clear" w:color="auto" w:fill="auto"/>
          </w:tcPr>
          <w:p w14:paraId="2008CC8A"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2213" w:type="dxa"/>
            <w:shd w:val="clear" w:color="auto" w:fill="auto"/>
          </w:tcPr>
          <w:p w14:paraId="0C9B7F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47957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tcPr>
          <w:p w14:paraId="7E3119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3CACB4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p>
        </w:tc>
        <w:tc>
          <w:tcPr>
            <w:tcW w:w="0" w:type="auto"/>
            <w:shd w:val="clear" w:color="auto" w:fill="auto"/>
          </w:tcPr>
          <w:p w14:paraId="48A57E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27F20C6" w14:textId="77777777" w:rsidTr="002D081F">
        <w:tc>
          <w:tcPr>
            <w:tcW w:w="675" w:type="dxa"/>
            <w:shd w:val="clear" w:color="auto" w:fill="auto"/>
          </w:tcPr>
          <w:p w14:paraId="2BC56447"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3402" w:type="dxa"/>
            <w:shd w:val="clear" w:color="auto" w:fill="auto"/>
          </w:tcPr>
          <w:p w14:paraId="4EA4CF9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Вечерний, профилактический рейд в общежития</w:t>
            </w:r>
          </w:p>
        </w:tc>
        <w:tc>
          <w:tcPr>
            <w:tcW w:w="2213" w:type="dxa"/>
            <w:shd w:val="clear" w:color="auto" w:fill="auto"/>
          </w:tcPr>
          <w:p w14:paraId="23BD690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студенты, проживающие в общежитии</w:t>
            </w:r>
          </w:p>
        </w:tc>
        <w:tc>
          <w:tcPr>
            <w:tcW w:w="0" w:type="auto"/>
          </w:tcPr>
          <w:p w14:paraId="347294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2AA56E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общежитие</w:t>
            </w:r>
          </w:p>
        </w:tc>
        <w:tc>
          <w:tcPr>
            <w:tcW w:w="0" w:type="auto"/>
            <w:shd w:val="clear" w:color="auto" w:fill="auto"/>
          </w:tcPr>
          <w:p w14:paraId="2784EAF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r w:rsidRPr="00733AF9">
              <w:rPr>
                <w:rFonts w:ascii="Times New Roman" w:eastAsia="Times New Roman" w:hAnsi="Times New Roman"/>
                <w:sz w:val="24"/>
                <w:szCs w:val="24"/>
                <w:lang w:eastAsia="ru-RU"/>
              </w:rPr>
              <w:t xml:space="preserve">, </w:t>
            </w:r>
          </w:p>
          <w:p w14:paraId="3137F18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 - психолог</w:t>
            </w:r>
          </w:p>
        </w:tc>
        <w:tc>
          <w:tcPr>
            <w:tcW w:w="0" w:type="auto"/>
            <w:shd w:val="clear" w:color="auto" w:fill="auto"/>
          </w:tcPr>
          <w:p w14:paraId="4A38DC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tc>
      </w:tr>
      <w:tr w:rsidR="00733AF9" w:rsidRPr="00733AF9" w14:paraId="5673E718" w14:textId="77777777" w:rsidTr="002D081F">
        <w:tc>
          <w:tcPr>
            <w:tcW w:w="675" w:type="dxa"/>
            <w:shd w:val="clear" w:color="auto" w:fill="auto"/>
          </w:tcPr>
          <w:p w14:paraId="62190EC4"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6584F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4FFC01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733AF9">
              <w:rPr>
                <w:rFonts w:ascii="Times New Roman" w:eastAsia="Times New Roman" w:hAnsi="Times New Roman"/>
                <w:bCs/>
                <w:sz w:val="24"/>
                <w:szCs w:val="24"/>
                <w:shd w:val="clear" w:color="auto" w:fill="FFFFFF"/>
                <w:lang w:eastAsia="ru-RU"/>
              </w:rPr>
              <w:t>«Учитель – профессия на все времена»</w:t>
            </w:r>
          </w:p>
          <w:p w14:paraId="527A2A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33BFFD8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76EF43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269CEF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D9EC5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F17DBB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154A7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7A94BA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4C94F0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9EA23FF" w14:textId="77777777" w:rsidR="00733AF9" w:rsidRPr="00733AF9" w:rsidRDefault="00733AF9" w:rsidP="00733AF9">
            <w:pPr>
              <w:suppressAutoHyphens/>
              <w:spacing w:after="0" w:line="240" w:lineRule="auto"/>
              <w:rPr>
                <w:rFonts w:eastAsia="Times New Roman"/>
                <w:lang w:eastAsia="ru-RU"/>
              </w:rPr>
            </w:pPr>
            <w:r w:rsidRPr="00733AF9">
              <w:rPr>
                <w:rFonts w:ascii="Times New Roman" w:eastAsia="Times New Roman" w:hAnsi="Times New Roman"/>
                <w:kern w:val="2"/>
                <w:sz w:val="24"/>
                <w:szCs w:val="24"/>
                <w:lang w:eastAsia="ko-KR"/>
              </w:rPr>
              <w:t>ЛР 11</w:t>
            </w:r>
          </w:p>
        </w:tc>
      </w:tr>
      <w:tr w:rsidR="00733AF9" w:rsidRPr="00733AF9" w14:paraId="06C5E5A2" w14:textId="77777777" w:rsidTr="002D081F">
        <w:tc>
          <w:tcPr>
            <w:tcW w:w="675" w:type="dxa"/>
            <w:shd w:val="clear" w:color="auto" w:fill="auto"/>
          </w:tcPr>
          <w:p w14:paraId="37756E6B"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F19CB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BA1A68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«МОЯ Семья. Взгляд в будущее»</w:t>
            </w:r>
          </w:p>
          <w:p w14:paraId="537F4504"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487837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6DCB645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ED53DF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45B6F6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172DFB9D"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5A1A76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443742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6F66D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622CE00" w14:textId="77777777" w:rsidTr="002D081F">
        <w:tc>
          <w:tcPr>
            <w:tcW w:w="675" w:type="dxa"/>
            <w:shd w:val="clear" w:color="auto" w:fill="auto"/>
          </w:tcPr>
          <w:p w14:paraId="71072C60"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B3E45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EF860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799317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1AE9417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1806A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3683E5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7D07861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4B0D11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2E522F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1E216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9831E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CEA1ED2" w14:textId="77777777" w:rsidTr="002D081F">
        <w:tc>
          <w:tcPr>
            <w:tcW w:w="675" w:type="dxa"/>
            <w:shd w:val="clear" w:color="auto" w:fill="auto"/>
          </w:tcPr>
          <w:p w14:paraId="7045B455"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D2415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2C47294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41072E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B97AC2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4B3F1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6519C3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3E400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F88B5AF" w14:textId="77777777" w:rsidTr="002D081F">
        <w:tc>
          <w:tcPr>
            <w:tcW w:w="675" w:type="dxa"/>
            <w:shd w:val="clear" w:color="auto" w:fill="auto"/>
          </w:tcPr>
          <w:p w14:paraId="2CAD1F07"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88C26F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03C06A6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«Значение профессионального выбора</w:t>
            </w:r>
            <w:r w:rsidRPr="00733AF9">
              <w:rPr>
                <w:rFonts w:ascii="Times New Roman" w:eastAsia="Times New Roman" w:hAnsi="Times New Roman"/>
                <w:spacing w:val="1"/>
                <w:sz w:val="24"/>
                <w:szCs w:val="24"/>
              </w:rPr>
              <w:t xml:space="preserve"> </w:t>
            </w:r>
            <w:r w:rsidRPr="00733AF9">
              <w:rPr>
                <w:rFonts w:ascii="Times New Roman" w:eastAsia="Times New Roman" w:hAnsi="Times New Roman"/>
                <w:sz w:val="24"/>
                <w:szCs w:val="24"/>
              </w:rPr>
              <w:t>в дальнейшей жизни»;</w:t>
            </w:r>
          </w:p>
          <w:p w14:paraId="07BF28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pacing w:val="-1"/>
                <w:sz w:val="24"/>
                <w:szCs w:val="24"/>
                <w:lang w:eastAsia="ru-RU"/>
              </w:rPr>
              <w:t xml:space="preserve">«Учебная </w:t>
            </w:r>
            <w:r w:rsidRPr="00733AF9">
              <w:rPr>
                <w:rFonts w:ascii="Times New Roman" w:eastAsia="Times New Roman" w:hAnsi="Times New Roman"/>
                <w:sz w:val="24"/>
                <w:szCs w:val="24"/>
                <w:lang w:eastAsia="ru-RU"/>
              </w:rPr>
              <w:t>деятельность</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и</w:t>
            </w:r>
            <w:r w:rsidRPr="00733AF9">
              <w:rPr>
                <w:rFonts w:ascii="Times New Roman" w:eastAsia="Times New Roman" w:hAnsi="Times New Roman"/>
                <w:spacing w:val="-2"/>
                <w:sz w:val="24"/>
                <w:szCs w:val="24"/>
                <w:lang w:eastAsia="ru-RU"/>
              </w:rPr>
              <w:t xml:space="preserve"> </w:t>
            </w:r>
            <w:r w:rsidRPr="00733AF9">
              <w:rPr>
                <w:rFonts w:ascii="Times New Roman" w:eastAsia="Times New Roman" w:hAnsi="Times New Roman"/>
                <w:sz w:val="24"/>
                <w:szCs w:val="24"/>
                <w:lang w:eastAsia="ru-RU"/>
              </w:rPr>
              <w:t>преемственность профобразования»;</w:t>
            </w:r>
          </w:p>
          <w:p w14:paraId="4B7A940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«Что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я</w:t>
            </w:r>
            <w:r w:rsidRPr="00733AF9">
              <w:rPr>
                <w:rFonts w:ascii="Times New Roman" w:eastAsia="Times New Roman" w:hAnsi="Times New Roman"/>
                <w:spacing w:val="18"/>
                <w:sz w:val="24"/>
                <w:szCs w:val="24"/>
                <w:lang w:eastAsia="ru-RU"/>
              </w:rPr>
              <w:t xml:space="preserve"> </w:t>
            </w:r>
            <w:r w:rsidRPr="00733AF9">
              <w:rPr>
                <w:rFonts w:ascii="Times New Roman" w:eastAsia="Times New Roman" w:hAnsi="Times New Roman"/>
                <w:sz w:val="24"/>
                <w:szCs w:val="24"/>
                <w:lang w:eastAsia="ru-RU"/>
              </w:rPr>
              <w:t>знаю</w:t>
            </w:r>
            <w:r w:rsidRPr="00733AF9">
              <w:rPr>
                <w:rFonts w:ascii="Times New Roman" w:eastAsia="Times New Roman" w:hAnsi="Times New Roman"/>
                <w:spacing w:val="16"/>
                <w:sz w:val="24"/>
                <w:szCs w:val="24"/>
                <w:lang w:eastAsia="ru-RU"/>
              </w:rPr>
              <w:t xml:space="preserve"> </w:t>
            </w:r>
            <w:r w:rsidRPr="00733AF9">
              <w:rPr>
                <w:rFonts w:ascii="Times New Roman" w:eastAsia="Times New Roman" w:hAnsi="Times New Roman"/>
                <w:sz w:val="24"/>
                <w:szCs w:val="24"/>
                <w:lang w:eastAsia="ru-RU"/>
              </w:rPr>
              <w:t>о</w:t>
            </w:r>
            <w:r w:rsidRPr="00733AF9">
              <w:rPr>
                <w:rFonts w:ascii="Times New Roman" w:eastAsia="Times New Roman" w:hAnsi="Times New Roman"/>
                <w:spacing w:val="15"/>
                <w:sz w:val="24"/>
                <w:szCs w:val="24"/>
                <w:lang w:eastAsia="ru-RU"/>
              </w:rPr>
              <w:t xml:space="preserve"> </w:t>
            </w:r>
            <w:r w:rsidRPr="00733AF9">
              <w:rPr>
                <w:rFonts w:ascii="Times New Roman" w:eastAsia="Times New Roman" w:hAnsi="Times New Roman"/>
                <w:sz w:val="24"/>
                <w:szCs w:val="24"/>
                <w:lang w:eastAsia="ru-RU"/>
              </w:rPr>
              <w:t xml:space="preserve">своей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профессии?».</w:t>
            </w:r>
          </w:p>
        </w:tc>
        <w:tc>
          <w:tcPr>
            <w:tcW w:w="2213" w:type="dxa"/>
            <w:shd w:val="clear" w:color="auto" w:fill="auto"/>
          </w:tcPr>
          <w:p w14:paraId="388D99E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B55DFB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874ADE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F3F32E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690C1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3A5D2A5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232D29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6AACA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312220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0546FD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5825DB20" w14:textId="77777777" w:rsidTr="002D081F">
        <w:tc>
          <w:tcPr>
            <w:tcW w:w="675" w:type="dxa"/>
            <w:shd w:val="clear" w:color="auto" w:fill="auto"/>
          </w:tcPr>
          <w:p w14:paraId="0AAEB7B8"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6BCAC9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DA929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3DBC34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829E8A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7ACF2D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791B0BE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1DA529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642BCE2B"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7F912C9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F69CA4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1881924F"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3DD6A11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DEDBDC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496426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37E2B6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A54F5C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8658C7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ACA7B6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4ED3E3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C7994DB"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5F50889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F94425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5C22D1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548C69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3F8472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6CEA65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0D1400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91811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7122C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F448F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42F6C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A5732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E40EA3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B6572F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DF7DEF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931B2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292F91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B6AA0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48EC60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44F7D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87EBB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0FCC5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C25F54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74007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E7BF1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3F05B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6FD38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B65FA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2573F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885878B" w14:textId="77777777" w:rsidTr="002D081F">
        <w:tc>
          <w:tcPr>
            <w:tcW w:w="675" w:type="dxa"/>
            <w:shd w:val="clear" w:color="auto" w:fill="auto"/>
          </w:tcPr>
          <w:p w14:paraId="3F543164"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BF7B03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213" w:type="dxa"/>
            <w:shd w:val="clear" w:color="auto" w:fill="auto"/>
          </w:tcPr>
          <w:p w14:paraId="082FA3C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AB619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17CC86B9"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C59340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52D118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D0682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0DC25D8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48BDB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46883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0ADEF99D" w14:textId="77777777" w:rsidTr="002D081F">
        <w:tc>
          <w:tcPr>
            <w:tcW w:w="675" w:type="dxa"/>
            <w:shd w:val="clear" w:color="auto" w:fill="auto"/>
          </w:tcPr>
          <w:p w14:paraId="25ADAEC6"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3169C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5713C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436DDB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07E398E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416CD7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07A02B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6BFAD4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22685205"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171F44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598EB3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7685950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DB3B9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2F0F8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17024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62537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3CCC76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11CA337" w14:textId="77777777" w:rsidTr="002D081F">
        <w:tc>
          <w:tcPr>
            <w:tcW w:w="675" w:type="dxa"/>
            <w:shd w:val="clear" w:color="auto" w:fill="auto"/>
          </w:tcPr>
          <w:p w14:paraId="271ABE46" w14:textId="77777777" w:rsidR="00733AF9" w:rsidRPr="00733AF9" w:rsidRDefault="00733AF9" w:rsidP="002D081F">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8024C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1B488E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983B9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5D6109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EB021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760F7A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4ADA12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2AF743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6AF0DC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559291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38898C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FEB789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577D930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077DE4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03BBCEF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6FECF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086DA3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29B59F1E" w14:textId="77777777" w:rsidTr="00733AF9">
        <w:tc>
          <w:tcPr>
            <w:tcW w:w="0" w:type="auto"/>
            <w:gridSpan w:val="7"/>
            <w:shd w:val="clear" w:color="auto" w:fill="auto"/>
          </w:tcPr>
          <w:p w14:paraId="72AE746E"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НОЯБРЬ</w:t>
            </w:r>
          </w:p>
        </w:tc>
      </w:tr>
      <w:tr w:rsidR="00733AF9" w:rsidRPr="00733AF9" w14:paraId="39AE384B" w14:textId="77777777" w:rsidTr="002D081F">
        <w:tc>
          <w:tcPr>
            <w:tcW w:w="675" w:type="dxa"/>
            <w:shd w:val="clear" w:color="auto" w:fill="auto"/>
          </w:tcPr>
          <w:p w14:paraId="37A5FED1" w14:textId="77777777" w:rsidR="00733AF9" w:rsidRPr="00733AF9" w:rsidRDefault="00733AF9" w:rsidP="002D081F">
            <w:pPr>
              <w:widowControl w:val="0"/>
              <w:numPr>
                <w:ilvl w:val="0"/>
                <w:numId w:val="60"/>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3402" w:type="dxa"/>
            <w:shd w:val="clear" w:color="auto" w:fill="auto"/>
          </w:tcPr>
          <w:p w14:paraId="762D6540"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матери в России</w:t>
            </w:r>
          </w:p>
          <w:p w14:paraId="4692337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Мероприятия, посвященные Дню Матери</w:t>
            </w:r>
          </w:p>
        </w:tc>
        <w:tc>
          <w:tcPr>
            <w:tcW w:w="2213" w:type="dxa"/>
            <w:shd w:val="clear" w:color="auto" w:fill="auto"/>
          </w:tcPr>
          <w:p w14:paraId="71CD801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студенты</w:t>
            </w:r>
          </w:p>
          <w:p w14:paraId="73B822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4 курса, </w:t>
            </w:r>
            <w:r w:rsidRPr="00733AF9">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733AF9">
              <w:rPr>
                <w:rFonts w:ascii="Times New Roman" w:eastAsia="Times New Roman" w:hAnsi="Times New Roman"/>
                <w:kern w:val="2"/>
                <w:sz w:val="24"/>
                <w:szCs w:val="24"/>
                <w:lang w:eastAsia="ko-KR"/>
              </w:rPr>
              <w:t>педагогический коллектив</w:t>
            </w:r>
          </w:p>
        </w:tc>
        <w:tc>
          <w:tcPr>
            <w:tcW w:w="0" w:type="auto"/>
          </w:tcPr>
          <w:p w14:paraId="7A0DF7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последняя неделя ноября</w:t>
            </w:r>
          </w:p>
        </w:tc>
        <w:tc>
          <w:tcPr>
            <w:tcW w:w="0" w:type="auto"/>
          </w:tcPr>
          <w:p w14:paraId="04CEA21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062D95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 xml:space="preserve">Заместитель директора по ВР, педагог-организатор, </w:t>
            </w:r>
            <w:proofErr w:type="spellStart"/>
            <w:r w:rsidRPr="00733AF9">
              <w:rPr>
                <w:rFonts w:ascii="Times New Roman" w:eastAsia="Times New Roman" w:hAnsi="Times New Roman"/>
                <w:sz w:val="24"/>
                <w:szCs w:val="24"/>
              </w:rPr>
              <w:t>студпрофком</w:t>
            </w:r>
            <w:proofErr w:type="spellEnd"/>
          </w:p>
          <w:p w14:paraId="1DD45D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70FF1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8117C94" w14:textId="77777777" w:rsidTr="002D081F">
        <w:tc>
          <w:tcPr>
            <w:tcW w:w="675" w:type="dxa"/>
            <w:shd w:val="clear" w:color="auto" w:fill="auto"/>
          </w:tcPr>
          <w:p w14:paraId="6BB27095" w14:textId="77777777" w:rsidR="00733AF9" w:rsidRPr="00733AF9" w:rsidRDefault="00733AF9" w:rsidP="002D081F">
            <w:pPr>
              <w:widowControl w:val="0"/>
              <w:numPr>
                <w:ilvl w:val="0"/>
                <w:numId w:val="60"/>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3402" w:type="dxa"/>
            <w:shd w:val="clear" w:color="auto" w:fill="auto"/>
          </w:tcPr>
          <w:p w14:paraId="3795EE14"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Информационный час:</w:t>
            </w:r>
          </w:p>
          <w:p w14:paraId="0DDB491D"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 xml:space="preserve">выбор ВУЗа, </w:t>
            </w:r>
          </w:p>
          <w:p w14:paraId="30909AD4"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посещение дней открытых дверей ВУЗов</w:t>
            </w:r>
          </w:p>
        </w:tc>
        <w:tc>
          <w:tcPr>
            <w:tcW w:w="2213" w:type="dxa"/>
            <w:shd w:val="clear" w:color="auto" w:fill="auto"/>
          </w:tcPr>
          <w:p w14:paraId="369080D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0AACEE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3D073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 ВУЗов</w:t>
            </w:r>
          </w:p>
        </w:tc>
        <w:tc>
          <w:tcPr>
            <w:tcW w:w="0" w:type="auto"/>
          </w:tcPr>
          <w:p w14:paraId="3EE11C7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5D0EA58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5F0F5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tc>
      </w:tr>
      <w:tr w:rsidR="00733AF9" w:rsidRPr="00733AF9" w14:paraId="770A041A" w14:textId="77777777" w:rsidTr="002D081F">
        <w:tc>
          <w:tcPr>
            <w:tcW w:w="675" w:type="dxa"/>
            <w:shd w:val="clear" w:color="auto" w:fill="auto"/>
          </w:tcPr>
          <w:p w14:paraId="31E516D4"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CA98D6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FA329DF" w14:textId="77777777" w:rsidR="00733AF9" w:rsidRPr="00733AF9" w:rsidRDefault="00733AF9" w:rsidP="00733AF9">
            <w:pPr>
              <w:suppressAutoHyphens/>
              <w:autoSpaceDE w:val="0"/>
              <w:autoSpaceDN w:val="0"/>
              <w:spacing w:after="0" w:line="240" w:lineRule="auto"/>
              <w:rPr>
                <w:rFonts w:ascii="Times New Roman" w:eastAsia="Times New Roman" w:hAnsi="Times New Roman"/>
                <w:iCs/>
                <w:sz w:val="24"/>
                <w:szCs w:val="24"/>
              </w:rPr>
            </w:pPr>
            <w:r w:rsidRPr="00733AF9">
              <w:rPr>
                <w:rFonts w:ascii="Times New Roman" w:eastAsia="Times New Roman" w:hAnsi="Times New Roman"/>
                <w:b/>
                <w:bCs/>
                <w:sz w:val="24"/>
                <w:szCs w:val="24"/>
              </w:rPr>
              <w:t>«</w:t>
            </w:r>
            <w:r w:rsidRPr="00733AF9">
              <w:rPr>
                <w:rFonts w:ascii="Times New Roman" w:eastAsia="Times New Roman" w:hAnsi="Times New Roman"/>
                <w:iCs/>
                <w:sz w:val="24"/>
                <w:szCs w:val="24"/>
              </w:rPr>
              <w:t>Духовность, нравственность и межнациональный мир – основа жизни на Земле»</w:t>
            </w:r>
          </w:p>
          <w:p w14:paraId="418A2E5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sz w:val="24"/>
                <w:szCs w:val="24"/>
                <w:shd w:val="clear" w:color="auto" w:fill="FFFFFF"/>
              </w:rPr>
              <w:t>«</w:t>
            </w:r>
            <w:proofErr w:type="spellStart"/>
            <w:r w:rsidRPr="00733AF9">
              <w:rPr>
                <w:rFonts w:ascii="Times New Roman" w:eastAsia="Times New Roman" w:hAnsi="Times New Roman"/>
                <w:sz w:val="24"/>
                <w:szCs w:val="24"/>
                <w:shd w:val="clear" w:color="auto" w:fill="FFFFFF"/>
              </w:rPr>
              <w:t>Информ</w:t>
            </w:r>
            <w:proofErr w:type="spellEnd"/>
            <w:r w:rsidRPr="00733AF9">
              <w:rPr>
                <w:rFonts w:ascii="Times New Roman" w:eastAsia="Times New Roman" w:hAnsi="Times New Roman"/>
                <w:sz w:val="24"/>
                <w:szCs w:val="24"/>
                <w:shd w:val="clear" w:color="auto" w:fill="FFFFFF"/>
              </w:rPr>
              <w:t>-дайджест»</w:t>
            </w:r>
          </w:p>
        </w:tc>
        <w:tc>
          <w:tcPr>
            <w:tcW w:w="2213" w:type="dxa"/>
            <w:shd w:val="clear" w:color="auto" w:fill="auto"/>
          </w:tcPr>
          <w:p w14:paraId="6D20DA1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05C2C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0B2329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EEC89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36AE41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6BD98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27D410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1 </w:t>
            </w:r>
          </w:p>
          <w:p w14:paraId="2A3525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3E4E0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E90EC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8CF62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8</w:t>
            </w:r>
          </w:p>
        </w:tc>
      </w:tr>
      <w:tr w:rsidR="00733AF9" w:rsidRPr="00733AF9" w14:paraId="18D46A17" w14:textId="77777777" w:rsidTr="002D081F">
        <w:tc>
          <w:tcPr>
            <w:tcW w:w="675" w:type="dxa"/>
            <w:shd w:val="clear" w:color="auto" w:fill="auto"/>
          </w:tcPr>
          <w:p w14:paraId="564C578C"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9C78AA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71FC9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«Женщина-мать – начало жизни, хранительница, берегиня Дома, Жизни, Любви, Души и высокого Духа».</w:t>
            </w:r>
          </w:p>
          <w:p w14:paraId="6974500E" w14:textId="77777777" w:rsidR="00733AF9" w:rsidRPr="00733AF9" w:rsidRDefault="00733AF9" w:rsidP="00733AF9">
            <w:pPr>
              <w:keepNext/>
              <w:shd w:val="clear" w:color="auto" w:fill="FDFDFD"/>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733AF9">
              <w:rPr>
                <w:rFonts w:ascii="Times New Roman" w:eastAsia="Times New Roman" w:hAnsi="Times New Roman"/>
                <w:bCs/>
                <w:kern w:val="32"/>
                <w:sz w:val="24"/>
                <w:szCs w:val="24"/>
                <w:shd w:val="clear" w:color="auto" w:fill="FFFFFF"/>
                <w:lang w:val="x-none" w:eastAsia="x-none"/>
              </w:rPr>
              <w:t>Обсуждение итогов прошедших учебных недель.</w:t>
            </w:r>
          </w:p>
          <w:p w14:paraId="2E300B18" w14:textId="77777777" w:rsidR="00733AF9" w:rsidRPr="00733AF9" w:rsidRDefault="00733AF9" w:rsidP="00733AF9">
            <w:pPr>
              <w:suppressAutoHyphens/>
              <w:autoSpaceDE w:val="0"/>
              <w:autoSpaceDN w:val="0"/>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042661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F7DE8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2C3B98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054FC0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F95333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9DAB23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5F42E7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p w14:paraId="13A76B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59320A85" w14:textId="77777777" w:rsidTr="002D081F">
        <w:tc>
          <w:tcPr>
            <w:tcW w:w="675" w:type="dxa"/>
            <w:shd w:val="clear" w:color="auto" w:fill="auto"/>
          </w:tcPr>
          <w:p w14:paraId="27F6C49B"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0E136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1AF06A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142438A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4C9D14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1201D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080FB7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5DFA0F5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5D2BBB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71CE76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89AD2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68C8E0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C09185A" w14:textId="77777777" w:rsidTr="002D081F">
        <w:tc>
          <w:tcPr>
            <w:tcW w:w="675" w:type="dxa"/>
            <w:shd w:val="clear" w:color="auto" w:fill="auto"/>
          </w:tcPr>
          <w:p w14:paraId="6FCA77F1"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5683A6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предпринимательства</w:t>
            </w:r>
          </w:p>
          <w:p w14:paraId="4A958A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Всемирная неделя качества</w:t>
            </w:r>
          </w:p>
          <w:p w14:paraId="65E7F36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rPr>
              <w:t>Бизнес-</w:t>
            </w:r>
            <w:proofErr w:type="spellStart"/>
            <w:r w:rsidRPr="00733AF9">
              <w:rPr>
                <w:rFonts w:ascii="Times New Roman" w:eastAsia="Times New Roman" w:hAnsi="Times New Roman"/>
                <w:sz w:val="24"/>
                <w:szCs w:val="24"/>
              </w:rPr>
              <w:t>квиз</w:t>
            </w:r>
            <w:proofErr w:type="spellEnd"/>
            <w:r w:rsidRPr="00733AF9">
              <w:rPr>
                <w:rFonts w:ascii="Times New Roman" w:eastAsia="Times New Roman" w:hAnsi="Times New Roman"/>
                <w:sz w:val="24"/>
                <w:szCs w:val="24"/>
              </w:rPr>
              <w:t xml:space="preserve">  «Дело во мне»</w:t>
            </w:r>
          </w:p>
        </w:tc>
        <w:tc>
          <w:tcPr>
            <w:tcW w:w="2213" w:type="dxa"/>
            <w:shd w:val="clear" w:color="auto" w:fill="auto"/>
          </w:tcPr>
          <w:p w14:paraId="0E72B10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0FE533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17CBB1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7C5E0A5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3EBFF2B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32"/>
                <w:sz w:val="24"/>
                <w:szCs w:val="24"/>
                <w:lang w:eastAsia="x-none"/>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УМРК,</w:t>
            </w:r>
          </w:p>
          <w:p w14:paraId="64CE3B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56D171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48583E9C" w14:textId="77777777" w:rsidTr="002D081F">
        <w:tc>
          <w:tcPr>
            <w:tcW w:w="675" w:type="dxa"/>
            <w:shd w:val="clear" w:color="auto" w:fill="auto"/>
          </w:tcPr>
          <w:p w14:paraId="43F806F7"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D301C81" w14:textId="77777777" w:rsidR="00733AF9" w:rsidRPr="00733AF9" w:rsidRDefault="00733AF9" w:rsidP="00733AF9">
            <w:pPr>
              <w:suppressAutoHyphens/>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sz w:val="24"/>
                <w:szCs w:val="24"/>
                <w:lang w:eastAsia="ru-RU"/>
              </w:rPr>
              <w:t>Семинар по вопросам трудоустройства с участием работодателей, успешных выпускников, наставников</w:t>
            </w:r>
          </w:p>
        </w:tc>
        <w:tc>
          <w:tcPr>
            <w:tcW w:w="2213" w:type="dxa"/>
            <w:shd w:val="clear" w:color="auto" w:fill="auto"/>
          </w:tcPr>
          <w:p w14:paraId="59C2547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F2FE7C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p w14:paraId="3BDC534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работодатели,</w:t>
            </w:r>
          </w:p>
          <w:p w14:paraId="0E73A0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выпускники</w:t>
            </w:r>
          </w:p>
        </w:tc>
        <w:tc>
          <w:tcPr>
            <w:tcW w:w="0" w:type="auto"/>
          </w:tcPr>
          <w:p w14:paraId="04D8F40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2166C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149D70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8CA19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4C432E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14FA7F1F" w14:textId="77777777" w:rsidTr="002D081F">
        <w:tc>
          <w:tcPr>
            <w:tcW w:w="675" w:type="dxa"/>
            <w:shd w:val="clear" w:color="auto" w:fill="auto"/>
          </w:tcPr>
          <w:p w14:paraId="7C66BB56"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C2DDC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5664E05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76FF98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6788C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19A2AA0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06131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BB976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2D8FD701" w14:textId="77777777" w:rsidTr="002D081F">
        <w:tc>
          <w:tcPr>
            <w:tcW w:w="675" w:type="dxa"/>
            <w:shd w:val="clear" w:color="auto" w:fill="auto"/>
          </w:tcPr>
          <w:p w14:paraId="68EB8421"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E38C4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2E4910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259C650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BDB98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326F948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7DA0BF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1AD20E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07716B9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2538CD5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F2AE59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7BB5A66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02BE404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7B56CF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62212E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43C0A3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61128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D10E5D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C4E3B4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045DCD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33675E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5B560F8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0F9ED4D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B57ECF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72A5D5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F4B2FB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52715A6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1A6686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01083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AA538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F712B5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1397BE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F68D3C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391D2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C4E54C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417585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EA5F49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FA490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755F94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849CD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25A88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64278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F2158D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D5A20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59AB3C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F01D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89E39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92001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BEFEA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DFF7D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30C7207D" w14:textId="77777777" w:rsidTr="002D081F">
        <w:tc>
          <w:tcPr>
            <w:tcW w:w="675" w:type="dxa"/>
            <w:shd w:val="clear" w:color="auto" w:fill="auto"/>
          </w:tcPr>
          <w:p w14:paraId="02380148"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995D8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4982E89" w14:textId="77777777" w:rsidR="00733AF9" w:rsidRPr="00733AF9" w:rsidRDefault="00733AF9" w:rsidP="00733AF9">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конкурсах</w:t>
            </w:r>
          </w:p>
          <w:p w14:paraId="1D3E14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Профессионального  </w:t>
            </w:r>
            <w:r w:rsidRPr="00733AF9">
              <w:rPr>
                <w:rFonts w:ascii="Times New Roman" w:eastAsia="Times New Roman" w:hAnsi="Times New Roman"/>
                <w:spacing w:val="-1"/>
                <w:sz w:val="24"/>
                <w:szCs w:val="24"/>
                <w:lang w:eastAsia="ru-RU"/>
              </w:rPr>
              <w:t>мастерства,</w:t>
            </w:r>
            <w:r w:rsidRPr="00733AF9">
              <w:rPr>
                <w:rFonts w:ascii="Times New Roman" w:eastAsia="Times New Roman" w:hAnsi="Times New Roman"/>
                <w:spacing w:val="-58"/>
                <w:sz w:val="24"/>
                <w:szCs w:val="24"/>
                <w:lang w:eastAsia="ru-RU"/>
              </w:rPr>
              <w:t xml:space="preserve"> </w:t>
            </w:r>
            <w:r w:rsidRPr="00733AF9">
              <w:rPr>
                <w:rFonts w:ascii="Times New Roman" w:eastAsia="Times New Roman" w:hAnsi="Times New Roman"/>
                <w:sz w:val="24"/>
                <w:szCs w:val="24"/>
                <w:lang w:eastAsia="ru-RU"/>
              </w:rPr>
              <w:t xml:space="preserve">олимпиадах,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kern w:val="2"/>
                <w:sz w:val="24"/>
                <w:szCs w:val="24"/>
                <w:lang w:eastAsia="ko-KR"/>
              </w:rPr>
              <w:t>«</w:t>
            </w:r>
            <w:proofErr w:type="spellStart"/>
            <w:r w:rsidRPr="00733AF9">
              <w:rPr>
                <w:rFonts w:ascii="Times New Roman" w:eastAsia="Times New Roman" w:hAnsi="Times New Roman"/>
                <w:bCs/>
                <w:kern w:val="2"/>
                <w:sz w:val="24"/>
                <w:szCs w:val="24"/>
                <w:lang w:eastAsia="ko-KR"/>
              </w:rPr>
              <w:t>Абилимпикс</w:t>
            </w:r>
            <w:proofErr w:type="spellEnd"/>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на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 xml:space="preserve">различных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уровнях.</w:t>
            </w:r>
          </w:p>
        </w:tc>
        <w:tc>
          <w:tcPr>
            <w:tcW w:w="2213" w:type="dxa"/>
            <w:shd w:val="clear" w:color="auto" w:fill="auto"/>
          </w:tcPr>
          <w:p w14:paraId="71A3D2C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4D9E2F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25E46935"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6A4E36E"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EB5D03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002E0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95FB9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867CCE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12DB0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BCFD242" w14:textId="77777777" w:rsidTr="002D081F">
        <w:tc>
          <w:tcPr>
            <w:tcW w:w="675" w:type="dxa"/>
            <w:shd w:val="clear" w:color="auto" w:fill="auto"/>
          </w:tcPr>
          <w:p w14:paraId="62361F5E"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15E4FA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A23D4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3B8ACAA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568CE03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581F0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14F70E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64F00E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85D049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538583F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425AC7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74575C5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67DD4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3447CE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1CC7D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CE51B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C63CD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D0D4D5B" w14:textId="77777777" w:rsidTr="002D081F">
        <w:tc>
          <w:tcPr>
            <w:tcW w:w="675" w:type="dxa"/>
            <w:shd w:val="clear" w:color="auto" w:fill="auto"/>
          </w:tcPr>
          <w:p w14:paraId="6EC22C9A" w14:textId="77777777" w:rsidR="00733AF9" w:rsidRPr="00733AF9" w:rsidRDefault="00733AF9" w:rsidP="002D081F">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A360F4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76F3D5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034331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43DDE3F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327EBF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37B6F7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716FD5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A668AC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7AE697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7B5D9DA7"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517606E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F2BF4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76A0E2F4"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152F948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5D6158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A96C4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050D5F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4B073642" w14:textId="77777777" w:rsidTr="00733AF9">
        <w:tc>
          <w:tcPr>
            <w:tcW w:w="0" w:type="auto"/>
            <w:gridSpan w:val="7"/>
            <w:shd w:val="clear" w:color="auto" w:fill="auto"/>
          </w:tcPr>
          <w:p w14:paraId="325D9418"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ДЕКАБРЬ</w:t>
            </w:r>
          </w:p>
        </w:tc>
      </w:tr>
      <w:tr w:rsidR="00733AF9" w:rsidRPr="00733AF9" w14:paraId="48324C16" w14:textId="77777777" w:rsidTr="002D081F">
        <w:tc>
          <w:tcPr>
            <w:tcW w:w="675" w:type="dxa"/>
            <w:shd w:val="clear" w:color="auto" w:fill="auto"/>
          </w:tcPr>
          <w:p w14:paraId="6EB95E23"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85D4E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E9CC3A9"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«Я – будущая мама, я – будущий папа и мы бережем свое здоровье»</w:t>
            </w:r>
          </w:p>
          <w:p w14:paraId="2F0AE4D7" w14:textId="77777777" w:rsidR="00733AF9" w:rsidRPr="00733AF9" w:rsidRDefault="00733AF9" w:rsidP="00733AF9">
            <w:pPr>
              <w:rPr>
                <w:rFonts w:eastAsia="Times New Roman"/>
                <w:lang w:eastAsia="x-none"/>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4FF9D9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F1FDB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443FEB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w:t>
            </w:r>
          </w:p>
          <w:p w14:paraId="634668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F136E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478CB1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B7E038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C5AF0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37D75AC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BC24DD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2451A0C1" w14:textId="77777777" w:rsidTr="002D081F">
        <w:tc>
          <w:tcPr>
            <w:tcW w:w="675" w:type="dxa"/>
            <w:shd w:val="clear" w:color="auto" w:fill="auto"/>
          </w:tcPr>
          <w:p w14:paraId="4C9DCD4B"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CD9A643"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Декада правового просвещения:</w:t>
            </w:r>
          </w:p>
          <w:p w14:paraId="24CC47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BDB5BC8" w14:textId="77777777" w:rsidR="00733AF9" w:rsidRPr="00733AF9" w:rsidRDefault="00733AF9" w:rsidP="00733AF9">
            <w:pPr>
              <w:tabs>
                <w:tab w:val="left" w:pos="240"/>
                <w:tab w:val="center" w:pos="1124"/>
              </w:tabs>
              <w:suppressAutoHyphens/>
              <w:spacing w:after="0" w:line="240" w:lineRule="auto"/>
              <w:rPr>
                <w:rFonts w:ascii="Times New Roman" w:eastAsia="Times New Roman" w:hAnsi="Times New Roman"/>
                <w:bCs/>
                <w:sz w:val="24"/>
                <w:szCs w:val="24"/>
                <w:lang w:eastAsia="ru-RU"/>
              </w:rPr>
            </w:pPr>
            <w:r w:rsidRPr="00733AF9">
              <w:rPr>
                <w:rFonts w:ascii="Times New Roman" w:eastAsia="Times New Roman" w:hAnsi="Times New Roman"/>
                <w:sz w:val="24"/>
                <w:szCs w:val="24"/>
                <w:lang w:eastAsia="ru-RU"/>
              </w:rPr>
              <w:t>«</w:t>
            </w:r>
            <w:r w:rsidRPr="00733AF9">
              <w:rPr>
                <w:rFonts w:ascii="Times New Roman" w:eastAsia="Times New Roman" w:hAnsi="Times New Roman"/>
                <w:bCs/>
                <w:sz w:val="24"/>
                <w:szCs w:val="24"/>
                <w:lang w:eastAsia="ru-RU"/>
              </w:rPr>
              <w:t>Конституция - ядро всей правовой системы России»</w:t>
            </w:r>
          </w:p>
          <w:p w14:paraId="395CF80D" w14:textId="77777777" w:rsidR="00733AF9" w:rsidRPr="00733AF9" w:rsidRDefault="00733AF9" w:rsidP="00733AF9">
            <w:pPr>
              <w:tabs>
                <w:tab w:val="left" w:pos="240"/>
                <w:tab w:val="center" w:pos="1124"/>
              </w:tabs>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EA4CFE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53C7DD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590281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765FBA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5180A66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4F7D2C37" w14:textId="77777777" w:rsidR="00733AF9" w:rsidRPr="00733AF9" w:rsidRDefault="00733AF9" w:rsidP="00733AF9">
            <w:pPr>
              <w:suppressAutoHyphens/>
              <w:spacing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месяца</w:t>
            </w:r>
          </w:p>
        </w:tc>
        <w:tc>
          <w:tcPr>
            <w:tcW w:w="0" w:type="auto"/>
          </w:tcPr>
          <w:p w14:paraId="10160F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95F58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9CC92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582FD3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3DC407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B9DAEF1" w14:textId="77777777" w:rsidTr="002D081F">
        <w:tc>
          <w:tcPr>
            <w:tcW w:w="675" w:type="dxa"/>
            <w:shd w:val="clear" w:color="auto" w:fill="auto"/>
          </w:tcPr>
          <w:p w14:paraId="6A90CEF2"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0601B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11F9410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22402B1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2C2F0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5B95CB9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CB14DA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58FCF70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03AF1450" w14:textId="77777777" w:rsidTr="002D081F">
        <w:tc>
          <w:tcPr>
            <w:tcW w:w="675" w:type="dxa"/>
            <w:shd w:val="clear" w:color="auto" w:fill="auto"/>
          </w:tcPr>
          <w:p w14:paraId="6B4D46DD"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EA47B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71387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23350D4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454A5C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50DA6E5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6C805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22936F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D2A50A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B6502D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5D2BBD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206B4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63A3F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648FBBAC" w14:textId="77777777" w:rsidTr="002D081F">
        <w:tc>
          <w:tcPr>
            <w:tcW w:w="675" w:type="dxa"/>
            <w:shd w:val="clear" w:color="auto" w:fill="auto"/>
          </w:tcPr>
          <w:p w14:paraId="6EAAFD4D"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0C474A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Групповые занятия по профессиональному</w:t>
            </w:r>
          </w:p>
          <w:p w14:paraId="7BBCD48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информированию «Открой дверь в новый мир»</w:t>
            </w:r>
          </w:p>
        </w:tc>
        <w:tc>
          <w:tcPr>
            <w:tcW w:w="2213" w:type="dxa"/>
            <w:shd w:val="clear" w:color="auto" w:fill="auto"/>
          </w:tcPr>
          <w:p w14:paraId="163159E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E52519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371054C3"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89087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2B9B7DC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0735483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2220F2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51058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3F0CDF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6BE8FF1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19B6289B" w14:textId="77777777" w:rsidTr="002D081F">
        <w:tc>
          <w:tcPr>
            <w:tcW w:w="675" w:type="dxa"/>
            <w:shd w:val="clear" w:color="auto" w:fill="auto"/>
          </w:tcPr>
          <w:p w14:paraId="791FA1E7"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D9314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1E8FF1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1320524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A002DC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53E80A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07D64C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433D96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2CD50DC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047F07F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860E20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57CAE2F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1D728DE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EB9AA4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3C6792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02398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092C91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A39A57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08E8B59"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7848E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350358F"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77239287"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AB92E3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D2FDB4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FFB71E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C4D9F9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8EFE9D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6EB180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4068BF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A34ED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B7BE53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B14365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1762BA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D769E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A500D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71E096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65B91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1E3265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242EE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CB96B3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0527E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7D3D74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4F653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8DBE8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779B9A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3D3BA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CA28B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2C16F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71CE00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6EEFEE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1824917" w14:textId="77777777" w:rsidTr="002D081F">
        <w:tc>
          <w:tcPr>
            <w:tcW w:w="675" w:type="dxa"/>
            <w:shd w:val="clear" w:color="auto" w:fill="auto"/>
          </w:tcPr>
          <w:p w14:paraId="7C4094BA"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4969C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0F6419C" w14:textId="77777777" w:rsidR="00733AF9" w:rsidRPr="00733AF9" w:rsidRDefault="00733AF9" w:rsidP="00733AF9">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конкурсах</w:t>
            </w:r>
          </w:p>
          <w:p w14:paraId="723FD4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профессионального  </w:t>
            </w:r>
            <w:r w:rsidRPr="00733AF9">
              <w:rPr>
                <w:rFonts w:ascii="Times New Roman" w:eastAsia="Times New Roman" w:hAnsi="Times New Roman"/>
                <w:spacing w:val="-1"/>
                <w:sz w:val="24"/>
                <w:szCs w:val="24"/>
                <w:lang w:eastAsia="ru-RU"/>
              </w:rPr>
              <w:t>мастерства,</w:t>
            </w:r>
            <w:r w:rsidRPr="00733AF9">
              <w:rPr>
                <w:rFonts w:ascii="Times New Roman" w:eastAsia="Times New Roman" w:hAnsi="Times New Roman"/>
                <w:spacing w:val="-58"/>
                <w:sz w:val="24"/>
                <w:szCs w:val="24"/>
                <w:lang w:eastAsia="ru-RU"/>
              </w:rPr>
              <w:t xml:space="preserve"> </w:t>
            </w:r>
            <w:r w:rsidRPr="00733AF9">
              <w:rPr>
                <w:rFonts w:ascii="Times New Roman" w:eastAsia="Times New Roman" w:hAnsi="Times New Roman"/>
                <w:sz w:val="24"/>
                <w:szCs w:val="24"/>
                <w:lang w:eastAsia="ru-RU"/>
              </w:rPr>
              <w:t xml:space="preserve">олимпиадах,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kern w:val="2"/>
                <w:sz w:val="24"/>
                <w:szCs w:val="24"/>
                <w:lang w:eastAsia="ko-KR"/>
              </w:rPr>
              <w:t>«</w:t>
            </w:r>
            <w:proofErr w:type="spellStart"/>
            <w:r w:rsidRPr="00733AF9">
              <w:rPr>
                <w:rFonts w:ascii="Times New Roman" w:eastAsia="Times New Roman" w:hAnsi="Times New Roman"/>
                <w:bCs/>
                <w:kern w:val="2"/>
                <w:sz w:val="24"/>
                <w:szCs w:val="24"/>
                <w:lang w:eastAsia="ko-KR"/>
              </w:rPr>
              <w:t>Абилимпикс</w:t>
            </w:r>
            <w:proofErr w:type="spellEnd"/>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на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 xml:space="preserve">различных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уровнях.</w:t>
            </w:r>
          </w:p>
        </w:tc>
        <w:tc>
          <w:tcPr>
            <w:tcW w:w="2213" w:type="dxa"/>
            <w:shd w:val="clear" w:color="auto" w:fill="auto"/>
          </w:tcPr>
          <w:p w14:paraId="15BA34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36CDCB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225C8FE8"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40983E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C173AB3"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23394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FD325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253311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C8E13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835F8B1" w14:textId="77777777" w:rsidTr="002D081F">
        <w:tc>
          <w:tcPr>
            <w:tcW w:w="675" w:type="dxa"/>
            <w:shd w:val="clear" w:color="auto" w:fill="auto"/>
          </w:tcPr>
          <w:p w14:paraId="1E3AC38F"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F6D14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6B36F0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CB75CA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16B19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4B8C7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6FC37A0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392CD49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07E4059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51B8155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E17015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739A7D67"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8C9D7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2659F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F93ED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91A56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026859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A23E29E" w14:textId="77777777" w:rsidTr="002D081F">
        <w:tc>
          <w:tcPr>
            <w:tcW w:w="675" w:type="dxa"/>
            <w:shd w:val="clear" w:color="auto" w:fill="auto"/>
          </w:tcPr>
          <w:p w14:paraId="4992A0D4" w14:textId="77777777" w:rsidR="00733AF9" w:rsidRPr="00733AF9" w:rsidRDefault="00733AF9" w:rsidP="002D081F">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930BF9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7E3367E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152738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CB82F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11586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11C480B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3A8A6D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B9302F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1E5D1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68914AA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28EA5A6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19A77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5DF1279D"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07899F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45BBE0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38E88F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E2A5C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479919BE" w14:textId="77777777" w:rsidTr="00733AF9">
        <w:tc>
          <w:tcPr>
            <w:tcW w:w="0" w:type="auto"/>
            <w:gridSpan w:val="7"/>
            <w:shd w:val="clear" w:color="auto" w:fill="auto"/>
          </w:tcPr>
          <w:p w14:paraId="2DB9AFC6"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ЯНВАРЬ</w:t>
            </w:r>
          </w:p>
        </w:tc>
      </w:tr>
      <w:tr w:rsidR="00733AF9" w:rsidRPr="00733AF9" w14:paraId="726BC29A" w14:textId="77777777" w:rsidTr="002D081F">
        <w:tc>
          <w:tcPr>
            <w:tcW w:w="675" w:type="dxa"/>
            <w:shd w:val="clear" w:color="auto" w:fill="auto"/>
          </w:tcPr>
          <w:p w14:paraId="577D6D8E" w14:textId="77777777" w:rsidR="00733AF9" w:rsidRPr="00733AF9" w:rsidRDefault="00733AF9" w:rsidP="002D081F">
            <w:pPr>
              <w:widowControl w:val="0"/>
              <w:numPr>
                <w:ilvl w:val="0"/>
                <w:numId w:val="62"/>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01E0D1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bCs/>
                <w:kern w:val="2"/>
                <w:sz w:val="24"/>
                <w:szCs w:val="24"/>
                <w:lang w:eastAsia="ko-KR"/>
              </w:rPr>
              <w:t>«Татьянин день»</w:t>
            </w:r>
            <w:r w:rsidRPr="00733AF9">
              <w:rPr>
                <w:rFonts w:ascii="Times New Roman" w:eastAsia="Times New Roman" w:hAnsi="Times New Roman"/>
                <w:kern w:val="2"/>
                <w:sz w:val="24"/>
                <w:szCs w:val="24"/>
                <w:lang w:eastAsia="ko-KR"/>
              </w:rPr>
              <w:t xml:space="preserve"> </w:t>
            </w:r>
            <w:r w:rsidRPr="00733AF9">
              <w:rPr>
                <w:rFonts w:ascii="Times New Roman" w:eastAsia="Times New Roman" w:hAnsi="Times New Roman"/>
                <w:bCs/>
                <w:kern w:val="2"/>
                <w:sz w:val="24"/>
                <w:szCs w:val="24"/>
                <w:lang w:eastAsia="ko-KR"/>
              </w:rPr>
              <w:t xml:space="preserve">(праздник студентов) </w:t>
            </w:r>
            <w:r w:rsidRPr="00733AF9">
              <w:rPr>
                <w:rFonts w:ascii="Times New Roman" w:eastAsia="Times New Roman" w:hAnsi="Times New Roman"/>
                <w:sz w:val="24"/>
                <w:szCs w:val="24"/>
                <w:lang w:eastAsia="ru-RU"/>
              </w:rPr>
              <w:t>праздничная программа</w:t>
            </w:r>
          </w:p>
        </w:tc>
        <w:tc>
          <w:tcPr>
            <w:tcW w:w="2213" w:type="dxa"/>
            <w:shd w:val="clear" w:color="auto" w:fill="auto"/>
          </w:tcPr>
          <w:p w14:paraId="28C3B2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693BA5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p w14:paraId="1C600C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2BBFBD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25.01.27</w:t>
            </w:r>
          </w:p>
        </w:tc>
        <w:tc>
          <w:tcPr>
            <w:tcW w:w="0" w:type="auto"/>
          </w:tcPr>
          <w:p w14:paraId="75E684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277F3D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76FADC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910A73F" w14:textId="77777777" w:rsidTr="002D081F">
        <w:tc>
          <w:tcPr>
            <w:tcW w:w="675" w:type="dxa"/>
            <w:shd w:val="clear" w:color="auto" w:fill="auto"/>
          </w:tcPr>
          <w:p w14:paraId="2B157712"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185C16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358B042"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733AF9">
              <w:rPr>
                <w:rFonts w:ascii="Times New Roman" w:eastAsia="Times New Roman" w:hAnsi="Times New Roman"/>
                <w:bCs/>
                <w:sz w:val="24"/>
                <w:szCs w:val="24"/>
                <w:shd w:val="clear" w:color="auto" w:fill="FFFFFF"/>
                <w:lang w:eastAsia="ru-RU"/>
              </w:rPr>
              <w:t>«Память, которой не будет конца» </w:t>
            </w:r>
          </w:p>
          <w:p w14:paraId="6C6E9DE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6AAD98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0ADA2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40383D7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4899C6E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4E6F93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9835F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FF940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0832A0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93250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3A520ED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tc>
      </w:tr>
      <w:tr w:rsidR="00733AF9" w:rsidRPr="00733AF9" w14:paraId="241E46F0" w14:textId="77777777" w:rsidTr="002D081F">
        <w:tc>
          <w:tcPr>
            <w:tcW w:w="675" w:type="dxa"/>
            <w:shd w:val="clear" w:color="auto" w:fill="auto"/>
          </w:tcPr>
          <w:p w14:paraId="0EED04DD"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5E058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Классный час </w:t>
            </w:r>
          </w:p>
          <w:p w14:paraId="7AA43BB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«Я могу сделать этот мир добрее»</w:t>
            </w:r>
          </w:p>
          <w:p w14:paraId="09930B1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691D025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18F08C8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F4C73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2F43E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w:t>
            </w:r>
          </w:p>
          <w:p w14:paraId="3F0E15D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четверг</w:t>
            </w:r>
          </w:p>
          <w:p w14:paraId="1A6941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2F869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1F07354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292BB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022B5DF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 xml:space="preserve">ЛР 7 </w:t>
            </w:r>
          </w:p>
          <w:p w14:paraId="54C1A6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4833D9D2" w14:textId="77777777" w:rsidTr="002D081F">
        <w:tc>
          <w:tcPr>
            <w:tcW w:w="675" w:type="dxa"/>
            <w:shd w:val="clear" w:color="auto" w:fill="auto"/>
          </w:tcPr>
          <w:p w14:paraId="38943104"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82939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508BDAD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205658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2B9A42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57F292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FFD83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0B9931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0F0773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2BEBE6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13EAC59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0A9DE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FB7C60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035E6B8A" w14:textId="77777777" w:rsidTr="002D081F">
        <w:tc>
          <w:tcPr>
            <w:tcW w:w="675" w:type="dxa"/>
            <w:shd w:val="clear" w:color="auto" w:fill="auto"/>
          </w:tcPr>
          <w:p w14:paraId="083835D1"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6F75554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0356B55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30782F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DB24BD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C140E1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786E18F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32BFCE6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5C1EFB7C" w14:textId="77777777" w:rsidTr="002D081F">
        <w:tc>
          <w:tcPr>
            <w:tcW w:w="675" w:type="dxa"/>
            <w:shd w:val="clear" w:color="auto" w:fill="auto"/>
          </w:tcPr>
          <w:p w14:paraId="585034FE"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80DE6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2213" w:type="dxa"/>
            <w:shd w:val="clear" w:color="auto" w:fill="auto"/>
          </w:tcPr>
          <w:p w14:paraId="684C564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397CF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01F56BDE"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3F37D2E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5BA3BF8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33F8022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4C765C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3BAAF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5BEF29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0109481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69BBD425" w14:textId="77777777" w:rsidTr="002D081F">
        <w:tc>
          <w:tcPr>
            <w:tcW w:w="675" w:type="dxa"/>
            <w:shd w:val="clear" w:color="auto" w:fill="auto"/>
          </w:tcPr>
          <w:p w14:paraId="2BA2A42F"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9815F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1342A62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EEC43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48E024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59D37F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21D8ED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1A0BC3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504C587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1BE9A38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D32EF3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560F2EC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1F8150A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EFF9C10"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F12EEA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45A322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34369C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C3D95B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1A55D9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003D74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E667079"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2AF595D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2A82568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53D323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7BC7C00"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4EDF28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77D04E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32A53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BF8A31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C94A19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D07CC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7F33045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33A890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7A86C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735912D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35D0F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A9DCF5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3275CD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821C5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29FC33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610B5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A12A2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57FB154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66C9A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F7B08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DF798E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EB184C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B3E81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7F658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0BF66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1514A59F" w14:textId="77777777" w:rsidTr="002D081F">
        <w:tc>
          <w:tcPr>
            <w:tcW w:w="675" w:type="dxa"/>
            <w:shd w:val="clear" w:color="auto" w:fill="auto"/>
          </w:tcPr>
          <w:p w14:paraId="65C68933"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C8A49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03B93D4" w14:textId="77777777" w:rsidR="00733AF9" w:rsidRPr="00733AF9" w:rsidRDefault="00733AF9" w:rsidP="00733AF9">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конкурсах</w:t>
            </w:r>
          </w:p>
          <w:p w14:paraId="78A3006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профессионального  </w:t>
            </w:r>
            <w:r w:rsidRPr="00733AF9">
              <w:rPr>
                <w:rFonts w:ascii="Times New Roman" w:eastAsia="Times New Roman" w:hAnsi="Times New Roman"/>
                <w:spacing w:val="-1"/>
                <w:sz w:val="24"/>
                <w:szCs w:val="24"/>
                <w:lang w:eastAsia="ru-RU"/>
              </w:rPr>
              <w:t>мастерства,</w:t>
            </w:r>
            <w:r w:rsidRPr="00733AF9">
              <w:rPr>
                <w:rFonts w:ascii="Times New Roman" w:eastAsia="Times New Roman" w:hAnsi="Times New Roman"/>
                <w:spacing w:val="-58"/>
                <w:sz w:val="24"/>
                <w:szCs w:val="24"/>
                <w:lang w:eastAsia="ru-RU"/>
              </w:rPr>
              <w:t xml:space="preserve"> </w:t>
            </w:r>
            <w:r w:rsidRPr="00733AF9">
              <w:rPr>
                <w:rFonts w:ascii="Times New Roman" w:eastAsia="Times New Roman" w:hAnsi="Times New Roman"/>
                <w:sz w:val="24"/>
                <w:szCs w:val="24"/>
                <w:lang w:eastAsia="ru-RU"/>
              </w:rPr>
              <w:t xml:space="preserve">олимпиадах,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r w:rsidRPr="00733AF9">
              <w:rPr>
                <w:rFonts w:ascii="Times New Roman" w:eastAsia="Times New Roman" w:hAnsi="Times New Roman"/>
                <w:bCs/>
                <w:kern w:val="2"/>
                <w:sz w:val="24"/>
                <w:szCs w:val="24"/>
                <w:lang w:eastAsia="ko-KR"/>
              </w:rPr>
              <w:t>«</w:t>
            </w:r>
            <w:proofErr w:type="spellStart"/>
            <w:r w:rsidRPr="00733AF9">
              <w:rPr>
                <w:rFonts w:ascii="Times New Roman" w:eastAsia="Times New Roman" w:hAnsi="Times New Roman"/>
                <w:bCs/>
                <w:kern w:val="2"/>
                <w:sz w:val="24"/>
                <w:szCs w:val="24"/>
                <w:lang w:eastAsia="ko-KR"/>
              </w:rPr>
              <w:t>Абилимпикс</w:t>
            </w:r>
            <w:proofErr w:type="spellEnd"/>
            <w:r w:rsidRPr="00733AF9">
              <w:rPr>
                <w:rFonts w:ascii="Times New Roman" w:eastAsia="Times New Roman" w:hAnsi="Times New Roman"/>
                <w:bCs/>
                <w:kern w:val="2"/>
                <w:sz w:val="24"/>
                <w:szCs w:val="24"/>
                <w:lang w:eastAsia="ko-KR"/>
              </w:rPr>
              <w:t>»</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на</w:t>
            </w:r>
            <w:r w:rsidRPr="00733AF9">
              <w:rPr>
                <w:rFonts w:ascii="Times New Roman" w:eastAsia="Times New Roman" w:hAnsi="Times New Roman"/>
                <w:spacing w:val="1"/>
                <w:sz w:val="24"/>
                <w:szCs w:val="24"/>
                <w:lang w:eastAsia="ru-RU"/>
              </w:rPr>
              <w:t xml:space="preserve"> </w:t>
            </w:r>
            <w:r w:rsidRPr="00733AF9">
              <w:rPr>
                <w:rFonts w:ascii="Times New Roman" w:eastAsia="Times New Roman" w:hAnsi="Times New Roman"/>
                <w:sz w:val="24"/>
                <w:szCs w:val="24"/>
                <w:lang w:eastAsia="ru-RU"/>
              </w:rPr>
              <w:t xml:space="preserve">различных </w:t>
            </w:r>
            <w:r w:rsidRPr="00733AF9">
              <w:rPr>
                <w:rFonts w:ascii="Times New Roman" w:eastAsia="Times New Roman" w:hAnsi="Times New Roman"/>
                <w:spacing w:val="-57"/>
                <w:sz w:val="24"/>
                <w:szCs w:val="24"/>
                <w:lang w:eastAsia="ru-RU"/>
              </w:rPr>
              <w:t xml:space="preserve"> </w:t>
            </w:r>
            <w:r w:rsidRPr="00733AF9">
              <w:rPr>
                <w:rFonts w:ascii="Times New Roman" w:eastAsia="Times New Roman" w:hAnsi="Times New Roman"/>
                <w:sz w:val="24"/>
                <w:szCs w:val="24"/>
                <w:lang w:eastAsia="ru-RU"/>
              </w:rPr>
              <w:t>уровнях.</w:t>
            </w:r>
          </w:p>
        </w:tc>
        <w:tc>
          <w:tcPr>
            <w:tcW w:w="2213" w:type="dxa"/>
            <w:shd w:val="clear" w:color="auto" w:fill="auto"/>
          </w:tcPr>
          <w:p w14:paraId="20529DA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C77A2E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34B071F2"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010337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89270C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4FD96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F91F0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CC947D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0D6374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73D4D985" w14:textId="77777777" w:rsidTr="002D081F">
        <w:tc>
          <w:tcPr>
            <w:tcW w:w="675" w:type="dxa"/>
            <w:shd w:val="clear" w:color="auto" w:fill="auto"/>
          </w:tcPr>
          <w:p w14:paraId="54228905"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BEF70D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BC9A5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1D66A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59B576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21829C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2ABB78C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75162C2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6EA9ED8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08092D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311442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28715C00"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FE323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7E2157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75F53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F0C54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71BE2B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F2AEAC0" w14:textId="77777777" w:rsidTr="002D081F">
        <w:tc>
          <w:tcPr>
            <w:tcW w:w="675" w:type="dxa"/>
            <w:shd w:val="clear" w:color="auto" w:fill="auto"/>
          </w:tcPr>
          <w:p w14:paraId="47A9C41E" w14:textId="77777777" w:rsidR="00733AF9" w:rsidRPr="00733AF9" w:rsidRDefault="00733AF9" w:rsidP="002D081F">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6D5960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5AE970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885E0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530A7C6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45491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B68746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014569D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5EFACE5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56CC0E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6D4A5B6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58A054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9D00E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5DC66BB9"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201F894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74E21F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1F02E6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630F4C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3A37EB94" w14:textId="77777777" w:rsidTr="00733AF9">
        <w:tc>
          <w:tcPr>
            <w:tcW w:w="0" w:type="auto"/>
            <w:gridSpan w:val="7"/>
            <w:shd w:val="clear" w:color="auto" w:fill="auto"/>
          </w:tcPr>
          <w:p w14:paraId="5C7CC90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ФЕВРАЛЬ</w:t>
            </w:r>
          </w:p>
        </w:tc>
      </w:tr>
      <w:tr w:rsidR="00733AF9" w:rsidRPr="00733AF9" w14:paraId="58EA6AC3" w14:textId="77777777" w:rsidTr="002D081F">
        <w:tc>
          <w:tcPr>
            <w:tcW w:w="675" w:type="dxa"/>
            <w:shd w:val="clear" w:color="auto" w:fill="auto"/>
          </w:tcPr>
          <w:p w14:paraId="0E5559CC" w14:textId="77777777" w:rsidR="00733AF9" w:rsidRPr="00733AF9" w:rsidRDefault="00733AF9" w:rsidP="002D081F">
            <w:pPr>
              <w:widowControl w:val="0"/>
              <w:numPr>
                <w:ilvl w:val="0"/>
                <w:numId w:val="63"/>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7B62901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День Защитника Отечества</w:t>
            </w:r>
          </w:p>
          <w:p w14:paraId="0F3ED04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77C8C2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Подарок воину</w:t>
            </w:r>
          </w:p>
          <w:p w14:paraId="6BCB53E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Поздравление солдат с 23 февраля </w:t>
            </w:r>
          </w:p>
          <w:p w14:paraId="725DE96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«День защитников отважных»</w:t>
            </w:r>
          </w:p>
        </w:tc>
        <w:tc>
          <w:tcPr>
            <w:tcW w:w="2213" w:type="dxa"/>
            <w:shd w:val="clear" w:color="auto" w:fill="auto"/>
          </w:tcPr>
          <w:p w14:paraId="17D1033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4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48744D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0D704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23.02.27</w:t>
            </w:r>
          </w:p>
        </w:tc>
        <w:tc>
          <w:tcPr>
            <w:tcW w:w="0" w:type="auto"/>
            <w:shd w:val="clear" w:color="auto" w:fill="auto"/>
          </w:tcPr>
          <w:p w14:paraId="43D2CA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8A414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19B6CDA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4FD6A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32894105" w14:textId="77777777" w:rsidTr="002D081F">
        <w:tc>
          <w:tcPr>
            <w:tcW w:w="675" w:type="dxa"/>
            <w:shd w:val="clear" w:color="auto" w:fill="auto"/>
          </w:tcPr>
          <w:p w14:paraId="340EADA2"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227DDD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3E757D1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«Мы студенты – будущее Российской науки»</w:t>
            </w:r>
          </w:p>
          <w:p w14:paraId="3C4C66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5A05D8A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D5469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shd w:val="clear" w:color="auto" w:fill="auto"/>
          </w:tcPr>
          <w:p w14:paraId="1A70E0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7768011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6BFE00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0A6737F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4DA375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tc>
      </w:tr>
      <w:tr w:rsidR="00733AF9" w:rsidRPr="00733AF9" w14:paraId="78F625E1" w14:textId="77777777" w:rsidTr="002D081F">
        <w:tc>
          <w:tcPr>
            <w:tcW w:w="675" w:type="dxa"/>
            <w:shd w:val="clear" w:color="auto" w:fill="auto"/>
          </w:tcPr>
          <w:p w14:paraId="56903CCC"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679521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274F69D1"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733AF9">
              <w:rPr>
                <w:rFonts w:ascii="Times New Roman" w:eastAsia="Times New Roman" w:hAnsi="Times New Roman"/>
                <w:bCs/>
                <w:kern w:val="32"/>
                <w:sz w:val="24"/>
                <w:szCs w:val="24"/>
                <w:lang w:eastAsia="x-none"/>
              </w:rPr>
              <w:t>«</w:t>
            </w:r>
            <w:r w:rsidRPr="00733AF9">
              <w:rPr>
                <w:rFonts w:ascii="Times New Roman" w:eastAsia="Times New Roman" w:hAnsi="Times New Roman"/>
                <w:bCs/>
                <w:kern w:val="32"/>
                <w:sz w:val="24"/>
                <w:szCs w:val="24"/>
                <w:lang w:val="x-none" w:eastAsia="x-none"/>
              </w:rPr>
              <w:t>Об Армии с гордостью</w:t>
            </w:r>
            <w:r w:rsidRPr="00733AF9">
              <w:rPr>
                <w:rFonts w:ascii="Times New Roman" w:eastAsia="Times New Roman" w:hAnsi="Times New Roman"/>
                <w:bCs/>
                <w:kern w:val="32"/>
                <w:sz w:val="24"/>
                <w:szCs w:val="24"/>
                <w:lang w:eastAsia="x-none"/>
              </w:rPr>
              <w:t xml:space="preserve"> и готовностью!»</w:t>
            </w:r>
          </w:p>
          <w:p w14:paraId="2C9B3D96" w14:textId="77777777" w:rsidR="00733AF9" w:rsidRPr="00733AF9" w:rsidRDefault="00733AF9" w:rsidP="00733AF9">
            <w:pPr>
              <w:suppressAutoHyphens/>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5A9661FB" w14:textId="77777777" w:rsidR="00733AF9" w:rsidRPr="00733AF9" w:rsidRDefault="00733AF9" w:rsidP="00733AF9">
            <w:pPr>
              <w:suppressAutoHyphens/>
              <w:autoSpaceDE w:val="0"/>
              <w:autoSpaceDN w:val="0"/>
              <w:spacing w:after="0" w:line="240" w:lineRule="auto"/>
              <w:rPr>
                <w:rFonts w:eastAsia="Times New Roman"/>
                <w:lang w:eastAsia="x-none"/>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5639C6C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18ABB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shd w:val="clear" w:color="auto" w:fill="auto"/>
          </w:tcPr>
          <w:p w14:paraId="4248BC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7B6AC2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shd w:val="clear" w:color="auto" w:fill="auto"/>
          </w:tcPr>
          <w:p w14:paraId="49B10F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8A529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3372C7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6B16D7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FC1CD8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w:t>
            </w:r>
          </w:p>
        </w:tc>
      </w:tr>
      <w:tr w:rsidR="00733AF9" w:rsidRPr="00733AF9" w14:paraId="4F83FEB5" w14:textId="77777777" w:rsidTr="002D081F">
        <w:tc>
          <w:tcPr>
            <w:tcW w:w="675" w:type="dxa"/>
            <w:shd w:val="clear" w:color="auto" w:fill="auto"/>
          </w:tcPr>
          <w:p w14:paraId="16181C5B"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6048D0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67A301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737718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3AE5AC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181DC73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97000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shd w:val="clear" w:color="auto" w:fill="auto"/>
          </w:tcPr>
          <w:p w14:paraId="68D92D3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6EA9BAE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0073204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5BAA3C3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CD46C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C5D39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27B5514D" w14:textId="77777777" w:rsidTr="002D081F">
        <w:tc>
          <w:tcPr>
            <w:tcW w:w="675" w:type="dxa"/>
            <w:shd w:val="clear" w:color="auto" w:fill="auto"/>
          </w:tcPr>
          <w:p w14:paraId="15CF35DB"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951CCB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6226ED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shd w:val="clear" w:color="auto" w:fill="auto"/>
          </w:tcPr>
          <w:p w14:paraId="0A6F7F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727003D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E4F7AE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5A2A2A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E9A7C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09655FB" w14:textId="77777777" w:rsidTr="002D081F">
        <w:tc>
          <w:tcPr>
            <w:tcW w:w="675" w:type="dxa"/>
            <w:shd w:val="clear" w:color="auto" w:fill="auto"/>
          </w:tcPr>
          <w:p w14:paraId="71FCCC17"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A2E75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335A01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Подготовка к участию в чемпионате </w:t>
            </w:r>
            <w:proofErr w:type="spellStart"/>
            <w:r w:rsidRPr="00733AF9">
              <w:rPr>
                <w:rFonts w:ascii="Times New Roman" w:eastAsia="Times New Roman" w:hAnsi="Times New Roman"/>
                <w:sz w:val="24"/>
                <w:szCs w:val="24"/>
                <w:lang w:eastAsia="ru-RU"/>
              </w:rPr>
              <w:t>Worldskills</w:t>
            </w:r>
            <w:proofErr w:type="spellEnd"/>
            <w:r w:rsidRPr="00733AF9">
              <w:rPr>
                <w:rFonts w:ascii="Times New Roman" w:eastAsia="Times New Roman" w:hAnsi="Times New Roman"/>
                <w:sz w:val="24"/>
                <w:szCs w:val="24"/>
                <w:lang w:eastAsia="ru-RU"/>
              </w:rPr>
              <w:t xml:space="preserve"> ;</w:t>
            </w:r>
          </w:p>
          <w:p w14:paraId="1EEAF2C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начальный этап Всероссийской олимпиады профессионального мастерства по специальности 08.02.01</w:t>
            </w:r>
          </w:p>
          <w:p w14:paraId="366FE22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«Строительные споры» (правовая практика)</w:t>
            </w:r>
          </w:p>
        </w:tc>
        <w:tc>
          <w:tcPr>
            <w:tcW w:w="2213" w:type="dxa"/>
            <w:shd w:val="clear" w:color="auto" w:fill="auto"/>
          </w:tcPr>
          <w:p w14:paraId="7D43DEA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FC1FA3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tc>
        <w:tc>
          <w:tcPr>
            <w:tcW w:w="0" w:type="auto"/>
            <w:shd w:val="clear" w:color="auto" w:fill="auto"/>
          </w:tcPr>
          <w:p w14:paraId="3FA8334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32C4AA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3DBA8F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910AEC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500D52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A19FC5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41F2057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7CC9B0F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62FA6D36" w14:textId="77777777" w:rsidTr="002D081F">
        <w:tc>
          <w:tcPr>
            <w:tcW w:w="675" w:type="dxa"/>
            <w:shd w:val="clear" w:color="auto" w:fill="auto"/>
          </w:tcPr>
          <w:p w14:paraId="026D7A32"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CF574E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2F91B5B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03F597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FB5AE2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 xml:space="preserve"> «Оценка бизнеса в строительной организации»;</w:t>
            </w:r>
          </w:p>
          <w:p w14:paraId="77E704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749DF59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6AE36B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318F0A1F"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578421D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31372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shd w:val="clear" w:color="auto" w:fill="auto"/>
          </w:tcPr>
          <w:p w14:paraId="1C28DF3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67075323"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F0D4B9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C1AC76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A61E1C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81EDA0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29EC60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0202768"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C9475F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67F0DAE"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shd w:val="clear" w:color="auto" w:fill="auto"/>
          </w:tcPr>
          <w:p w14:paraId="433C8A7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049941F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854E5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31A573C"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491828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D490D7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369696AD"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A1F3BC5"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B44D5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AAC321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0B09CA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1BA157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AD6B21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97A6B0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869BDF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BAAA5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C8F52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14B27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B2F44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F5794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0DD7431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16357B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CDA8AD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70E06A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021B0E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78D24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CBB498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7FFC6E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A7DB0F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C6802D2" w14:textId="77777777" w:rsidTr="002D081F">
        <w:tc>
          <w:tcPr>
            <w:tcW w:w="675" w:type="dxa"/>
            <w:shd w:val="clear" w:color="auto" w:fill="auto"/>
          </w:tcPr>
          <w:p w14:paraId="3C3C9206"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ABACF1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213" w:type="dxa"/>
            <w:shd w:val="clear" w:color="auto" w:fill="auto"/>
          </w:tcPr>
          <w:p w14:paraId="6BA86AB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711FC8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shd w:val="clear" w:color="auto" w:fill="auto"/>
          </w:tcPr>
          <w:p w14:paraId="4811234D"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5484288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D137791"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EDEDC2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6B196C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5F1D7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9D35B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11E4ADBC" w14:textId="77777777" w:rsidTr="002D081F">
        <w:tc>
          <w:tcPr>
            <w:tcW w:w="675" w:type="dxa"/>
            <w:shd w:val="clear" w:color="auto" w:fill="auto"/>
          </w:tcPr>
          <w:p w14:paraId="6D412D65"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877665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79CF73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7BC3A4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1B7B9E7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07A07A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1483764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125CF35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12EFDB8C"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16C651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1287B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shd w:val="clear" w:color="auto" w:fill="auto"/>
          </w:tcPr>
          <w:p w14:paraId="19173A51"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shd w:val="clear" w:color="auto" w:fill="auto"/>
          </w:tcPr>
          <w:p w14:paraId="2B24F4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43B9C4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8A36A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0428EB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46A6D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71100FAB" w14:textId="77777777" w:rsidTr="002D081F">
        <w:tc>
          <w:tcPr>
            <w:tcW w:w="675" w:type="dxa"/>
            <w:shd w:val="clear" w:color="auto" w:fill="auto"/>
          </w:tcPr>
          <w:p w14:paraId="0CE9CE21" w14:textId="77777777" w:rsidR="00733AF9" w:rsidRPr="00733AF9" w:rsidRDefault="00733AF9" w:rsidP="002D081F">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09590B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4DEB12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6E3FD14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214BA20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6D92F6D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3A13DD2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271845F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93FCC1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4F84BE1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327DFD68"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266F525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7B628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shd w:val="clear" w:color="auto" w:fill="auto"/>
          </w:tcPr>
          <w:p w14:paraId="4234C5E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shd w:val="clear" w:color="auto" w:fill="auto"/>
          </w:tcPr>
          <w:p w14:paraId="7D98DD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C7CF68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109D02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4082B2B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01FE1207" w14:textId="77777777" w:rsidTr="00733AF9">
        <w:tc>
          <w:tcPr>
            <w:tcW w:w="0" w:type="auto"/>
            <w:gridSpan w:val="7"/>
            <w:shd w:val="clear" w:color="auto" w:fill="auto"/>
          </w:tcPr>
          <w:p w14:paraId="1035FB8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МАРТ</w:t>
            </w:r>
          </w:p>
        </w:tc>
      </w:tr>
      <w:tr w:rsidR="00733AF9" w:rsidRPr="00733AF9" w14:paraId="3D136F93" w14:textId="77777777" w:rsidTr="002D081F">
        <w:tc>
          <w:tcPr>
            <w:tcW w:w="675" w:type="dxa"/>
            <w:shd w:val="clear" w:color="auto" w:fill="auto"/>
          </w:tcPr>
          <w:p w14:paraId="0B0656AF" w14:textId="77777777" w:rsidR="00733AF9" w:rsidRPr="00733AF9" w:rsidRDefault="00733AF9" w:rsidP="002D081F">
            <w:pPr>
              <w:widowControl w:val="0"/>
              <w:numPr>
                <w:ilvl w:val="0"/>
                <w:numId w:val="64"/>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0D383DA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1A15A51" w14:textId="77777777" w:rsidR="00733AF9" w:rsidRPr="00733AF9" w:rsidRDefault="00733AF9" w:rsidP="00733AF9">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val="x-none" w:eastAsia="ko-KR"/>
              </w:rPr>
              <w:t>«</w:t>
            </w:r>
            <w:r w:rsidRPr="00733AF9">
              <w:rPr>
                <w:rFonts w:ascii="Times New Roman" w:eastAsia="Times New Roman" w:hAnsi="Times New Roman"/>
                <w:bCs/>
                <w:kern w:val="32"/>
                <w:sz w:val="24"/>
                <w:szCs w:val="24"/>
                <w:shd w:val="clear" w:color="auto" w:fill="FFFFFF"/>
                <w:lang w:eastAsia="x-none"/>
              </w:rPr>
              <w:t>З</w:t>
            </w:r>
            <w:r w:rsidRPr="00733AF9">
              <w:rPr>
                <w:rFonts w:ascii="Times New Roman" w:eastAsia="Times New Roman" w:hAnsi="Times New Roman"/>
                <w:bCs/>
                <w:kern w:val="32"/>
                <w:sz w:val="24"/>
                <w:szCs w:val="24"/>
                <w:shd w:val="clear" w:color="auto" w:fill="FFFFFF"/>
                <w:lang w:val="x-none" w:eastAsia="x-none"/>
              </w:rPr>
              <w:t>а каждым сильным мужчиной стоит его прекрасная дама</w:t>
            </w:r>
            <w:r w:rsidRPr="00733AF9">
              <w:rPr>
                <w:rFonts w:ascii="Times New Roman" w:eastAsia="Times New Roman" w:hAnsi="Times New Roman"/>
                <w:bCs/>
                <w:kern w:val="2"/>
                <w:sz w:val="24"/>
                <w:szCs w:val="24"/>
                <w:lang w:val="x-none" w:eastAsia="ko-KR"/>
              </w:rPr>
              <w:t>»</w:t>
            </w:r>
          </w:p>
          <w:p w14:paraId="6612A447" w14:textId="77777777" w:rsidR="00733AF9" w:rsidRPr="00733AF9" w:rsidRDefault="00733AF9" w:rsidP="00733AF9">
            <w:pPr>
              <w:rPr>
                <w:rFonts w:eastAsia="Times New Roman"/>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p w14:paraId="74351C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2213" w:type="dxa"/>
            <w:shd w:val="clear" w:color="auto" w:fill="auto"/>
          </w:tcPr>
          <w:p w14:paraId="348D530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CB725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0926D0A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311E99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7DF7EF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BB78E8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BE378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209988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3E7B2CEC" w14:textId="77777777" w:rsidTr="002D081F">
        <w:tc>
          <w:tcPr>
            <w:tcW w:w="675" w:type="dxa"/>
            <w:shd w:val="clear" w:color="auto" w:fill="auto"/>
          </w:tcPr>
          <w:p w14:paraId="2DAC3A2A"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34015F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C9804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 xml:space="preserve">«Как оградить себя и близких от </w:t>
            </w:r>
            <w:proofErr w:type="spellStart"/>
            <w:r w:rsidRPr="00733AF9">
              <w:rPr>
                <w:rFonts w:ascii="Times New Roman" w:eastAsia="Times New Roman" w:hAnsi="Times New Roman"/>
                <w:sz w:val="24"/>
                <w:szCs w:val="24"/>
                <w:shd w:val="clear" w:color="auto" w:fill="FFFFFF"/>
                <w:lang w:eastAsia="ru-RU"/>
              </w:rPr>
              <w:t>кибермошейников</w:t>
            </w:r>
            <w:proofErr w:type="spellEnd"/>
            <w:r w:rsidRPr="00733AF9">
              <w:rPr>
                <w:rFonts w:ascii="Times New Roman" w:eastAsia="Times New Roman" w:hAnsi="Times New Roman"/>
                <w:sz w:val="24"/>
                <w:szCs w:val="24"/>
                <w:shd w:val="clear" w:color="auto" w:fill="FFFFFF"/>
                <w:lang w:eastAsia="ru-RU"/>
              </w:rPr>
              <w:t xml:space="preserve"> и </w:t>
            </w:r>
            <w:proofErr w:type="spellStart"/>
            <w:r w:rsidRPr="00733AF9">
              <w:rPr>
                <w:rFonts w:ascii="Times New Roman" w:eastAsia="Times New Roman" w:hAnsi="Times New Roman"/>
                <w:sz w:val="24"/>
                <w:szCs w:val="24"/>
                <w:shd w:val="clear" w:color="auto" w:fill="FFFFFF"/>
                <w:lang w:eastAsia="ru-RU"/>
              </w:rPr>
              <w:t>киберугрозы</w:t>
            </w:r>
            <w:proofErr w:type="spellEnd"/>
            <w:r w:rsidRPr="00733AF9">
              <w:rPr>
                <w:rFonts w:ascii="Times New Roman" w:eastAsia="Times New Roman" w:hAnsi="Times New Roman"/>
                <w:sz w:val="24"/>
                <w:szCs w:val="24"/>
                <w:shd w:val="clear" w:color="auto" w:fill="FFFFFF"/>
                <w:lang w:eastAsia="ru-RU"/>
              </w:rPr>
              <w:t>»</w:t>
            </w:r>
          </w:p>
          <w:p w14:paraId="3F0170D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35525D7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33D8800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3B3CE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7405F5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23A4D9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636C0A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D89C97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A03C6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6DD5CF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3AA1651C" w14:textId="77777777" w:rsidTr="002D081F">
        <w:tc>
          <w:tcPr>
            <w:tcW w:w="675" w:type="dxa"/>
            <w:shd w:val="clear" w:color="auto" w:fill="auto"/>
          </w:tcPr>
          <w:p w14:paraId="16773F91"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7CE4B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402EC0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5CA735F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15CF099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42B0E304"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701EA8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3F8EB0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60171E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1F757A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8EB490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55DB94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79AD9C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3B622D20" w14:textId="77777777" w:rsidTr="002D081F">
        <w:tc>
          <w:tcPr>
            <w:tcW w:w="675" w:type="dxa"/>
            <w:shd w:val="clear" w:color="auto" w:fill="auto"/>
          </w:tcPr>
          <w:p w14:paraId="5CB0B764"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278577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5DC0256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2F68C5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616BD17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0050031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8939E6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23020A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D5FB617" w14:textId="77777777" w:rsidTr="002D081F">
        <w:tc>
          <w:tcPr>
            <w:tcW w:w="675" w:type="dxa"/>
            <w:shd w:val="clear" w:color="auto" w:fill="auto"/>
          </w:tcPr>
          <w:p w14:paraId="4069EAFC"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A688E8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5830A7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5D9FB73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534432E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7A61F97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1BAD69B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66BD263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0170B1B4"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5B5DFB1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F75894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1B1F4BE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1AAF5C65"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4785E1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28BF6D0E"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52C788D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BD9FA12"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45B6D71"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28246E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AE7680F"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A8FD440"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3ACE7C0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1E7A1901"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4D1DEEC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05D9FE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72CC64CA"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6438D99"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89BF5E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36930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2B2B4F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CD5C15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2F6653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39312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C2C9D0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69162E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28CCC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E9BAE3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4577912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17096EB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FE88C7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76176F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711EA5D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FCE2D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3B2CC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D59532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46D7EC0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648712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CDF79A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44B9C2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3B1F70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04AD6A99" w14:textId="77777777" w:rsidTr="002D081F">
        <w:tc>
          <w:tcPr>
            <w:tcW w:w="675" w:type="dxa"/>
            <w:shd w:val="clear" w:color="auto" w:fill="auto"/>
          </w:tcPr>
          <w:p w14:paraId="6BD980AC"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22A2B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213" w:type="dxa"/>
            <w:shd w:val="clear" w:color="auto" w:fill="auto"/>
          </w:tcPr>
          <w:p w14:paraId="76C1EF7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90D1B2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56D75626"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E10C56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470B7F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34F1C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D0B384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727A5D7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B5FC8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460B8E7E" w14:textId="77777777" w:rsidTr="002D081F">
        <w:tc>
          <w:tcPr>
            <w:tcW w:w="675" w:type="dxa"/>
            <w:shd w:val="clear" w:color="auto" w:fill="auto"/>
          </w:tcPr>
          <w:p w14:paraId="0BDF3246"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C984DD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9F01E7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1BCD3C0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2B85BE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44F77BE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6559041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2FDCE0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7DD5B1D0"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0A137F8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90F7D5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52472CCB"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0F8E539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6228CA2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1DF0F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755EE43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4651C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23F52015" w14:textId="77777777" w:rsidTr="002D081F">
        <w:tc>
          <w:tcPr>
            <w:tcW w:w="675" w:type="dxa"/>
            <w:shd w:val="clear" w:color="auto" w:fill="auto"/>
          </w:tcPr>
          <w:p w14:paraId="446654D6" w14:textId="77777777" w:rsidR="00733AF9" w:rsidRPr="00733AF9" w:rsidRDefault="00733AF9" w:rsidP="002D081F">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4D1602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0F6253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A27F4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79D747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2E80C5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2B2DD7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18A93DD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2FB6935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0A400EF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568B95D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4401219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A7283A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1632A4A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2FE3204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375A824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64413D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1CB9EE3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60215B54" w14:textId="77777777" w:rsidTr="00733AF9">
        <w:tc>
          <w:tcPr>
            <w:tcW w:w="0" w:type="auto"/>
            <w:gridSpan w:val="7"/>
            <w:shd w:val="clear" w:color="auto" w:fill="auto"/>
          </w:tcPr>
          <w:p w14:paraId="0DDC8685"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АПРЕЛЬ</w:t>
            </w:r>
          </w:p>
        </w:tc>
      </w:tr>
      <w:tr w:rsidR="00733AF9" w:rsidRPr="00733AF9" w14:paraId="07FEC108" w14:textId="77777777" w:rsidTr="002D081F">
        <w:tc>
          <w:tcPr>
            <w:tcW w:w="675" w:type="dxa"/>
            <w:shd w:val="clear" w:color="auto" w:fill="auto"/>
          </w:tcPr>
          <w:p w14:paraId="7AB99C80" w14:textId="77777777" w:rsidR="00733AF9" w:rsidRPr="00733AF9" w:rsidRDefault="00733AF9" w:rsidP="002D081F">
            <w:pPr>
              <w:widowControl w:val="0"/>
              <w:numPr>
                <w:ilvl w:val="0"/>
                <w:numId w:val="6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3DB5C56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Родительские собрания</w:t>
            </w:r>
          </w:p>
          <w:p w14:paraId="0163A1D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2213" w:type="dxa"/>
            <w:shd w:val="clear" w:color="auto" w:fill="auto"/>
          </w:tcPr>
          <w:p w14:paraId="66458F1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590916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 родители</w:t>
            </w:r>
          </w:p>
        </w:tc>
        <w:tc>
          <w:tcPr>
            <w:tcW w:w="0" w:type="auto"/>
          </w:tcPr>
          <w:p w14:paraId="6627B68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по месячному плану работы</w:t>
            </w:r>
          </w:p>
        </w:tc>
        <w:tc>
          <w:tcPr>
            <w:tcW w:w="0" w:type="auto"/>
          </w:tcPr>
          <w:p w14:paraId="1C9207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актовый зал общежитие</w:t>
            </w:r>
          </w:p>
        </w:tc>
        <w:tc>
          <w:tcPr>
            <w:tcW w:w="0" w:type="auto"/>
            <w:shd w:val="clear" w:color="auto" w:fill="auto"/>
          </w:tcPr>
          <w:p w14:paraId="2942042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Заместители директора по ВР, УМРК, зав отделениями</w:t>
            </w:r>
          </w:p>
          <w:p w14:paraId="64A5833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3CA6A56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60250A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6, ЛР 12</w:t>
            </w:r>
          </w:p>
        </w:tc>
      </w:tr>
      <w:tr w:rsidR="00733AF9" w:rsidRPr="00733AF9" w14:paraId="4158931C" w14:textId="77777777" w:rsidTr="002D081F">
        <w:tc>
          <w:tcPr>
            <w:tcW w:w="675" w:type="dxa"/>
            <w:shd w:val="clear" w:color="auto" w:fill="auto"/>
          </w:tcPr>
          <w:p w14:paraId="53400781" w14:textId="77777777" w:rsidR="00733AF9" w:rsidRPr="00733AF9" w:rsidRDefault="00733AF9" w:rsidP="002D081F">
            <w:pPr>
              <w:widowControl w:val="0"/>
              <w:numPr>
                <w:ilvl w:val="0"/>
                <w:numId w:val="6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5A6CB129"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Информационный час:</w:t>
            </w:r>
          </w:p>
          <w:p w14:paraId="16D54ECF"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 xml:space="preserve">выбор ВУЗа, </w:t>
            </w:r>
          </w:p>
          <w:p w14:paraId="103D17AB"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посещение дней открытых дверей ВУЗов</w:t>
            </w:r>
          </w:p>
        </w:tc>
        <w:tc>
          <w:tcPr>
            <w:tcW w:w="2213" w:type="dxa"/>
            <w:shd w:val="clear" w:color="auto" w:fill="auto"/>
          </w:tcPr>
          <w:p w14:paraId="12C1C50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EAF6E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B32455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 ВУЗов</w:t>
            </w:r>
          </w:p>
        </w:tc>
        <w:tc>
          <w:tcPr>
            <w:tcW w:w="0" w:type="auto"/>
          </w:tcPr>
          <w:p w14:paraId="7299D93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132EF3F1"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B5119D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tc>
      </w:tr>
      <w:tr w:rsidR="00733AF9" w:rsidRPr="00733AF9" w14:paraId="0095C1AC" w14:textId="77777777" w:rsidTr="002D081F">
        <w:tc>
          <w:tcPr>
            <w:tcW w:w="675" w:type="dxa"/>
            <w:shd w:val="clear" w:color="auto" w:fill="auto"/>
          </w:tcPr>
          <w:p w14:paraId="7E1082BE"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A74B0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49A7EE4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b/>
                <w:sz w:val="24"/>
                <w:szCs w:val="24"/>
                <w:lang w:eastAsia="ru-RU"/>
              </w:rPr>
              <w:t>«</w:t>
            </w:r>
            <w:r w:rsidRPr="00733AF9">
              <w:rPr>
                <w:rFonts w:ascii="Times New Roman" w:eastAsia="Times New Roman" w:hAnsi="Times New Roman"/>
                <w:sz w:val="24"/>
                <w:szCs w:val="24"/>
                <w:lang w:eastAsia="ru-RU"/>
              </w:rPr>
              <w:t xml:space="preserve">Наркоман – это больной человек, преступник, социально </w:t>
            </w:r>
            <w:proofErr w:type="spellStart"/>
            <w:r w:rsidRPr="00733AF9">
              <w:rPr>
                <w:rFonts w:ascii="Times New Roman" w:eastAsia="Times New Roman" w:hAnsi="Times New Roman"/>
                <w:sz w:val="24"/>
                <w:szCs w:val="24"/>
                <w:lang w:eastAsia="ru-RU"/>
              </w:rPr>
              <w:t>дезадаптированная</w:t>
            </w:r>
            <w:proofErr w:type="spellEnd"/>
            <w:r w:rsidRPr="00733AF9">
              <w:rPr>
                <w:rFonts w:ascii="Times New Roman" w:eastAsia="Times New Roman" w:hAnsi="Times New Roman"/>
                <w:sz w:val="24"/>
                <w:szCs w:val="24"/>
                <w:lang w:eastAsia="ru-RU"/>
              </w:rPr>
              <w:t xml:space="preserve"> личность?»</w:t>
            </w:r>
          </w:p>
          <w:p w14:paraId="4A6C9D3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43D914A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79F9852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747553F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5423639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6CB002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37684A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7080D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4AFE97B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240F78B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tc>
      </w:tr>
      <w:tr w:rsidR="00733AF9" w:rsidRPr="00733AF9" w14:paraId="7B0F2818" w14:textId="77777777" w:rsidTr="002D081F">
        <w:tc>
          <w:tcPr>
            <w:tcW w:w="675" w:type="dxa"/>
            <w:shd w:val="clear" w:color="auto" w:fill="auto"/>
          </w:tcPr>
          <w:p w14:paraId="0C338CC6"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0AC3EA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5AEB7C6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«Экология в моей будущей профессии»</w:t>
            </w:r>
          </w:p>
          <w:p w14:paraId="170FFEF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rPr>
            </w:pPr>
            <w:r w:rsidRPr="00733AF9">
              <w:rPr>
                <w:rFonts w:ascii="Times New Roman" w:eastAsia="Times New Roman" w:hAnsi="Times New Roman"/>
                <w:sz w:val="24"/>
                <w:szCs w:val="24"/>
                <w:shd w:val="clear" w:color="auto" w:fill="FFFFFF"/>
              </w:rPr>
              <w:t>Обсуждение итогов прошедших учебных недель.</w:t>
            </w:r>
          </w:p>
          <w:p w14:paraId="5BB59B87" w14:textId="77777777" w:rsidR="00733AF9" w:rsidRPr="00733AF9" w:rsidRDefault="00733AF9" w:rsidP="00733AF9">
            <w:pPr>
              <w:suppressAutoHyphens/>
              <w:autoSpaceDE w:val="0"/>
              <w:autoSpaceDN w:val="0"/>
              <w:spacing w:after="0" w:line="240" w:lineRule="auto"/>
              <w:rPr>
                <w:rFonts w:eastAsia="Times New Roman"/>
                <w:kern w:val="2"/>
                <w:sz w:val="24"/>
                <w:szCs w:val="24"/>
                <w:lang w:eastAsia="ko-KR"/>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611C7AA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1C9A7F7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6E1892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3FA8FCA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50F1886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5D09D8C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DCE984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9B475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10</w:t>
            </w:r>
          </w:p>
        </w:tc>
      </w:tr>
      <w:tr w:rsidR="00733AF9" w:rsidRPr="00733AF9" w14:paraId="0FC773AF" w14:textId="77777777" w:rsidTr="002D081F">
        <w:tc>
          <w:tcPr>
            <w:tcW w:w="675" w:type="dxa"/>
            <w:shd w:val="clear" w:color="auto" w:fill="auto"/>
          </w:tcPr>
          <w:p w14:paraId="0F821A8E"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D417A8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2407393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442A72C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2B8141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18B7372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7CCB7F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3BACA9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7FFBA5E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74176F1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420DDB2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89CAB7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D6A3D8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7EBED0E8" w14:textId="77777777" w:rsidTr="002D081F">
        <w:tc>
          <w:tcPr>
            <w:tcW w:w="675" w:type="dxa"/>
            <w:shd w:val="clear" w:color="auto" w:fill="auto"/>
          </w:tcPr>
          <w:p w14:paraId="71ADBBEA"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10EFAD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Тематический классный час</w:t>
            </w:r>
          </w:p>
          <w:p w14:paraId="26B8F2AD" w14:textId="77777777" w:rsidR="00733AF9" w:rsidRPr="00733AF9" w:rsidRDefault="00733AF9" w:rsidP="00733AF9">
            <w:pPr>
              <w:suppressAutoHyphens/>
              <w:spacing w:after="0" w:line="240" w:lineRule="auto"/>
              <w:rPr>
                <w:rFonts w:ascii="Times New Roman" w:eastAsia="Times New Roman" w:hAnsi="Times New Roman"/>
                <w:bCs/>
                <w:sz w:val="24"/>
                <w:szCs w:val="24"/>
                <w:shd w:val="clear" w:color="auto" w:fill="FFFFFF"/>
                <w:lang w:eastAsia="ru-RU"/>
              </w:rPr>
            </w:pPr>
            <w:r w:rsidRPr="00733AF9">
              <w:rPr>
                <w:rFonts w:ascii="Times New Roman" w:eastAsia="Times New Roman" w:hAnsi="Times New Roman"/>
                <w:bCs/>
                <w:sz w:val="24"/>
                <w:szCs w:val="24"/>
                <w:shd w:val="clear" w:color="auto" w:fill="FFFFFF"/>
                <w:lang w:eastAsia="ru-RU"/>
              </w:rPr>
              <w:t>«Профессионал.</w:t>
            </w:r>
          </w:p>
          <w:p w14:paraId="2042AD04" w14:textId="77777777" w:rsidR="00733AF9" w:rsidRPr="00733AF9" w:rsidRDefault="00733AF9" w:rsidP="00733AF9">
            <w:pPr>
              <w:suppressAutoHyphens/>
              <w:spacing w:after="0" w:line="240" w:lineRule="auto"/>
              <w:rPr>
                <w:rFonts w:ascii="Times New Roman" w:eastAsia="Times New Roman" w:hAnsi="Times New Roman"/>
                <w:b/>
                <w:sz w:val="24"/>
                <w:szCs w:val="24"/>
                <w:lang w:eastAsia="ru-RU"/>
              </w:rPr>
            </w:pPr>
            <w:r w:rsidRPr="00733AF9">
              <w:rPr>
                <w:rFonts w:ascii="Times New Roman" w:eastAsia="Times New Roman" w:hAnsi="Times New Roman"/>
                <w:bCs/>
                <w:sz w:val="24"/>
                <w:szCs w:val="24"/>
                <w:shd w:val="clear" w:color="auto" w:fill="FFFFFF"/>
                <w:lang w:eastAsia="ru-RU"/>
              </w:rPr>
              <w:t>Какими компетенциями он должен обладать »</w:t>
            </w:r>
          </w:p>
        </w:tc>
        <w:tc>
          <w:tcPr>
            <w:tcW w:w="2213" w:type="dxa"/>
            <w:shd w:val="clear" w:color="auto" w:fill="auto"/>
          </w:tcPr>
          <w:p w14:paraId="38F447F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E78F26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tc>
        <w:tc>
          <w:tcPr>
            <w:tcW w:w="0" w:type="auto"/>
          </w:tcPr>
          <w:p w14:paraId="50F8D51A"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7514254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0E7F98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E5C81F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3DF1C2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tc>
      </w:tr>
      <w:tr w:rsidR="00733AF9" w:rsidRPr="00733AF9" w14:paraId="6E54041F" w14:textId="77777777" w:rsidTr="002D081F">
        <w:tc>
          <w:tcPr>
            <w:tcW w:w="675" w:type="dxa"/>
            <w:shd w:val="clear" w:color="auto" w:fill="auto"/>
          </w:tcPr>
          <w:p w14:paraId="79614785"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401A13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6D939EF6"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5346429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975AB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4242C3A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16595E9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7D8EE78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4AB49D36" w14:textId="77777777" w:rsidTr="002D081F">
        <w:tc>
          <w:tcPr>
            <w:tcW w:w="675" w:type="dxa"/>
            <w:shd w:val="clear" w:color="auto" w:fill="auto"/>
          </w:tcPr>
          <w:p w14:paraId="282F0563"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EEE5EA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Фестиваль Профессий:</w:t>
            </w:r>
          </w:p>
          <w:p w14:paraId="09B16B7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открытое заседание кружков «Строитель» и «Исследовательская лаборатория «Эколог»</w:t>
            </w:r>
          </w:p>
        </w:tc>
        <w:tc>
          <w:tcPr>
            <w:tcW w:w="2213" w:type="dxa"/>
            <w:shd w:val="clear" w:color="auto" w:fill="auto"/>
          </w:tcPr>
          <w:p w14:paraId="7675267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751D32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4 курса</w:t>
            </w:r>
          </w:p>
        </w:tc>
        <w:tc>
          <w:tcPr>
            <w:tcW w:w="0" w:type="auto"/>
          </w:tcPr>
          <w:p w14:paraId="691EB89D"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5A9D4E6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FD4B5EE"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E544B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02DC422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56E3508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6995FE6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3A4D83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39C3D1A6" w14:textId="77777777" w:rsidTr="002D081F">
        <w:tc>
          <w:tcPr>
            <w:tcW w:w="675" w:type="dxa"/>
            <w:shd w:val="clear" w:color="auto" w:fill="auto"/>
          </w:tcPr>
          <w:p w14:paraId="0DFFFD15"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309CC7A7"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и занятия предметных кружков</w:t>
            </w:r>
          </w:p>
          <w:p w14:paraId="09A40DE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студенческого исследовательского общества</w:t>
            </w:r>
          </w:p>
          <w:p w14:paraId="75B67EF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«Шаг в науку»:</w:t>
            </w:r>
          </w:p>
          <w:p w14:paraId="75324D2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«Оценка бизнеса в строительной организации»;</w:t>
            </w:r>
          </w:p>
          <w:p w14:paraId="25C5E53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«Исследовательская лаборатория «Эколог»;</w:t>
            </w:r>
          </w:p>
          <w:p w14:paraId="33F692E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w:t>
            </w:r>
          </w:p>
          <w:p w14:paraId="156E2BF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«Строительная аналитика»</w:t>
            </w:r>
          </w:p>
          <w:p w14:paraId="3E99753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 xml:space="preserve">и </w:t>
            </w:r>
            <w:proofErr w:type="spellStart"/>
            <w:r w:rsidRPr="00733AF9">
              <w:rPr>
                <w:rFonts w:ascii="Times New Roman" w:eastAsia="Times New Roman" w:hAnsi="Times New Roman"/>
                <w:sz w:val="24"/>
                <w:szCs w:val="24"/>
                <w:lang w:eastAsia="ru-RU"/>
              </w:rPr>
              <w:t>т.д</w:t>
            </w:r>
            <w:proofErr w:type="spellEnd"/>
          </w:p>
        </w:tc>
        <w:tc>
          <w:tcPr>
            <w:tcW w:w="2213" w:type="dxa"/>
            <w:shd w:val="clear" w:color="auto" w:fill="auto"/>
          </w:tcPr>
          <w:p w14:paraId="20330B63"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61489C38"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399E0695"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1-4 пятница месяца</w:t>
            </w:r>
          </w:p>
          <w:p w14:paraId="7E6F4DBA"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0F05E357"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FEF435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48F840EB"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6DF5434"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70AE511D"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6A6ABA0C"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1B704996" w14:textId="77777777" w:rsidR="00733AF9" w:rsidRPr="00733AF9" w:rsidRDefault="00733AF9" w:rsidP="00733AF9">
            <w:pPr>
              <w:suppressAutoHyphens/>
              <w:spacing w:after="0" w:line="240" w:lineRule="auto"/>
              <w:rPr>
                <w:rFonts w:ascii="Times New Roman" w:hAnsi="Times New Roman"/>
                <w:sz w:val="24"/>
                <w:szCs w:val="24"/>
                <w:lang w:eastAsia="ru-RU"/>
              </w:rPr>
            </w:pPr>
          </w:p>
          <w:p w14:paraId="3DC3B032" w14:textId="77777777" w:rsidR="00733AF9" w:rsidRPr="00733AF9" w:rsidRDefault="00733AF9" w:rsidP="00733AF9">
            <w:pPr>
              <w:suppressAutoHyphens/>
              <w:spacing w:after="0" w:line="240" w:lineRule="auto"/>
              <w:rPr>
                <w:rFonts w:ascii="Times New Roman" w:hAnsi="Times New Roman"/>
                <w:sz w:val="24"/>
                <w:szCs w:val="24"/>
                <w:lang w:eastAsia="ru-RU"/>
              </w:rPr>
            </w:pPr>
          </w:p>
        </w:tc>
        <w:tc>
          <w:tcPr>
            <w:tcW w:w="0" w:type="auto"/>
          </w:tcPr>
          <w:p w14:paraId="174B4A8E"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 лаборатории</w:t>
            </w:r>
          </w:p>
          <w:p w14:paraId="3E77DBA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1731E2F2"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FDC1283"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68BF190F"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6313CD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29F74578"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E30C5C4" w14:textId="77777777" w:rsidR="00733AF9" w:rsidRPr="00733AF9" w:rsidRDefault="00733AF9" w:rsidP="00733AF9">
            <w:pPr>
              <w:suppressAutoHyphens/>
              <w:spacing w:after="0" w:line="240" w:lineRule="auto"/>
              <w:rPr>
                <w:rFonts w:ascii="Times New Roman" w:eastAsia="Times New Roman" w:hAnsi="Times New Roman"/>
                <w:kern w:val="2"/>
                <w:sz w:val="24"/>
                <w:szCs w:val="24"/>
                <w:lang w:eastAsia="ko-KR"/>
              </w:rPr>
            </w:pPr>
          </w:p>
          <w:p w14:paraId="001FBA63"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C3E14B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кружков</w:t>
            </w:r>
          </w:p>
          <w:p w14:paraId="54ACDB5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66859D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6C4AC1BA"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0AF6E0C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C18FA0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253D5F1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E76198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53BE028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
          <w:p w14:paraId="3B7478AC"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E4620B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636222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46D4C18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6B125D3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A8F181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1E9D0A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09AC3E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2FF74F3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3DA786A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p w14:paraId="5EE607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6332367B" w14:textId="77777777" w:rsidTr="002D081F">
        <w:tc>
          <w:tcPr>
            <w:tcW w:w="675" w:type="dxa"/>
            <w:shd w:val="clear" w:color="auto" w:fill="auto"/>
          </w:tcPr>
          <w:p w14:paraId="284EAE0A"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6D777C36"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2213" w:type="dxa"/>
            <w:shd w:val="clear" w:color="auto" w:fill="auto"/>
          </w:tcPr>
          <w:p w14:paraId="1BE527D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1373A0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4 курса</w:t>
            </w:r>
          </w:p>
        </w:tc>
        <w:tc>
          <w:tcPr>
            <w:tcW w:w="0" w:type="auto"/>
          </w:tcPr>
          <w:p w14:paraId="7EBAECB8" w14:textId="77777777" w:rsidR="00733AF9" w:rsidRPr="00733AF9" w:rsidRDefault="00733AF9" w:rsidP="00733AF9">
            <w:pPr>
              <w:suppressAutoHyphens/>
              <w:spacing w:after="0" w:line="240" w:lineRule="auto"/>
              <w:rPr>
                <w:rFonts w:ascii="Times New Roman" w:hAnsi="Times New Roman"/>
                <w:sz w:val="24"/>
                <w:szCs w:val="24"/>
                <w:highlight w:val="yellow"/>
                <w:lang w:eastAsia="ru-RU"/>
              </w:rPr>
            </w:pPr>
            <w:r w:rsidRPr="00733AF9">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418538A"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449C959"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w:t>
            </w:r>
            <w:r w:rsidRPr="00733AF9">
              <w:rPr>
                <w:rFonts w:ascii="Times New Roman" w:eastAsia="Times New Roman" w:hAnsi="Times New Roman"/>
                <w:kern w:val="32"/>
                <w:sz w:val="24"/>
                <w:szCs w:val="24"/>
                <w:lang w:eastAsia="x-none"/>
              </w:rPr>
              <w:t>ль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DBE2A9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4</w:t>
            </w:r>
          </w:p>
          <w:p w14:paraId="33755C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7</w:t>
            </w:r>
          </w:p>
          <w:p w14:paraId="387975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26AD58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r>
      <w:tr w:rsidR="00733AF9" w:rsidRPr="00733AF9" w14:paraId="0C4F3F97" w14:textId="77777777" w:rsidTr="002D081F">
        <w:tc>
          <w:tcPr>
            <w:tcW w:w="675" w:type="dxa"/>
            <w:shd w:val="clear" w:color="auto" w:fill="auto"/>
          </w:tcPr>
          <w:p w14:paraId="1860F523"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5AA8FB2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FB722C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«Ритмика»;</w:t>
            </w:r>
          </w:p>
          <w:p w14:paraId="4FBD83C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«Русский стиль»;</w:t>
            </w:r>
          </w:p>
          <w:p w14:paraId="3474790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«Лира»;</w:t>
            </w:r>
          </w:p>
          <w:p w14:paraId="7354BDD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«Пресс-центр»;</w:t>
            </w:r>
          </w:p>
          <w:p w14:paraId="1502C974"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«Объектив»;</w:t>
            </w:r>
          </w:p>
          <w:p w14:paraId="26F7286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«Мельпомена»;</w:t>
            </w:r>
          </w:p>
          <w:p w14:paraId="72D5D946"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«Палитра»</w:t>
            </w:r>
          </w:p>
        </w:tc>
        <w:tc>
          <w:tcPr>
            <w:tcW w:w="2213" w:type="dxa"/>
            <w:shd w:val="clear" w:color="auto" w:fill="auto"/>
          </w:tcPr>
          <w:p w14:paraId="10FD34D0"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5CDFD61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4 курса</w:t>
            </w:r>
          </w:p>
        </w:tc>
        <w:tc>
          <w:tcPr>
            <w:tcW w:w="0" w:type="auto"/>
          </w:tcPr>
          <w:p w14:paraId="12244776"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14D621F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учебные аудитории</w:t>
            </w:r>
          </w:p>
        </w:tc>
        <w:tc>
          <w:tcPr>
            <w:tcW w:w="0" w:type="auto"/>
            <w:shd w:val="clear" w:color="auto" w:fill="auto"/>
          </w:tcPr>
          <w:p w14:paraId="75E16E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4513F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1C013F9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76F0BB5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r>
      <w:tr w:rsidR="00733AF9" w:rsidRPr="00733AF9" w14:paraId="551D8082" w14:textId="77777777" w:rsidTr="002D081F">
        <w:tc>
          <w:tcPr>
            <w:tcW w:w="675" w:type="dxa"/>
            <w:shd w:val="clear" w:color="auto" w:fill="auto"/>
          </w:tcPr>
          <w:p w14:paraId="57472EA3" w14:textId="77777777" w:rsidR="00733AF9" w:rsidRPr="00733AF9" w:rsidRDefault="00733AF9" w:rsidP="002D081F">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60D5188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Занятия спортивных секций:</w:t>
            </w:r>
          </w:p>
          <w:p w14:paraId="6A1BC4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атлетическая гимнастика;</w:t>
            </w:r>
          </w:p>
          <w:p w14:paraId="464660B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баскетбол;</w:t>
            </w:r>
          </w:p>
          <w:p w14:paraId="14FA174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волейбол;</w:t>
            </w:r>
          </w:p>
          <w:p w14:paraId="595C498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стрельба;</w:t>
            </w:r>
          </w:p>
          <w:p w14:paraId="447E6DA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настольный теннис;</w:t>
            </w:r>
          </w:p>
          <w:p w14:paraId="4140974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футбол;</w:t>
            </w:r>
          </w:p>
          <w:p w14:paraId="65F92855"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гиревой спорт;</w:t>
            </w:r>
          </w:p>
          <w:p w14:paraId="228D2A09"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дартс;</w:t>
            </w:r>
          </w:p>
          <w:p w14:paraId="1C9256FD" w14:textId="77777777" w:rsidR="00733AF9" w:rsidRPr="00733AF9" w:rsidRDefault="00733AF9" w:rsidP="00733AF9">
            <w:pPr>
              <w:suppressAutoHyphens/>
              <w:spacing w:after="0" w:line="240" w:lineRule="auto"/>
              <w:rPr>
                <w:rFonts w:ascii="Times New Roman" w:eastAsia="Times New Roman" w:hAnsi="Times New Roman"/>
                <w:sz w:val="24"/>
                <w:szCs w:val="24"/>
                <w:highlight w:val="yellow"/>
                <w:lang w:eastAsia="ru-RU"/>
              </w:rPr>
            </w:pPr>
            <w:r w:rsidRPr="00733AF9">
              <w:rPr>
                <w:rFonts w:ascii="Times New Roman" w:eastAsia="Times New Roman" w:hAnsi="Times New Roman"/>
                <w:sz w:val="24"/>
                <w:szCs w:val="24"/>
                <w:lang w:eastAsia="ru-RU"/>
              </w:rPr>
              <w:t>бадминтон.</w:t>
            </w:r>
          </w:p>
        </w:tc>
        <w:tc>
          <w:tcPr>
            <w:tcW w:w="2213" w:type="dxa"/>
            <w:shd w:val="clear" w:color="auto" w:fill="auto"/>
          </w:tcPr>
          <w:p w14:paraId="351FF8D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699E3D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sz w:val="24"/>
                <w:szCs w:val="24"/>
                <w:lang w:eastAsia="ru-RU"/>
              </w:rPr>
              <w:t>4 курса</w:t>
            </w:r>
          </w:p>
        </w:tc>
        <w:tc>
          <w:tcPr>
            <w:tcW w:w="0" w:type="auto"/>
          </w:tcPr>
          <w:p w14:paraId="78C573A2" w14:textId="77777777" w:rsidR="00733AF9" w:rsidRPr="00733AF9" w:rsidRDefault="00733AF9" w:rsidP="00733AF9">
            <w:pPr>
              <w:suppressAutoHyphens/>
              <w:spacing w:after="0" w:line="240" w:lineRule="auto"/>
              <w:rPr>
                <w:rFonts w:ascii="Times New Roman" w:hAnsi="Times New Roman"/>
                <w:sz w:val="24"/>
                <w:szCs w:val="24"/>
                <w:lang w:eastAsia="ru-RU"/>
              </w:rPr>
            </w:pPr>
            <w:r w:rsidRPr="00733AF9">
              <w:rPr>
                <w:rFonts w:ascii="Times New Roman" w:hAnsi="Times New Roman"/>
                <w:sz w:val="24"/>
                <w:szCs w:val="24"/>
                <w:lang w:eastAsia="ru-RU"/>
              </w:rPr>
              <w:t>по расписанию работы секций</w:t>
            </w:r>
          </w:p>
        </w:tc>
        <w:tc>
          <w:tcPr>
            <w:tcW w:w="0" w:type="auto"/>
          </w:tcPr>
          <w:p w14:paraId="49F1FC38"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 xml:space="preserve">спортивная площадка, спортивный зал </w:t>
            </w:r>
            <w:r w:rsidRPr="00733AF9">
              <w:rPr>
                <w:rFonts w:ascii="Times New Roman" w:eastAsia="Times New Roman" w:hAnsi="Times New Roman"/>
                <w:sz w:val="24"/>
                <w:szCs w:val="24"/>
                <w:lang w:eastAsia="ru-RU"/>
              </w:rPr>
              <w:t>со спортивным оборудованием</w:t>
            </w:r>
            <w:r w:rsidRPr="00733AF9">
              <w:rPr>
                <w:rFonts w:ascii="Times New Roman" w:eastAsia="Times New Roman" w:hAnsi="Times New Roman"/>
                <w:kern w:val="2"/>
                <w:sz w:val="24"/>
                <w:szCs w:val="24"/>
                <w:lang w:eastAsia="ko-KR"/>
              </w:rPr>
              <w:t xml:space="preserve"> </w:t>
            </w:r>
          </w:p>
        </w:tc>
        <w:tc>
          <w:tcPr>
            <w:tcW w:w="0" w:type="auto"/>
            <w:shd w:val="clear" w:color="auto" w:fill="auto"/>
          </w:tcPr>
          <w:p w14:paraId="6365DF9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64059C2"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9</w:t>
            </w:r>
          </w:p>
          <w:p w14:paraId="7DC04B8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733AF9">
              <w:rPr>
                <w:rFonts w:ascii="Times New Roman" w:eastAsia="Times New Roman" w:hAnsi="Times New Roman"/>
                <w:kern w:val="2"/>
                <w:sz w:val="24"/>
                <w:szCs w:val="24"/>
                <w:lang w:eastAsia="ko-KR"/>
              </w:rPr>
              <w:t>ЛР 10</w:t>
            </w:r>
          </w:p>
        </w:tc>
      </w:tr>
      <w:tr w:rsidR="00733AF9" w:rsidRPr="00733AF9" w14:paraId="60492580" w14:textId="77777777" w:rsidTr="00733AF9">
        <w:tc>
          <w:tcPr>
            <w:tcW w:w="0" w:type="auto"/>
            <w:gridSpan w:val="7"/>
            <w:shd w:val="clear" w:color="auto" w:fill="auto"/>
          </w:tcPr>
          <w:p w14:paraId="67D7E3C0"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МАЙ</w:t>
            </w:r>
          </w:p>
        </w:tc>
      </w:tr>
      <w:tr w:rsidR="00733AF9" w:rsidRPr="00733AF9" w14:paraId="076534B8" w14:textId="77777777" w:rsidTr="002D081F">
        <w:tc>
          <w:tcPr>
            <w:tcW w:w="675" w:type="dxa"/>
            <w:shd w:val="clear" w:color="auto" w:fill="auto"/>
          </w:tcPr>
          <w:p w14:paraId="713076CA" w14:textId="77777777" w:rsidR="00733AF9" w:rsidRPr="00733AF9" w:rsidRDefault="00733AF9" w:rsidP="002D081F">
            <w:pPr>
              <w:widowControl w:val="0"/>
              <w:numPr>
                <w:ilvl w:val="0"/>
                <w:numId w:val="66"/>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6B4A14AC"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1407FC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Патриотическая декада, посвященная Дню Победы:</w:t>
            </w:r>
          </w:p>
          <w:p w14:paraId="117DEB7C" w14:textId="77777777" w:rsidR="00733AF9" w:rsidRPr="00733AF9" w:rsidRDefault="00733AF9" w:rsidP="002D081F">
            <w:pPr>
              <w:numPr>
                <w:ilvl w:val="0"/>
                <w:numId w:val="67"/>
              </w:numPr>
              <w:tabs>
                <w:tab w:val="left" w:pos="272"/>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тематические Классные часы, внеклассные мероприятия;</w:t>
            </w:r>
          </w:p>
          <w:p w14:paraId="26BFA50D" w14:textId="77777777" w:rsidR="00733AF9" w:rsidRPr="00733AF9" w:rsidRDefault="00733AF9" w:rsidP="002D081F">
            <w:pPr>
              <w:numPr>
                <w:ilvl w:val="0"/>
                <w:numId w:val="67"/>
              </w:numPr>
              <w:tabs>
                <w:tab w:val="left" w:pos="273"/>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уборка территории</w:t>
            </w:r>
            <w:r w:rsidRPr="00733AF9">
              <w:rPr>
                <w:rFonts w:ascii="Times New Roman" w:eastAsia="Times New Roman" w:hAnsi="Times New Roman"/>
                <w:spacing w:val="-2"/>
                <w:sz w:val="24"/>
                <w:szCs w:val="24"/>
              </w:rPr>
              <w:t xml:space="preserve"> </w:t>
            </w:r>
            <w:r w:rsidRPr="00733AF9">
              <w:rPr>
                <w:rFonts w:ascii="Times New Roman" w:eastAsia="Times New Roman" w:hAnsi="Times New Roman"/>
                <w:sz w:val="24"/>
                <w:szCs w:val="24"/>
              </w:rPr>
              <w:t>памятников;</w:t>
            </w:r>
          </w:p>
          <w:p w14:paraId="212BB59F" w14:textId="77777777" w:rsidR="00733AF9" w:rsidRPr="00733AF9" w:rsidRDefault="00733AF9" w:rsidP="002D081F">
            <w:pPr>
              <w:numPr>
                <w:ilvl w:val="0"/>
                <w:numId w:val="67"/>
              </w:numPr>
              <w:tabs>
                <w:tab w:val="left" w:pos="273"/>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участие в районных праздничных</w:t>
            </w:r>
            <w:r w:rsidRPr="00733AF9">
              <w:rPr>
                <w:rFonts w:ascii="Times New Roman" w:eastAsia="Times New Roman" w:hAnsi="Times New Roman"/>
                <w:spacing w:val="-9"/>
                <w:sz w:val="24"/>
                <w:szCs w:val="24"/>
              </w:rPr>
              <w:t xml:space="preserve"> </w:t>
            </w:r>
            <w:r w:rsidRPr="00733AF9">
              <w:rPr>
                <w:rFonts w:ascii="Times New Roman" w:eastAsia="Times New Roman" w:hAnsi="Times New Roman"/>
                <w:sz w:val="24"/>
                <w:szCs w:val="24"/>
              </w:rPr>
              <w:t>мероприятиях;</w:t>
            </w:r>
          </w:p>
          <w:p w14:paraId="24E35CB2" w14:textId="77777777" w:rsidR="00733AF9" w:rsidRPr="00733AF9" w:rsidRDefault="00733AF9" w:rsidP="002D081F">
            <w:pPr>
              <w:numPr>
                <w:ilvl w:val="0"/>
                <w:numId w:val="67"/>
              </w:numPr>
              <w:tabs>
                <w:tab w:val="left" w:pos="272"/>
              </w:tabs>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акция «Свеча памяти»;</w:t>
            </w:r>
          </w:p>
          <w:p w14:paraId="4167DA8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мероприятие, посвященное Дню</w:t>
            </w:r>
            <w:r w:rsidRPr="00733AF9">
              <w:rPr>
                <w:rFonts w:ascii="Times New Roman" w:eastAsia="Times New Roman" w:hAnsi="Times New Roman"/>
                <w:spacing w:val="-4"/>
                <w:sz w:val="24"/>
                <w:szCs w:val="24"/>
                <w:lang w:eastAsia="ru-RU"/>
              </w:rPr>
              <w:t xml:space="preserve"> </w:t>
            </w:r>
            <w:r w:rsidRPr="00733AF9">
              <w:rPr>
                <w:rFonts w:ascii="Times New Roman" w:eastAsia="Times New Roman" w:hAnsi="Times New Roman"/>
                <w:sz w:val="24"/>
                <w:szCs w:val="24"/>
                <w:lang w:eastAsia="ru-RU"/>
              </w:rPr>
              <w:t>Победы</w:t>
            </w:r>
          </w:p>
          <w:p w14:paraId="483739EB"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Акция «Георгиевская лента»</w:t>
            </w:r>
          </w:p>
          <w:p w14:paraId="09B5D42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Поздравление ветеранов ВОВ</w:t>
            </w:r>
          </w:p>
          <w:p w14:paraId="1F987F3D"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Праздничное возложение цветов к Мемориалу «Огонь Вечной Славы»</w:t>
            </w:r>
          </w:p>
          <w:p w14:paraId="3855FAF0" w14:textId="77777777" w:rsidR="00733AF9" w:rsidRPr="00733AF9" w:rsidRDefault="00733AF9" w:rsidP="00733AF9">
            <w:pPr>
              <w:suppressAutoHyphens/>
              <w:spacing w:after="0" w:line="240" w:lineRule="auto"/>
              <w:rPr>
                <w:rFonts w:ascii="Times New Roman" w:eastAsia="Times New Roman" w:hAnsi="Times New Roman"/>
                <w:b/>
                <w:bCs/>
                <w:kern w:val="2"/>
                <w:sz w:val="24"/>
                <w:szCs w:val="24"/>
                <w:lang w:eastAsia="ko-KR"/>
              </w:rPr>
            </w:pPr>
            <w:r w:rsidRPr="00733AF9">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2213" w:type="dxa"/>
            <w:shd w:val="clear" w:color="auto" w:fill="auto"/>
          </w:tcPr>
          <w:p w14:paraId="5588905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студенты 4 курса, </w:t>
            </w:r>
            <w:r w:rsidRPr="00733AF9">
              <w:rPr>
                <w:rFonts w:ascii="Times New Roman" w:eastAsia="Times New Roman" w:hAnsi="Times New Roman"/>
                <w:kern w:val="32"/>
                <w:sz w:val="24"/>
                <w:szCs w:val="24"/>
                <w:lang w:eastAsia="x-none"/>
              </w:rPr>
              <w:t>представители студенчества старших курсов</w:t>
            </w:r>
          </w:p>
          <w:p w14:paraId="731755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134B99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09.05.27</w:t>
            </w:r>
          </w:p>
        </w:tc>
        <w:tc>
          <w:tcPr>
            <w:tcW w:w="0" w:type="auto"/>
          </w:tcPr>
          <w:p w14:paraId="3EC0E04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867BD8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Заместитель директора по ВР,</w:t>
            </w:r>
          </w:p>
          <w:p w14:paraId="0EDEF2C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педагог- организатор, </w:t>
            </w: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1A14BD7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28B5842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569AB0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tc>
      </w:tr>
      <w:tr w:rsidR="00733AF9" w:rsidRPr="00733AF9" w14:paraId="54B7B930" w14:textId="77777777" w:rsidTr="002D081F">
        <w:tc>
          <w:tcPr>
            <w:tcW w:w="675" w:type="dxa"/>
            <w:shd w:val="clear" w:color="auto" w:fill="auto"/>
          </w:tcPr>
          <w:p w14:paraId="50A43B2D" w14:textId="77777777" w:rsidR="00733AF9" w:rsidRPr="00733AF9" w:rsidRDefault="00733AF9" w:rsidP="002D081F">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477F205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730962A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«Дети во время Великой Отечественной войны»</w:t>
            </w:r>
          </w:p>
          <w:p w14:paraId="4A1A9CD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shd w:val="clear" w:color="auto" w:fill="FFFFFF"/>
                <w:lang w:eastAsia="ru-RU"/>
              </w:rPr>
              <w:t>«</w:t>
            </w:r>
            <w:proofErr w:type="spellStart"/>
            <w:r w:rsidRPr="00733AF9">
              <w:rPr>
                <w:rFonts w:ascii="Times New Roman" w:eastAsia="Times New Roman" w:hAnsi="Times New Roman"/>
                <w:sz w:val="24"/>
                <w:szCs w:val="24"/>
                <w:shd w:val="clear" w:color="auto" w:fill="FFFFFF"/>
                <w:lang w:eastAsia="ru-RU"/>
              </w:rPr>
              <w:t>Информ</w:t>
            </w:r>
            <w:proofErr w:type="spellEnd"/>
            <w:r w:rsidRPr="00733AF9">
              <w:rPr>
                <w:rFonts w:ascii="Times New Roman" w:eastAsia="Times New Roman" w:hAnsi="Times New Roman"/>
                <w:sz w:val="24"/>
                <w:szCs w:val="24"/>
                <w:shd w:val="clear" w:color="auto" w:fill="FFFFFF"/>
                <w:lang w:eastAsia="ru-RU"/>
              </w:rPr>
              <w:t>-дайджест»</w:t>
            </w:r>
          </w:p>
        </w:tc>
        <w:tc>
          <w:tcPr>
            <w:tcW w:w="2213" w:type="dxa"/>
            <w:shd w:val="clear" w:color="auto" w:fill="auto"/>
          </w:tcPr>
          <w:p w14:paraId="79FF23BD"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4C0B08B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5E5B16E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первый четверг</w:t>
            </w:r>
          </w:p>
          <w:p w14:paraId="678A400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3DC761E0"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2502A89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20A770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16844C8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6C780DD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1FAC550D" w14:textId="77777777" w:rsidTr="002D081F">
        <w:tc>
          <w:tcPr>
            <w:tcW w:w="675" w:type="dxa"/>
            <w:shd w:val="clear" w:color="auto" w:fill="auto"/>
          </w:tcPr>
          <w:p w14:paraId="27483663" w14:textId="77777777" w:rsidR="00733AF9" w:rsidRPr="00733AF9" w:rsidRDefault="00733AF9" w:rsidP="002D081F">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185B468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Классный час</w:t>
            </w:r>
          </w:p>
          <w:p w14:paraId="00ADD60E"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«Семейные архивы. Помним, гордимся!»</w:t>
            </w:r>
          </w:p>
          <w:p w14:paraId="27F99A39"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733AF9">
              <w:rPr>
                <w:rFonts w:ascii="Times New Roman" w:eastAsia="Times New Roman" w:hAnsi="Times New Roman"/>
                <w:sz w:val="24"/>
                <w:szCs w:val="24"/>
                <w:shd w:val="clear" w:color="auto" w:fill="FFFFFF"/>
                <w:lang w:eastAsia="ru-RU"/>
              </w:rPr>
              <w:t>Обсуждение итогов прошедших учебных недель.</w:t>
            </w:r>
          </w:p>
          <w:p w14:paraId="2D9E4CF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shd w:val="clear" w:color="auto" w:fill="FFFFFF"/>
                <w:lang w:eastAsia="ru-RU"/>
              </w:rPr>
              <w:t>«Информация +»</w:t>
            </w:r>
          </w:p>
        </w:tc>
        <w:tc>
          <w:tcPr>
            <w:tcW w:w="2213" w:type="dxa"/>
            <w:shd w:val="clear" w:color="auto" w:fill="auto"/>
          </w:tcPr>
          <w:p w14:paraId="2CFB269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3A0426F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4C56B09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третий четверг</w:t>
            </w:r>
          </w:p>
          <w:p w14:paraId="34C1B2D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месяца</w:t>
            </w:r>
          </w:p>
        </w:tc>
        <w:tc>
          <w:tcPr>
            <w:tcW w:w="0" w:type="auto"/>
          </w:tcPr>
          <w:p w14:paraId="05F723C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525115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A17145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w:t>
            </w:r>
          </w:p>
          <w:p w14:paraId="5274306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p w14:paraId="4E730291"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p w14:paraId="2D36524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5</w:t>
            </w:r>
          </w:p>
          <w:p w14:paraId="17FEA92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12</w:t>
            </w:r>
          </w:p>
        </w:tc>
      </w:tr>
      <w:tr w:rsidR="00733AF9" w:rsidRPr="00733AF9" w14:paraId="5D28F1B3" w14:textId="77777777" w:rsidTr="002D081F">
        <w:tc>
          <w:tcPr>
            <w:tcW w:w="675" w:type="dxa"/>
            <w:shd w:val="clear" w:color="auto" w:fill="auto"/>
          </w:tcPr>
          <w:p w14:paraId="31478E51" w14:textId="77777777" w:rsidR="00733AF9" w:rsidRPr="00733AF9" w:rsidRDefault="00733AF9" w:rsidP="002D081F">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212B94E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Участие в профориентационных мероприятиях техникума:</w:t>
            </w:r>
          </w:p>
          <w:p w14:paraId="1FFCA68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дни открытых дверей,</w:t>
            </w:r>
          </w:p>
          <w:p w14:paraId="3A8D7AD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профориентационные беседы со школьниками,</w:t>
            </w:r>
          </w:p>
          <w:p w14:paraId="60AF20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раздача рекламных материалов и др.</w:t>
            </w:r>
          </w:p>
        </w:tc>
        <w:tc>
          <w:tcPr>
            <w:tcW w:w="2213" w:type="dxa"/>
            <w:shd w:val="clear" w:color="auto" w:fill="auto"/>
          </w:tcPr>
          <w:p w14:paraId="397A6755"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7DAFAE7"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6D82D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7E4E1A4A"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p w14:paraId="155381BF"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kern w:val="2"/>
                <w:sz w:val="24"/>
                <w:szCs w:val="24"/>
                <w:lang w:eastAsia="ko-KR"/>
              </w:rPr>
              <w:t>учебные аудитории</w:t>
            </w:r>
          </w:p>
          <w:p w14:paraId="3FA52F6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F18C3B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eastAsia="x-none"/>
              </w:rPr>
              <w:t>З</w:t>
            </w:r>
            <w:proofErr w:type="spellStart"/>
            <w:r w:rsidRPr="00733AF9">
              <w:rPr>
                <w:rFonts w:ascii="Times New Roman" w:eastAsia="Times New Roman" w:hAnsi="Times New Roman"/>
                <w:kern w:val="32"/>
                <w:sz w:val="24"/>
                <w:szCs w:val="24"/>
                <w:lang w:val="x-none" w:eastAsia="x-none"/>
              </w:rPr>
              <w:t>аместител</w:t>
            </w:r>
            <w:r w:rsidRPr="00733AF9">
              <w:rPr>
                <w:rFonts w:ascii="Times New Roman" w:eastAsia="Times New Roman" w:hAnsi="Times New Roman"/>
                <w:kern w:val="32"/>
                <w:sz w:val="24"/>
                <w:szCs w:val="24"/>
                <w:lang w:eastAsia="x-none"/>
              </w:rPr>
              <w:t>ь</w:t>
            </w:r>
            <w:proofErr w:type="spellEnd"/>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419CF0D"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w:t>
            </w:r>
          </w:p>
        </w:tc>
      </w:tr>
      <w:tr w:rsidR="00733AF9" w:rsidRPr="00733AF9" w14:paraId="5039DA09" w14:textId="77777777" w:rsidTr="002D081F">
        <w:tc>
          <w:tcPr>
            <w:tcW w:w="675" w:type="dxa"/>
            <w:shd w:val="clear" w:color="auto" w:fill="auto"/>
          </w:tcPr>
          <w:p w14:paraId="06CD40EA" w14:textId="77777777" w:rsidR="00733AF9" w:rsidRPr="00733AF9" w:rsidRDefault="00733AF9" w:rsidP="002D081F">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0B3FFF2B"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Заседание Совета студенческого самоуправления техникума</w:t>
            </w:r>
          </w:p>
        </w:tc>
        <w:tc>
          <w:tcPr>
            <w:tcW w:w="2213" w:type="dxa"/>
            <w:shd w:val="clear" w:color="auto" w:fill="auto"/>
          </w:tcPr>
          <w:p w14:paraId="312CC3E7"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актив учебных групп</w:t>
            </w:r>
          </w:p>
        </w:tc>
        <w:tc>
          <w:tcPr>
            <w:tcW w:w="0" w:type="auto"/>
          </w:tcPr>
          <w:p w14:paraId="1D644000"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29F7F3A1"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актовый зал</w:t>
            </w:r>
          </w:p>
        </w:tc>
        <w:tc>
          <w:tcPr>
            <w:tcW w:w="0" w:type="auto"/>
            <w:shd w:val="clear" w:color="auto" w:fill="auto"/>
          </w:tcPr>
          <w:p w14:paraId="284A20BC"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eastAsia="Times New Roman" w:hAnsi="Times New Roman"/>
                <w:sz w:val="24"/>
                <w:szCs w:val="24"/>
                <w:lang w:eastAsia="ru-RU"/>
              </w:rPr>
              <w:t>Заместитель директора по ВР,</w:t>
            </w:r>
          </w:p>
          <w:p w14:paraId="3ED69D72"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proofErr w:type="spellStart"/>
            <w:r w:rsidRPr="00733AF9">
              <w:rPr>
                <w:rFonts w:ascii="Times New Roman" w:eastAsia="Times New Roman" w:hAnsi="Times New Roman"/>
                <w:sz w:val="24"/>
                <w:szCs w:val="24"/>
                <w:lang w:eastAsia="ru-RU"/>
              </w:rPr>
              <w:t>студпрофком</w:t>
            </w:r>
            <w:proofErr w:type="spellEnd"/>
          </w:p>
        </w:tc>
        <w:tc>
          <w:tcPr>
            <w:tcW w:w="0" w:type="auto"/>
            <w:shd w:val="clear" w:color="auto" w:fill="auto"/>
          </w:tcPr>
          <w:p w14:paraId="4A62ED6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3</w:t>
            </w:r>
          </w:p>
        </w:tc>
      </w:tr>
      <w:tr w:rsidR="00733AF9" w:rsidRPr="00733AF9" w14:paraId="67686F77" w14:textId="77777777" w:rsidTr="00733AF9">
        <w:tc>
          <w:tcPr>
            <w:tcW w:w="0" w:type="auto"/>
            <w:gridSpan w:val="7"/>
            <w:shd w:val="clear" w:color="auto" w:fill="auto"/>
          </w:tcPr>
          <w:p w14:paraId="566E7AC3" w14:textId="77777777" w:rsidR="00733AF9" w:rsidRPr="00733AF9" w:rsidRDefault="00733AF9" w:rsidP="00733AF9">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733AF9">
              <w:rPr>
                <w:rFonts w:ascii="Times New Roman" w:eastAsia="Times New Roman" w:hAnsi="Times New Roman"/>
                <w:b/>
                <w:kern w:val="2"/>
                <w:sz w:val="24"/>
                <w:szCs w:val="24"/>
                <w:lang w:eastAsia="ko-KR"/>
              </w:rPr>
              <w:t>ИЮНЬ</w:t>
            </w:r>
          </w:p>
        </w:tc>
      </w:tr>
      <w:tr w:rsidR="00733AF9" w:rsidRPr="00733AF9" w14:paraId="72BF5151" w14:textId="77777777" w:rsidTr="002D081F">
        <w:tc>
          <w:tcPr>
            <w:tcW w:w="675" w:type="dxa"/>
            <w:shd w:val="clear" w:color="auto" w:fill="auto"/>
          </w:tcPr>
          <w:p w14:paraId="2C892643" w14:textId="77777777" w:rsidR="00733AF9" w:rsidRPr="00733AF9" w:rsidRDefault="00733AF9" w:rsidP="002D081F">
            <w:pPr>
              <w:widowControl w:val="0"/>
              <w:numPr>
                <w:ilvl w:val="0"/>
                <w:numId w:val="68"/>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402" w:type="dxa"/>
            <w:shd w:val="clear" w:color="auto" w:fill="auto"/>
          </w:tcPr>
          <w:p w14:paraId="248D9FC0" w14:textId="77777777" w:rsidR="00733AF9" w:rsidRPr="00733AF9" w:rsidRDefault="00733AF9" w:rsidP="00733AF9">
            <w:pPr>
              <w:suppressAutoHyphens/>
              <w:autoSpaceDE w:val="0"/>
              <w:autoSpaceDN w:val="0"/>
              <w:spacing w:after="0" w:line="240" w:lineRule="auto"/>
              <w:rPr>
                <w:rFonts w:ascii="Times New Roman" w:eastAsia="Times New Roman" w:hAnsi="Times New Roman"/>
                <w:bCs/>
                <w:kern w:val="2"/>
                <w:sz w:val="24"/>
                <w:szCs w:val="24"/>
                <w:lang w:eastAsia="ko-KR"/>
              </w:rPr>
            </w:pPr>
            <w:r w:rsidRPr="00733AF9">
              <w:rPr>
                <w:rFonts w:ascii="Times New Roman" w:eastAsia="Times New Roman" w:hAnsi="Times New Roman"/>
                <w:bCs/>
                <w:kern w:val="2"/>
                <w:sz w:val="24"/>
                <w:szCs w:val="24"/>
                <w:lang w:eastAsia="ko-KR"/>
              </w:rPr>
              <w:t>Защита ВКР</w:t>
            </w:r>
          </w:p>
        </w:tc>
        <w:tc>
          <w:tcPr>
            <w:tcW w:w="2213" w:type="dxa"/>
            <w:shd w:val="clear" w:color="auto" w:fill="auto"/>
          </w:tcPr>
          <w:p w14:paraId="683640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0449A7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4 курса</w:t>
            </w:r>
          </w:p>
        </w:tc>
        <w:tc>
          <w:tcPr>
            <w:tcW w:w="0" w:type="auto"/>
          </w:tcPr>
          <w:p w14:paraId="18BA949F" w14:textId="77777777" w:rsidR="00733AF9" w:rsidRPr="00733AF9" w:rsidRDefault="00733AF9" w:rsidP="00733AF9">
            <w:pPr>
              <w:suppressAutoHyphens/>
              <w:spacing w:after="0" w:line="240" w:lineRule="auto"/>
              <w:rPr>
                <w:rFonts w:ascii="Times New Roman" w:eastAsia="Times New Roman" w:hAnsi="Times New Roman"/>
                <w:sz w:val="24"/>
                <w:szCs w:val="24"/>
                <w:lang w:eastAsia="ru-RU"/>
              </w:rPr>
            </w:pPr>
            <w:r w:rsidRPr="00733AF9">
              <w:rPr>
                <w:rFonts w:ascii="Times New Roman" w:hAnsi="Times New Roman"/>
                <w:sz w:val="24"/>
                <w:szCs w:val="24"/>
                <w:lang w:eastAsia="ru-RU"/>
              </w:rPr>
              <w:t>по месячному плану работы</w:t>
            </w:r>
          </w:p>
        </w:tc>
        <w:tc>
          <w:tcPr>
            <w:tcW w:w="0" w:type="auto"/>
          </w:tcPr>
          <w:p w14:paraId="48E4537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учебные аудитории</w:t>
            </w:r>
          </w:p>
        </w:tc>
        <w:tc>
          <w:tcPr>
            <w:tcW w:w="0" w:type="auto"/>
            <w:shd w:val="clear" w:color="auto" w:fill="auto"/>
          </w:tcPr>
          <w:p w14:paraId="7A63669A"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ь</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УМРК, преподаватели цикловой комиссии «Профессиональных циклов по строительству, архитектуре»</w:t>
            </w:r>
          </w:p>
        </w:tc>
        <w:tc>
          <w:tcPr>
            <w:tcW w:w="0" w:type="auto"/>
            <w:shd w:val="clear" w:color="auto" w:fill="auto"/>
          </w:tcPr>
          <w:p w14:paraId="526428B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p w14:paraId="677BD22B"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14</w:t>
            </w:r>
          </w:p>
          <w:p w14:paraId="143AB0F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15</w:t>
            </w:r>
          </w:p>
          <w:p w14:paraId="2AA3921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16</w:t>
            </w:r>
          </w:p>
          <w:p w14:paraId="6027D265"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17</w:t>
            </w:r>
          </w:p>
        </w:tc>
      </w:tr>
      <w:tr w:rsidR="00733AF9" w:rsidRPr="00733AF9" w14:paraId="1535A508" w14:textId="77777777" w:rsidTr="002D081F">
        <w:tc>
          <w:tcPr>
            <w:tcW w:w="675" w:type="dxa"/>
            <w:shd w:val="clear" w:color="auto" w:fill="auto"/>
          </w:tcPr>
          <w:p w14:paraId="309F8E75" w14:textId="77777777" w:rsidR="00733AF9" w:rsidRPr="00733AF9" w:rsidRDefault="00733AF9" w:rsidP="002D081F">
            <w:pPr>
              <w:widowControl w:val="0"/>
              <w:numPr>
                <w:ilvl w:val="0"/>
                <w:numId w:val="6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402" w:type="dxa"/>
            <w:shd w:val="clear" w:color="auto" w:fill="auto"/>
          </w:tcPr>
          <w:p w14:paraId="7428E60F"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Symbol" w:hAnsi="Times New Roman"/>
                <w:sz w:val="24"/>
                <w:szCs w:val="24"/>
                <w:highlight w:val="white"/>
              </w:rPr>
              <w:t>Торжественное вручение дипломов</w:t>
            </w:r>
          </w:p>
        </w:tc>
        <w:tc>
          <w:tcPr>
            <w:tcW w:w="2213" w:type="dxa"/>
            <w:shd w:val="clear" w:color="auto" w:fill="auto"/>
          </w:tcPr>
          <w:p w14:paraId="600EB932" w14:textId="77777777" w:rsidR="00733AF9" w:rsidRPr="00733AF9" w:rsidRDefault="00733AF9" w:rsidP="00733AF9">
            <w:pPr>
              <w:suppressAutoHyphens/>
              <w:autoSpaceDE w:val="0"/>
              <w:autoSpaceDN w:val="0"/>
              <w:spacing w:after="0" w:line="240" w:lineRule="auto"/>
              <w:rPr>
                <w:rFonts w:ascii="Times New Roman" w:eastAsia="Times New Roman" w:hAnsi="Times New Roman"/>
                <w:sz w:val="24"/>
                <w:szCs w:val="24"/>
              </w:rPr>
            </w:pPr>
            <w:r w:rsidRPr="00733AF9">
              <w:rPr>
                <w:rFonts w:ascii="Times New Roman" w:eastAsia="Times New Roman" w:hAnsi="Times New Roman"/>
                <w:sz w:val="24"/>
                <w:szCs w:val="24"/>
              </w:rPr>
              <w:t>группы</w:t>
            </w:r>
          </w:p>
          <w:p w14:paraId="2FE394CC"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sz w:val="24"/>
                <w:szCs w:val="24"/>
                <w:lang w:eastAsia="ru-RU"/>
              </w:rPr>
              <w:t xml:space="preserve">4 курса, </w:t>
            </w:r>
            <w:r w:rsidRPr="00733AF9">
              <w:rPr>
                <w:rFonts w:ascii="Times New Roman" w:eastAsia="Times New Roman" w:hAnsi="Times New Roman"/>
                <w:kern w:val="2"/>
                <w:sz w:val="24"/>
                <w:szCs w:val="24"/>
                <w:lang w:eastAsia="ko-KR"/>
              </w:rPr>
              <w:t>родители,</w:t>
            </w:r>
          </w:p>
          <w:p w14:paraId="48D0239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педагогический коллектив</w:t>
            </w:r>
          </w:p>
        </w:tc>
        <w:tc>
          <w:tcPr>
            <w:tcW w:w="0" w:type="auto"/>
          </w:tcPr>
          <w:p w14:paraId="73F20449"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hAnsi="Times New Roman"/>
                <w:sz w:val="24"/>
                <w:szCs w:val="24"/>
                <w:lang w:eastAsia="ru-RU"/>
              </w:rPr>
              <w:t>по месячному плану работы</w:t>
            </w:r>
          </w:p>
        </w:tc>
        <w:tc>
          <w:tcPr>
            <w:tcW w:w="0" w:type="auto"/>
          </w:tcPr>
          <w:p w14:paraId="269B59B6"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актовый зал</w:t>
            </w:r>
          </w:p>
        </w:tc>
        <w:tc>
          <w:tcPr>
            <w:tcW w:w="0" w:type="auto"/>
            <w:shd w:val="clear" w:color="auto" w:fill="auto"/>
          </w:tcPr>
          <w:p w14:paraId="30CD51E4"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32"/>
                <w:sz w:val="24"/>
                <w:szCs w:val="24"/>
                <w:lang w:val="x-none" w:eastAsia="x-none"/>
              </w:rPr>
              <w:t>Директор</w:t>
            </w:r>
            <w:r w:rsidRPr="00733AF9">
              <w:rPr>
                <w:rFonts w:ascii="Times New Roman" w:eastAsia="Times New Roman" w:hAnsi="Times New Roman"/>
                <w:kern w:val="32"/>
                <w:sz w:val="24"/>
                <w:szCs w:val="24"/>
                <w:lang w:eastAsia="x-none"/>
              </w:rPr>
              <w:t xml:space="preserve">, </w:t>
            </w:r>
            <w:r w:rsidRPr="00733AF9">
              <w:rPr>
                <w:rFonts w:ascii="Times New Roman" w:eastAsia="Times New Roman" w:hAnsi="Times New Roman"/>
                <w:kern w:val="32"/>
                <w:sz w:val="24"/>
                <w:szCs w:val="24"/>
                <w:lang w:val="x-none" w:eastAsia="x-none"/>
              </w:rPr>
              <w:t>заместител</w:t>
            </w:r>
            <w:r w:rsidRPr="00733AF9">
              <w:rPr>
                <w:rFonts w:ascii="Times New Roman" w:eastAsia="Times New Roman" w:hAnsi="Times New Roman"/>
                <w:kern w:val="32"/>
                <w:sz w:val="24"/>
                <w:szCs w:val="24"/>
                <w:lang w:eastAsia="x-none"/>
              </w:rPr>
              <w:t>и</w:t>
            </w:r>
            <w:r w:rsidRPr="00733AF9">
              <w:rPr>
                <w:rFonts w:ascii="Times New Roman" w:eastAsia="Times New Roman" w:hAnsi="Times New Roman"/>
                <w:kern w:val="32"/>
                <w:sz w:val="24"/>
                <w:szCs w:val="24"/>
                <w:lang w:val="x-none" w:eastAsia="x-none"/>
              </w:rPr>
              <w:t xml:space="preserve"> директора</w:t>
            </w:r>
            <w:r w:rsidRPr="00733AF9">
              <w:rPr>
                <w:rFonts w:ascii="Times New Roman" w:eastAsia="Times New Roman" w:hAnsi="Times New Roman"/>
                <w:kern w:val="32"/>
                <w:sz w:val="24"/>
                <w:szCs w:val="24"/>
                <w:lang w:eastAsia="x-none"/>
              </w:rPr>
              <w:t xml:space="preserve"> по ВР, УМРК, </w:t>
            </w:r>
            <w:r w:rsidRPr="00733AF9">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4FCB6933"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2 ЛР 3</w:t>
            </w:r>
          </w:p>
          <w:p w14:paraId="498FAD68"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11</w:t>
            </w:r>
          </w:p>
          <w:p w14:paraId="27FC4D7E" w14:textId="77777777" w:rsidR="00733AF9" w:rsidRPr="00733AF9" w:rsidRDefault="00733AF9" w:rsidP="00733AF9">
            <w:pPr>
              <w:suppressAutoHyphens/>
              <w:autoSpaceDE w:val="0"/>
              <w:autoSpaceDN w:val="0"/>
              <w:spacing w:after="0" w:line="240" w:lineRule="auto"/>
              <w:rPr>
                <w:rFonts w:ascii="Times New Roman" w:eastAsia="Times New Roman" w:hAnsi="Times New Roman"/>
                <w:kern w:val="2"/>
                <w:sz w:val="24"/>
                <w:szCs w:val="24"/>
                <w:lang w:eastAsia="ko-KR"/>
              </w:rPr>
            </w:pPr>
            <w:r w:rsidRPr="00733AF9">
              <w:rPr>
                <w:rFonts w:ascii="Times New Roman" w:eastAsia="Times New Roman" w:hAnsi="Times New Roman"/>
                <w:kern w:val="2"/>
                <w:sz w:val="24"/>
                <w:szCs w:val="24"/>
                <w:lang w:eastAsia="ko-KR"/>
              </w:rPr>
              <w:t>ЛР 13</w:t>
            </w:r>
          </w:p>
        </w:tc>
      </w:tr>
    </w:tbl>
    <w:p w14:paraId="10F0A639" w14:textId="77777777" w:rsidR="00F56BB7" w:rsidRDefault="00F56BB7" w:rsidP="00733AF9">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sectPr w:rsidR="00F56BB7" w:rsidSect="00733AF9">
          <w:pgSz w:w="16838" w:h="11906" w:orient="landscape"/>
          <w:pgMar w:top="851" w:right="1134" w:bottom="1134" w:left="1134" w:header="0" w:footer="284" w:gutter="0"/>
          <w:cols w:space="708"/>
          <w:titlePg/>
          <w:docGrid w:linePitch="360"/>
        </w:sectPr>
      </w:pPr>
    </w:p>
    <w:p w14:paraId="43B07D84" w14:textId="484B02B9" w:rsid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12381AC3" w14:textId="4EF3F0EA" w:rsidR="00F56BB7" w:rsidRDefault="00673340" w:rsidP="00F56BB7">
      <w:pPr>
        <w:tabs>
          <w:tab w:val="left" w:pos="3382"/>
        </w:tabs>
        <w:rPr>
          <w:rFonts w:ascii="Times New Roman" w:eastAsia="Times New Roman" w:hAnsi="Times New Roman"/>
          <w:sz w:val="28"/>
          <w:szCs w:val="28"/>
          <w:lang w:eastAsia="ko-KR"/>
        </w:rPr>
      </w:pPr>
      <w:r>
        <w:rPr>
          <w:rFonts w:eastAsia="Times New Roman"/>
          <w:noProof/>
          <w:lang w:eastAsia="ru-RU"/>
        </w:rPr>
        <w:drawing>
          <wp:inline distT="0" distB="0" distL="0" distR="0" wp14:anchorId="0F78A364" wp14:editId="13DBA31A">
            <wp:extent cx="6286500"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286500" cy="8896350"/>
                    </a:xfrm>
                    <a:prstGeom prst="rect">
                      <a:avLst/>
                    </a:prstGeom>
                    <a:noFill/>
                    <a:ln>
                      <a:noFill/>
                    </a:ln>
                  </pic:spPr>
                </pic:pic>
              </a:graphicData>
            </a:graphic>
          </wp:inline>
        </w:drawing>
      </w:r>
    </w:p>
    <w:p w14:paraId="7846F0EE" w14:textId="77777777" w:rsidR="00F56BB7" w:rsidRPr="00F56BB7" w:rsidRDefault="00F56BB7" w:rsidP="00F56BB7">
      <w:pPr>
        <w:spacing w:before="120" w:after="120"/>
        <w:jc w:val="center"/>
        <w:rPr>
          <w:rFonts w:ascii="Times New Roman" w:eastAsia="Times New Roman" w:hAnsi="Times New Roman"/>
          <w:b/>
          <w:sz w:val="28"/>
          <w:szCs w:val="28"/>
          <w:lang w:eastAsia="ru-RU"/>
        </w:rPr>
      </w:pPr>
      <w:r>
        <w:rPr>
          <w:rFonts w:ascii="Times New Roman" w:eastAsia="Times New Roman" w:hAnsi="Times New Roman"/>
          <w:sz w:val="28"/>
          <w:szCs w:val="28"/>
          <w:lang w:eastAsia="ko-KR"/>
        </w:rPr>
        <w:tab/>
      </w:r>
      <w:r w:rsidRPr="00F56BB7">
        <w:rPr>
          <w:rFonts w:ascii="Times New Roman" w:eastAsia="Times New Roman" w:hAnsi="Times New Roman"/>
          <w:b/>
          <w:sz w:val="28"/>
          <w:szCs w:val="28"/>
          <w:lang w:eastAsia="ru-RU"/>
        </w:rPr>
        <w:t>Содержание</w:t>
      </w:r>
    </w:p>
    <w:p w14:paraId="5495DC89" w14:textId="77777777" w:rsidR="00F56BB7" w:rsidRPr="00F56BB7" w:rsidRDefault="00F56BB7" w:rsidP="00F56BB7">
      <w:pPr>
        <w:keepNext/>
        <w:tabs>
          <w:tab w:val="right" w:leader="dot" w:pos="9356"/>
        </w:tabs>
        <w:suppressAutoHyphens/>
        <w:spacing w:after="0" w:line="240" w:lineRule="auto"/>
        <w:jc w:val="both"/>
        <w:outlineLvl w:val="0"/>
        <w:rPr>
          <w:rFonts w:ascii="Times New Roman" w:eastAsia="Times New Roman" w:hAnsi="Times New Roman"/>
          <w:b/>
          <w:kern w:val="32"/>
          <w:sz w:val="28"/>
          <w:szCs w:val="28"/>
          <w:lang w:val="x-none" w:eastAsia="x-none"/>
        </w:rPr>
      </w:pPr>
    </w:p>
    <w:p w14:paraId="143A5A33" w14:textId="77777777" w:rsidR="00F56BB7" w:rsidRPr="00F56BB7" w:rsidRDefault="00F56BB7" w:rsidP="00F56BB7">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F56BB7">
        <w:rPr>
          <w:rFonts w:ascii="Times New Roman" w:eastAsia="Times New Roman" w:hAnsi="Times New Roman"/>
          <w:b/>
          <w:kern w:val="32"/>
          <w:sz w:val="24"/>
          <w:szCs w:val="24"/>
          <w:lang w:eastAsia="x-none"/>
        </w:rPr>
        <w:t xml:space="preserve">РАЗДЕЛ 1. </w:t>
      </w:r>
      <w:r w:rsidRPr="00F56BB7">
        <w:rPr>
          <w:rFonts w:ascii="Times New Roman" w:eastAsia="Times New Roman" w:hAnsi="Times New Roman"/>
          <w:b/>
          <w:kern w:val="32"/>
          <w:sz w:val="24"/>
          <w:szCs w:val="24"/>
          <w:lang w:val="x-none" w:eastAsia="x-none"/>
        </w:rPr>
        <w:t xml:space="preserve">ПАСПОРТ </w:t>
      </w:r>
      <w:r w:rsidRPr="00F56BB7">
        <w:rPr>
          <w:rFonts w:ascii="Times New Roman" w:eastAsia="Times New Roman" w:hAnsi="Times New Roman"/>
          <w:b/>
          <w:kern w:val="32"/>
          <w:sz w:val="24"/>
          <w:szCs w:val="24"/>
          <w:lang w:eastAsia="x-none"/>
        </w:rPr>
        <w:t xml:space="preserve">РАБОЧЕЙ </w:t>
      </w:r>
      <w:r w:rsidRPr="00F56BB7">
        <w:rPr>
          <w:rFonts w:ascii="Times New Roman" w:eastAsia="Times New Roman" w:hAnsi="Times New Roman"/>
          <w:b/>
          <w:kern w:val="32"/>
          <w:sz w:val="24"/>
          <w:szCs w:val="24"/>
          <w:lang w:val="x-none" w:eastAsia="x-none"/>
        </w:rPr>
        <w:t>ПРОГРАММЫ</w:t>
      </w:r>
      <w:r w:rsidRPr="00F56BB7">
        <w:rPr>
          <w:rFonts w:ascii="Times New Roman" w:eastAsia="Times New Roman" w:hAnsi="Times New Roman"/>
          <w:b/>
          <w:kern w:val="32"/>
          <w:sz w:val="24"/>
          <w:szCs w:val="24"/>
          <w:lang w:eastAsia="x-none"/>
        </w:rPr>
        <w:t xml:space="preserve"> ВОСПИТАНИЯ</w:t>
      </w:r>
    </w:p>
    <w:p w14:paraId="1DA3159F" w14:textId="77777777" w:rsidR="00F56BB7" w:rsidRPr="00F56BB7" w:rsidRDefault="00F56BB7" w:rsidP="00F56BB7">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F56BB7">
        <w:rPr>
          <w:rFonts w:ascii="Times New Roman" w:eastAsia="Times New Roman" w:hAnsi="Times New Roman"/>
          <w:b/>
          <w:kern w:val="32"/>
          <w:sz w:val="24"/>
          <w:szCs w:val="24"/>
          <w:lang w:val="x-none" w:eastAsia="x-none"/>
        </w:rPr>
        <w:t>РАЗДЕЛ</w:t>
      </w:r>
      <w:r w:rsidRPr="00F56BB7">
        <w:rPr>
          <w:rFonts w:ascii="Times New Roman" w:eastAsia="Times New Roman" w:hAnsi="Times New Roman"/>
          <w:b/>
          <w:kern w:val="32"/>
          <w:sz w:val="24"/>
          <w:szCs w:val="24"/>
          <w:lang w:eastAsia="x-none"/>
        </w:rPr>
        <w:t> </w:t>
      </w:r>
      <w:r w:rsidRPr="00F56BB7">
        <w:rPr>
          <w:rFonts w:ascii="Times New Roman" w:eastAsia="Times New Roman" w:hAnsi="Times New Roman"/>
          <w:b/>
          <w:kern w:val="32"/>
          <w:sz w:val="24"/>
          <w:szCs w:val="24"/>
          <w:lang w:val="x-none" w:eastAsia="x-none"/>
        </w:rPr>
        <w:t>2.</w:t>
      </w:r>
      <w:r w:rsidRPr="00F56BB7">
        <w:rPr>
          <w:rFonts w:ascii="Times New Roman" w:eastAsia="Times New Roman" w:hAnsi="Times New Roman"/>
          <w:b/>
          <w:kern w:val="32"/>
          <w:sz w:val="24"/>
          <w:szCs w:val="24"/>
          <w:lang w:eastAsia="x-none"/>
        </w:rPr>
        <w:t> </w:t>
      </w:r>
      <w:r w:rsidRPr="00F56BB7">
        <w:rPr>
          <w:rFonts w:ascii="Times New Roman" w:eastAsia="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148125FE" w14:textId="77777777" w:rsidR="00F56BB7" w:rsidRPr="00F56BB7" w:rsidRDefault="00F56BB7" w:rsidP="00F56BB7">
      <w:pPr>
        <w:keepNext/>
        <w:tabs>
          <w:tab w:val="right" w:leader="dot" w:pos="8931"/>
        </w:tabs>
        <w:suppressAutoHyphens/>
        <w:spacing w:after="0" w:line="360" w:lineRule="auto"/>
        <w:ind w:right="423"/>
        <w:jc w:val="both"/>
        <w:outlineLvl w:val="0"/>
        <w:rPr>
          <w:rFonts w:ascii="Times New Roman" w:eastAsia="Times New Roman" w:hAnsi="Times New Roman"/>
          <w:b/>
          <w:bCs/>
          <w:iCs/>
          <w:kern w:val="32"/>
          <w:sz w:val="24"/>
          <w:szCs w:val="24"/>
          <w:lang w:eastAsia="x-none"/>
        </w:rPr>
      </w:pPr>
      <w:r w:rsidRPr="00F56BB7">
        <w:rPr>
          <w:rFonts w:ascii="Times New Roman" w:eastAsia="Times New Roman" w:hAnsi="Times New Roman"/>
          <w:b/>
          <w:kern w:val="32"/>
          <w:sz w:val="24"/>
          <w:szCs w:val="24"/>
          <w:lang w:val="x-none" w:eastAsia="x-none"/>
        </w:rPr>
        <w:t>РАЗДЕЛ</w:t>
      </w:r>
      <w:r w:rsidRPr="00F56BB7">
        <w:rPr>
          <w:rFonts w:ascii="Times New Roman" w:eastAsia="Times New Roman" w:hAnsi="Times New Roman"/>
          <w:b/>
          <w:kern w:val="32"/>
          <w:sz w:val="24"/>
          <w:szCs w:val="24"/>
          <w:lang w:eastAsia="x-none"/>
        </w:rPr>
        <w:t> 3</w:t>
      </w:r>
      <w:r w:rsidRPr="00F56BB7">
        <w:rPr>
          <w:rFonts w:ascii="Times New Roman" w:eastAsia="Times New Roman" w:hAnsi="Times New Roman"/>
          <w:b/>
          <w:kern w:val="32"/>
          <w:sz w:val="24"/>
          <w:szCs w:val="24"/>
          <w:lang w:val="x-none" w:eastAsia="x-none"/>
        </w:rPr>
        <w:t>.</w:t>
      </w:r>
      <w:r w:rsidRPr="00F56BB7">
        <w:rPr>
          <w:rFonts w:ascii="Times New Roman" w:eastAsia="Times New Roman" w:hAnsi="Times New Roman"/>
          <w:b/>
          <w:kern w:val="32"/>
          <w:sz w:val="24"/>
          <w:szCs w:val="24"/>
          <w:lang w:eastAsia="x-none"/>
        </w:rPr>
        <w:t> </w:t>
      </w:r>
      <w:r w:rsidRPr="00F56BB7">
        <w:rPr>
          <w:rFonts w:ascii="Times New Roman" w:eastAsia="Times New Roman" w:hAnsi="Times New Roman"/>
          <w:b/>
          <w:bCs/>
          <w:iCs/>
          <w:kern w:val="32"/>
          <w:sz w:val="24"/>
          <w:szCs w:val="24"/>
          <w:lang w:val="x-none" w:eastAsia="x-none"/>
        </w:rPr>
        <w:t>ТРЕБОВАНИЯ К РЕСУРСНОМУ ОБЕСПЕЧЕНИЮ ВОСПИТАТЕЛЬНОЙ РАБОТЫ</w:t>
      </w:r>
    </w:p>
    <w:p w14:paraId="399B41B6" w14:textId="77777777" w:rsidR="00F56BB7" w:rsidRPr="00F56BB7" w:rsidRDefault="00F56BB7" w:rsidP="00F56BB7">
      <w:pPr>
        <w:tabs>
          <w:tab w:val="right" w:leader="dot" w:pos="8931"/>
        </w:tabs>
        <w:suppressAutoHyphens/>
        <w:spacing w:after="0" w:line="360" w:lineRule="auto"/>
        <w:ind w:right="423"/>
        <w:jc w:val="both"/>
        <w:rPr>
          <w:rFonts w:ascii="Times New Roman" w:eastAsia="Times New Roman" w:hAnsi="Times New Roman"/>
          <w:b/>
          <w:sz w:val="24"/>
          <w:szCs w:val="24"/>
          <w:lang w:eastAsia="ru-RU"/>
        </w:rPr>
      </w:pPr>
      <w:r w:rsidRPr="00F56BB7">
        <w:rPr>
          <w:rFonts w:ascii="Times New Roman" w:eastAsia="Times New Roman" w:hAnsi="Times New Roman"/>
          <w:b/>
          <w:bCs/>
          <w:sz w:val="24"/>
          <w:szCs w:val="24"/>
          <w:lang w:eastAsia="ru-RU"/>
        </w:rPr>
        <w:t>РАЗДЕЛ 4. </w:t>
      </w:r>
      <w:r w:rsidRPr="00F56BB7">
        <w:rPr>
          <w:rFonts w:ascii="Times New Roman" w:eastAsia="Times New Roman" w:hAnsi="Times New Roman"/>
          <w:b/>
          <w:iCs/>
          <w:kern w:val="32"/>
          <w:sz w:val="24"/>
          <w:szCs w:val="24"/>
          <w:lang w:eastAsia="x-none"/>
        </w:rPr>
        <w:t>КАЛЕНДАРНЫЙ ПЛАН ВОСПИТАТЕЛЬНОЙ РАБОТЫ</w:t>
      </w:r>
    </w:p>
    <w:p w14:paraId="1434C50D" w14:textId="77777777" w:rsidR="00F56BB7" w:rsidRPr="00F56BB7" w:rsidRDefault="00F56BB7" w:rsidP="00F56BB7">
      <w:pPr>
        <w:keepNext/>
        <w:tabs>
          <w:tab w:val="right" w:leader="dot" w:pos="9356"/>
        </w:tabs>
        <w:spacing w:before="120" w:after="120" w:line="360" w:lineRule="auto"/>
        <w:jc w:val="both"/>
        <w:outlineLvl w:val="0"/>
        <w:rPr>
          <w:rFonts w:ascii="Times New Roman" w:eastAsia="Times New Roman" w:hAnsi="Times New Roman"/>
          <w:b/>
          <w:kern w:val="32"/>
          <w:sz w:val="24"/>
          <w:szCs w:val="24"/>
          <w:lang w:eastAsia="x-none"/>
        </w:rPr>
      </w:pPr>
    </w:p>
    <w:p w14:paraId="477846B5" w14:textId="77777777" w:rsidR="00F56BB7" w:rsidRPr="00F56BB7" w:rsidRDefault="00F56BB7" w:rsidP="00F56BB7">
      <w:pPr>
        <w:spacing w:before="120" w:after="120"/>
        <w:jc w:val="center"/>
        <w:rPr>
          <w:rFonts w:ascii="Times New Roman" w:eastAsia="Times New Roman" w:hAnsi="Times New Roman"/>
          <w:b/>
          <w:sz w:val="24"/>
          <w:szCs w:val="24"/>
          <w:lang w:eastAsia="ru-RU"/>
        </w:rPr>
      </w:pPr>
    </w:p>
    <w:p w14:paraId="6C3D766D" w14:textId="77777777" w:rsidR="00F56BB7" w:rsidRPr="00F56BB7" w:rsidRDefault="00F56BB7" w:rsidP="00F56BB7">
      <w:pPr>
        <w:jc w:val="center"/>
        <w:rPr>
          <w:rFonts w:ascii="Times New Roman" w:eastAsia="Times New Roman" w:hAnsi="Times New Roman"/>
          <w:b/>
          <w:sz w:val="8"/>
          <w:szCs w:val="24"/>
          <w:lang w:eastAsia="ru-RU"/>
        </w:rPr>
      </w:pPr>
    </w:p>
    <w:p w14:paraId="0CF52A4A" w14:textId="77777777" w:rsidR="00F56BB7" w:rsidRPr="00F56BB7" w:rsidRDefault="00F56BB7" w:rsidP="00F56BB7">
      <w:pPr>
        <w:jc w:val="center"/>
        <w:rPr>
          <w:rFonts w:ascii="Times New Roman" w:eastAsia="Times New Roman" w:hAnsi="Times New Roman"/>
          <w:b/>
          <w:sz w:val="10"/>
          <w:szCs w:val="28"/>
          <w:lang w:eastAsia="ru-RU"/>
        </w:rPr>
      </w:pPr>
    </w:p>
    <w:p w14:paraId="34640192" w14:textId="77777777" w:rsidR="00F56BB7" w:rsidRPr="00F56BB7" w:rsidRDefault="00F56BB7" w:rsidP="00F56BB7">
      <w:pPr>
        <w:rPr>
          <w:rFonts w:ascii="Times New Roman" w:eastAsia="Times New Roman" w:hAnsi="Times New Roman"/>
          <w:b/>
          <w:sz w:val="10"/>
          <w:szCs w:val="28"/>
          <w:lang w:eastAsia="ru-RU"/>
        </w:rPr>
      </w:pPr>
    </w:p>
    <w:p w14:paraId="7B9D09B7" w14:textId="77777777" w:rsidR="00F56BB7" w:rsidRPr="00F56BB7" w:rsidRDefault="00F56BB7" w:rsidP="00F56BB7">
      <w:pPr>
        <w:rPr>
          <w:rFonts w:ascii="Times New Roman" w:eastAsia="Times New Roman" w:hAnsi="Times New Roman"/>
          <w:b/>
          <w:sz w:val="10"/>
          <w:szCs w:val="28"/>
          <w:lang w:eastAsia="ru-RU"/>
        </w:rPr>
      </w:pPr>
    </w:p>
    <w:p w14:paraId="528A9CDA" w14:textId="77777777" w:rsidR="00F56BB7" w:rsidRPr="00F56BB7" w:rsidRDefault="00F56BB7" w:rsidP="00F56BB7">
      <w:pPr>
        <w:rPr>
          <w:rFonts w:ascii="Times New Roman" w:eastAsia="Times New Roman" w:hAnsi="Times New Roman"/>
          <w:b/>
          <w:sz w:val="10"/>
          <w:szCs w:val="28"/>
          <w:lang w:eastAsia="ru-RU"/>
        </w:rPr>
      </w:pPr>
    </w:p>
    <w:p w14:paraId="2AB03C46" w14:textId="77777777" w:rsidR="00F56BB7" w:rsidRPr="00F56BB7" w:rsidRDefault="00F56BB7" w:rsidP="00F56BB7">
      <w:pPr>
        <w:rPr>
          <w:rFonts w:ascii="Times New Roman" w:eastAsia="Times New Roman" w:hAnsi="Times New Roman"/>
          <w:b/>
          <w:sz w:val="10"/>
          <w:szCs w:val="28"/>
          <w:lang w:eastAsia="ru-RU"/>
        </w:rPr>
      </w:pPr>
    </w:p>
    <w:p w14:paraId="4605248B" w14:textId="77777777" w:rsidR="00F56BB7" w:rsidRPr="00F56BB7" w:rsidRDefault="00F56BB7" w:rsidP="00F56BB7">
      <w:pPr>
        <w:rPr>
          <w:rFonts w:ascii="Times New Roman" w:eastAsia="Times New Roman" w:hAnsi="Times New Roman"/>
          <w:b/>
          <w:sz w:val="10"/>
          <w:szCs w:val="28"/>
          <w:lang w:eastAsia="ru-RU"/>
        </w:rPr>
      </w:pPr>
    </w:p>
    <w:p w14:paraId="4E57BD8A" w14:textId="77777777" w:rsidR="00F56BB7" w:rsidRPr="00F56BB7" w:rsidRDefault="00F56BB7" w:rsidP="00F56BB7">
      <w:pPr>
        <w:rPr>
          <w:rFonts w:ascii="Times New Roman" w:eastAsia="Times New Roman" w:hAnsi="Times New Roman"/>
          <w:b/>
          <w:sz w:val="10"/>
          <w:szCs w:val="28"/>
          <w:lang w:eastAsia="ru-RU"/>
        </w:rPr>
      </w:pPr>
    </w:p>
    <w:p w14:paraId="170F3732" w14:textId="77777777" w:rsidR="00F56BB7" w:rsidRPr="00F56BB7" w:rsidRDefault="00F56BB7" w:rsidP="00F56BB7">
      <w:pPr>
        <w:rPr>
          <w:rFonts w:ascii="Times New Roman" w:eastAsia="Times New Roman" w:hAnsi="Times New Roman"/>
          <w:b/>
          <w:sz w:val="10"/>
          <w:szCs w:val="28"/>
          <w:lang w:eastAsia="ru-RU"/>
        </w:rPr>
      </w:pPr>
    </w:p>
    <w:p w14:paraId="3DC52765" w14:textId="77777777" w:rsidR="00F56BB7" w:rsidRPr="00F56BB7" w:rsidRDefault="00F56BB7" w:rsidP="00F56BB7">
      <w:pPr>
        <w:rPr>
          <w:rFonts w:ascii="Times New Roman" w:eastAsia="Times New Roman" w:hAnsi="Times New Roman"/>
          <w:b/>
          <w:sz w:val="10"/>
          <w:szCs w:val="28"/>
          <w:lang w:eastAsia="ru-RU"/>
        </w:rPr>
      </w:pPr>
    </w:p>
    <w:p w14:paraId="4F852A4D" w14:textId="77777777" w:rsidR="00F56BB7" w:rsidRPr="00F56BB7" w:rsidRDefault="00F56BB7" w:rsidP="00F56BB7">
      <w:pPr>
        <w:rPr>
          <w:rFonts w:ascii="Times New Roman" w:eastAsia="Times New Roman" w:hAnsi="Times New Roman"/>
          <w:b/>
          <w:sz w:val="10"/>
          <w:szCs w:val="28"/>
          <w:lang w:eastAsia="ru-RU"/>
        </w:rPr>
      </w:pPr>
    </w:p>
    <w:p w14:paraId="42B4B94B" w14:textId="77777777" w:rsidR="00F56BB7" w:rsidRPr="00F56BB7" w:rsidRDefault="00F56BB7" w:rsidP="00F56BB7">
      <w:pPr>
        <w:rPr>
          <w:rFonts w:ascii="Times New Roman" w:eastAsia="Times New Roman" w:hAnsi="Times New Roman"/>
          <w:b/>
          <w:sz w:val="10"/>
          <w:szCs w:val="28"/>
          <w:lang w:eastAsia="ru-RU"/>
        </w:rPr>
      </w:pPr>
    </w:p>
    <w:p w14:paraId="2A354C9C" w14:textId="77777777" w:rsidR="00F56BB7" w:rsidRPr="00F56BB7" w:rsidRDefault="00F56BB7" w:rsidP="00F56BB7">
      <w:pPr>
        <w:rPr>
          <w:rFonts w:ascii="Times New Roman" w:eastAsia="Times New Roman" w:hAnsi="Times New Roman"/>
          <w:b/>
          <w:sz w:val="10"/>
          <w:szCs w:val="28"/>
          <w:lang w:eastAsia="ru-RU"/>
        </w:rPr>
      </w:pPr>
    </w:p>
    <w:p w14:paraId="59C8D8C2" w14:textId="77777777" w:rsidR="00F56BB7" w:rsidRPr="00F56BB7" w:rsidRDefault="00F56BB7" w:rsidP="00F56BB7">
      <w:pPr>
        <w:rPr>
          <w:rFonts w:ascii="Times New Roman" w:eastAsia="Times New Roman" w:hAnsi="Times New Roman"/>
          <w:b/>
          <w:sz w:val="10"/>
          <w:szCs w:val="28"/>
          <w:lang w:eastAsia="ru-RU"/>
        </w:rPr>
      </w:pPr>
    </w:p>
    <w:p w14:paraId="09306D63" w14:textId="77777777" w:rsidR="00F56BB7" w:rsidRPr="00F56BB7" w:rsidRDefault="00F56BB7" w:rsidP="00F56BB7">
      <w:pPr>
        <w:rPr>
          <w:rFonts w:ascii="Times New Roman" w:eastAsia="Times New Roman" w:hAnsi="Times New Roman"/>
          <w:b/>
          <w:sz w:val="10"/>
          <w:szCs w:val="28"/>
          <w:lang w:eastAsia="ru-RU"/>
        </w:rPr>
      </w:pPr>
    </w:p>
    <w:p w14:paraId="21E11974" w14:textId="77777777" w:rsidR="00F56BB7" w:rsidRPr="00F56BB7" w:rsidRDefault="00F56BB7" w:rsidP="00F56BB7">
      <w:pPr>
        <w:rPr>
          <w:rFonts w:ascii="Times New Roman" w:eastAsia="Times New Roman" w:hAnsi="Times New Roman"/>
          <w:b/>
          <w:sz w:val="10"/>
          <w:szCs w:val="28"/>
          <w:lang w:eastAsia="ru-RU"/>
        </w:rPr>
      </w:pPr>
    </w:p>
    <w:p w14:paraId="539A2A3E" w14:textId="77777777" w:rsidR="00F56BB7" w:rsidRPr="00F56BB7" w:rsidRDefault="00F56BB7" w:rsidP="00F56BB7">
      <w:pPr>
        <w:rPr>
          <w:rFonts w:ascii="Times New Roman" w:eastAsia="Times New Roman" w:hAnsi="Times New Roman"/>
          <w:b/>
          <w:sz w:val="10"/>
          <w:szCs w:val="28"/>
          <w:lang w:eastAsia="ru-RU"/>
        </w:rPr>
      </w:pPr>
    </w:p>
    <w:p w14:paraId="5C5361B7" w14:textId="77777777" w:rsidR="00F56BB7" w:rsidRPr="00F56BB7" w:rsidRDefault="00F56BB7" w:rsidP="00F56BB7">
      <w:pPr>
        <w:rPr>
          <w:rFonts w:ascii="Times New Roman" w:eastAsia="Times New Roman" w:hAnsi="Times New Roman"/>
          <w:b/>
          <w:sz w:val="10"/>
          <w:szCs w:val="28"/>
          <w:lang w:eastAsia="ru-RU"/>
        </w:rPr>
      </w:pPr>
    </w:p>
    <w:p w14:paraId="05D8977B" w14:textId="77777777" w:rsidR="00F56BB7" w:rsidRPr="00F56BB7" w:rsidRDefault="00F56BB7" w:rsidP="00F56BB7">
      <w:pPr>
        <w:rPr>
          <w:rFonts w:ascii="Times New Roman" w:eastAsia="Times New Roman" w:hAnsi="Times New Roman"/>
          <w:b/>
          <w:sz w:val="10"/>
          <w:szCs w:val="28"/>
          <w:lang w:eastAsia="ru-RU"/>
        </w:rPr>
      </w:pPr>
    </w:p>
    <w:p w14:paraId="6137EFAC" w14:textId="77777777" w:rsidR="00F56BB7" w:rsidRPr="00F56BB7" w:rsidRDefault="00F56BB7" w:rsidP="00F56BB7">
      <w:pPr>
        <w:rPr>
          <w:rFonts w:ascii="Times New Roman" w:eastAsia="Times New Roman" w:hAnsi="Times New Roman"/>
          <w:b/>
          <w:sz w:val="10"/>
          <w:szCs w:val="28"/>
          <w:lang w:eastAsia="ru-RU"/>
        </w:rPr>
      </w:pPr>
    </w:p>
    <w:p w14:paraId="39F276D9" w14:textId="77777777" w:rsidR="00F56BB7" w:rsidRPr="00F56BB7" w:rsidRDefault="00F56BB7" w:rsidP="00F56BB7">
      <w:pPr>
        <w:rPr>
          <w:rFonts w:ascii="Times New Roman" w:eastAsia="Times New Roman" w:hAnsi="Times New Roman"/>
          <w:b/>
          <w:sz w:val="10"/>
          <w:szCs w:val="28"/>
          <w:lang w:eastAsia="ru-RU"/>
        </w:rPr>
      </w:pPr>
    </w:p>
    <w:p w14:paraId="25C622BF" w14:textId="77777777" w:rsidR="00F56BB7" w:rsidRPr="00F56BB7" w:rsidRDefault="00F56BB7" w:rsidP="00F56BB7">
      <w:pPr>
        <w:rPr>
          <w:rFonts w:ascii="Times New Roman" w:eastAsia="Times New Roman" w:hAnsi="Times New Roman"/>
          <w:b/>
          <w:sz w:val="10"/>
          <w:szCs w:val="28"/>
          <w:lang w:eastAsia="ru-RU"/>
        </w:rPr>
      </w:pPr>
    </w:p>
    <w:p w14:paraId="3D2FD0E7" w14:textId="77777777" w:rsidR="00F56BB7" w:rsidRPr="00F56BB7" w:rsidRDefault="00F56BB7" w:rsidP="00F56BB7">
      <w:pPr>
        <w:tabs>
          <w:tab w:val="left" w:pos="4380"/>
        </w:tabs>
        <w:rPr>
          <w:rFonts w:ascii="Times New Roman" w:eastAsia="Times New Roman" w:hAnsi="Times New Roman"/>
          <w:b/>
          <w:sz w:val="10"/>
          <w:szCs w:val="28"/>
          <w:lang w:eastAsia="ru-RU"/>
        </w:rPr>
      </w:pPr>
      <w:r w:rsidRPr="00F56BB7">
        <w:rPr>
          <w:rFonts w:ascii="Times New Roman" w:eastAsia="Times New Roman" w:hAnsi="Times New Roman"/>
          <w:b/>
          <w:sz w:val="10"/>
          <w:szCs w:val="28"/>
          <w:lang w:eastAsia="ru-RU"/>
        </w:rPr>
        <w:tab/>
      </w:r>
    </w:p>
    <w:p w14:paraId="6E6E0DC0" w14:textId="77777777" w:rsidR="00F56BB7" w:rsidRPr="00F56BB7" w:rsidRDefault="00F56BB7" w:rsidP="00F56BB7">
      <w:pPr>
        <w:tabs>
          <w:tab w:val="left" w:pos="4380"/>
        </w:tabs>
        <w:rPr>
          <w:rFonts w:ascii="Times New Roman" w:eastAsia="Times New Roman" w:hAnsi="Times New Roman"/>
          <w:b/>
          <w:sz w:val="10"/>
          <w:szCs w:val="28"/>
          <w:lang w:eastAsia="ru-RU"/>
        </w:rPr>
      </w:pPr>
    </w:p>
    <w:p w14:paraId="0F1264CE" w14:textId="77777777" w:rsidR="00F56BB7" w:rsidRPr="00F56BB7" w:rsidRDefault="00F56BB7" w:rsidP="00F56BB7">
      <w:pPr>
        <w:tabs>
          <w:tab w:val="left" w:pos="4380"/>
        </w:tabs>
        <w:rPr>
          <w:rFonts w:ascii="Times New Roman" w:eastAsia="Times New Roman" w:hAnsi="Times New Roman"/>
          <w:b/>
          <w:sz w:val="10"/>
          <w:szCs w:val="28"/>
          <w:lang w:eastAsia="ru-RU"/>
        </w:rPr>
      </w:pPr>
    </w:p>
    <w:p w14:paraId="4FB1F599" w14:textId="77777777" w:rsidR="00F56BB7" w:rsidRPr="00F56BB7" w:rsidRDefault="00F56BB7" w:rsidP="00F56BB7">
      <w:pPr>
        <w:tabs>
          <w:tab w:val="left" w:pos="4380"/>
        </w:tabs>
        <w:rPr>
          <w:rFonts w:ascii="Times New Roman" w:eastAsia="Times New Roman" w:hAnsi="Times New Roman"/>
          <w:b/>
          <w:sz w:val="10"/>
          <w:szCs w:val="28"/>
          <w:lang w:eastAsia="ru-RU"/>
        </w:rPr>
      </w:pPr>
    </w:p>
    <w:p w14:paraId="7927C259" w14:textId="77777777" w:rsidR="00F56BB7" w:rsidRPr="00F56BB7" w:rsidRDefault="00F56BB7" w:rsidP="00F56BB7">
      <w:pPr>
        <w:rPr>
          <w:rFonts w:ascii="Times New Roman" w:eastAsia="Times New Roman" w:hAnsi="Times New Roman"/>
          <w:b/>
          <w:sz w:val="10"/>
          <w:szCs w:val="28"/>
          <w:lang w:eastAsia="ru-RU"/>
        </w:rPr>
      </w:pPr>
    </w:p>
    <w:p w14:paraId="0557D363" w14:textId="77777777" w:rsidR="00F56BB7" w:rsidRPr="00F56BB7" w:rsidRDefault="00F56BB7" w:rsidP="00F56BB7">
      <w:pPr>
        <w:rPr>
          <w:rFonts w:ascii="Times New Roman" w:eastAsia="Times New Roman" w:hAnsi="Times New Roman"/>
          <w:b/>
          <w:sz w:val="10"/>
          <w:szCs w:val="28"/>
          <w:lang w:eastAsia="ru-RU"/>
        </w:rPr>
      </w:pPr>
    </w:p>
    <w:p w14:paraId="1555249B" w14:textId="77777777" w:rsidR="00F56BB7" w:rsidRPr="00F56BB7" w:rsidRDefault="00F56BB7" w:rsidP="00F56BB7">
      <w:pPr>
        <w:rPr>
          <w:rFonts w:ascii="Times New Roman" w:eastAsia="Times New Roman" w:hAnsi="Times New Roman"/>
          <w:b/>
          <w:sz w:val="10"/>
          <w:szCs w:val="28"/>
          <w:lang w:eastAsia="ru-RU"/>
        </w:rPr>
      </w:pPr>
    </w:p>
    <w:p w14:paraId="7E6A0527" w14:textId="77777777" w:rsidR="00F56BB7" w:rsidRPr="00F56BB7" w:rsidRDefault="00F56BB7" w:rsidP="00F56BB7">
      <w:pPr>
        <w:widowControl w:val="0"/>
        <w:autoSpaceDE w:val="0"/>
        <w:autoSpaceDN w:val="0"/>
        <w:spacing w:before="120" w:after="120" w:line="240" w:lineRule="auto"/>
        <w:ind w:firstLine="851"/>
        <w:jc w:val="center"/>
        <w:rPr>
          <w:rFonts w:ascii="Times New Roman" w:eastAsia="Times New Roman" w:hAnsi="Times New Roman"/>
          <w:b/>
          <w:sz w:val="24"/>
          <w:szCs w:val="24"/>
          <w:lang w:eastAsia="x-none"/>
        </w:rPr>
      </w:pPr>
      <w:r w:rsidRPr="00F56BB7">
        <w:rPr>
          <w:rFonts w:ascii="Times New Roman" w:eastAsia="Times New Roman" w:hAnsi="Times New Roman"/>
          <w:b/>
          <w:sz w:val="24"/>
          <w:szCs w:val="24"/>
          <w:lang w:eastAsia="x-none"/>
        </w:rPr>
        <w:t>Раздел 1. Паспорт рабочей программы воспитания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744"/>
      </w:tblGrid>
      <w:tr w:rsidR="00F56BB7" w:rsidRPr="00F56BB7" w14:paraId="18BC4586" w14:textId="77777777" w:rsidTr="00CE6A49">
        <w:tc>
          <w:tcPr>
            <w:tcW w:w="1093" w:type="pct"/>
            <w:shd w:val="clear" w:color="auto" w:fill="auto"/>
          </w:tcPr>
          <w:p w14:paraId="4454A7DF"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sz w:val="24"/>
                <w:szCs w:val="24"/>
                <w:lang w:eastAsia="x-none"/>
              </w:rPr>
            </w:pPr>
            <w:r w:rsidRPr="00F56BB7">
              <w:rPr>
                <w:rFonts w:ascii="Times New Roman" w:eastAsia="Times New Roman" w:hAnsi="Times New Roman"/>
                <w:b/>
                <w:sz w:val="24"/>
                <w:szCs w:val="24"/>
                <w:lang w:eastAsia="x-none"/>
              </w:rPr>
              <w:t xml:space="preserve">Название </w:t>
            </w:r>
          </w:p>
        </w:tc>
        <w:tc>
          <w:tcPr>
            <w:tcW w:w="3907" w:type="pct"/>
            <w:shd w:val="clear" w:color="auto" w:fill="auto"/>
          </w:tcPr>
          <w:p w14:paraId="7EB8F5D7"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sz w:val="24"/>
                <w:szCs w:val="24"/>
                <w:lang w:eastAsia="x-none"/>
              </w:rPr>
            </w:pPr>
            <w:r w:rsidRPr="00F56BB7">
              <w:rPr>
                <w:rFonts w:ascii="Times New Roman" w:eastAsia="Times New Roman" w:hAnsi="Times New Roman"/>
                <w:b/>
                <w:sz w:val="24"/>
                <w:szCs w:val="24"/>
                <w:lang w:eastAsia="x-none"/>
              </w:rPr>
              <w:t>Содержание</w:t>
            </w:r>
          </w:p>
        </w:tc>
      </w:tr>
      <w:tr w:rsidR="00F56BB7" w:rsidRPr="00F56BB7" w14:paraId="056FA2C0" w14:textId="77777777" w:rsidTr="00CE6A49">
        <w:trPr>
          <w:trHeight w:val="200"/>
        </w:trPr>
        <w:tc>
          <w:tcPr>
            <w:tcW w:w="1093" w:type="pct"/>
            <w:shd w:val="clear" w:color="auto" w:fill="auto"/>
          </w:tcPr>
          <w:p w14:paraId="09C3E872"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sz w:val="24"/>
                <w:szCs w:val="24"/>
                <w:lang w:val="x-none" w:eastAsia="x-none"/>
              </w:rPr>
            </w:pPr>
            <w:r w:rsidRPr="00F56BB7">
              <w:rPr>
                <w:rFonts w:ascii="Times New Roman" w:eastAsia="Times New Roman" w:hAnsi="Times New Roman"/>
                <w:sz w:val="24"/>
                <w:szCs w:val="24"/>
                <w:lang w:val="x-none" w:eastAsia="x-none"/>
              </w:rPr>
              <w:t>Наименование программы</w:t>
            </w:r>
          </w:p>
        </w:tc>
        <w:tc>
          <w:tcPr>
            <w:tcW w:w="3907" w:type="pct"/>
            <w:shd w:val="clear" w:color="auto" w:fill="auto"/>
          </w:tcPr>
          <w:p w14:paraId="3BB90AD2"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x-none"/>
              </w:rPr>
            </w:pPr>
            <w:r w:rsidRPr="00F56BB7">
              <w:rPr>
                <w:rFonts w:ascii="Times New Roman" w:eastAsia="Times New Roman" w:hAnsi="Times New Roman"/>
                <w:sz w:val="24"/>
                <w:szCs w:val="24"/>
                <w:lang w:eastAsia="x-none"/>
              </w:rPr>
              <w:t>Р</w:t>
            </w:r>
            <w:proofErr w:type="spellStart"/>
            <w:r w:rsidRPr="00F56BB7">
              <w:rPr>
                <w:rFonts w:ascii="Times New Roman" w:eastAsia="Times New Roman" w:hAnsi="Times New Roman"/>
                <w:sz w:val="24"/>
                <w:szCs w:val="24"/>
                <w:lang w:val="x-none" w:eastAsia="x-none"/>
              </w:rPr>
              <w:t>абочая</w:t>
            </w:r>
            <w:proofErr w:type="spellEnd"/>
            <w:r w:rsidRPr="00F56BB7">
              <w:rPr>
                <w:rFonts w:ascii="Times New Roman" w:eastAsia="Times New Roman" w:hAnsi="Times New Roman"/>
                <w:sz w:val="24"/>
                <w:szCs w:val="24"/>
                <w:lang w:val="x-none" w:eastAsia="x-none"/>
              </w:rPr>
              <w:t xml:space="preserve"> программа воспитания </w:t>
            </w:r>
            <w:r w:rsidRPr="00F56BB7">
              <w:rPr>
                <w:rFonts w:ascii="Times New Roman" w:eastAsia="Times New Roman" w:hAnsi="Times New Roman"/>
                <w:sz w:val="24"/>
                <w:szCs w:val="24"/>
                <w:lang w:eastAsia="x-none"/>
              </w:rPr>
              <w:t xml:space="preserve">по специальности </w:t>
            </w:r>
          </w:p>
          <w:p w14:paraId="44E0F6FA" w14:textId="77777777" w:rsidR="00F56BB7" w:rsidRPr="00F56BB7" w:rsidRDefault="00F56BB7" w:rsidP="00F56BB7">
            <w:pPr>
              <w:suppressAutoHyphens/>
              <w:autoSpaceDE w:val="0"/>
              <w:autoSpaceDN w:val="0"/>
              <w:spacing w:after="0" w:line="240" w:lineRule="auto"/>
              <w:rPr>
                <w:rFonts w:ascii="Times New Roman" w:eastAsia="Times New Roman" w:hAnsi="Times New Roman"/>
                <w:b/>
                <w:i/>
                <w:iCs/>
                <w:sz w:val="24"/>
                <w:szCs w:val="24"/>
                <w:lang w:eastAsia="x-none"/>
              </w:rPr>
            </w:pPr>
            <w:r w:rsidRPr="00F56BB7">
              <w:rPr>
                <w:rFonts w:ascii="Times New Roman" w:eastAsia="Times New Roman" w:hAnsi="Times New Roman"/>
                <w:sz w:val="24"/>
                <w:szCs w:val="24"/>
                <w:lang w:eastAsia="ru-RU"/>
              </w:rPr>
              <w:t>08.02.01 Строительство и эксплуатация  зданий и сооружений</w:t>
            </w:r>
          </w:p>
        </w:tc>
      </w:tr>
      <w:tr w:rsidR="00F56BB7" w:rsidRPr="00F56BB7" w14:paraId="5762F32A" w14:textId="77777777" w:rsidTr="00CE6A49">
        <w:tc>
          <w:tcPr>
            <w:tcW w:w="1093" w:type="pct"/>
            <w:shd w:val="clear" w:color="auto" w:fill="auto"/>
          </w:tcPr>
          <w:p w14:paraId="26C34FA2"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sz w:val="24"/>
                <w:szCs w:val="24"/>
                <w:lang w:val="x-none" w:eastAsia="x-none"/>
              </w:rPr>
            </w:pPr>
            <w:r w:rsidRPr="00F56BB7">
              <w:rPr>
                <w:rFonts w:ascii="Times New Roman" w:eastAsia="Times New Roman" w:hAnsi="Times New Roman"/>
                <w:sz w:val="24"/>
                <w:szCs w:val="24"/>
                <w:lang w:val="x-none" w:eastAsia="x-none"/>
              </w:rPr>
              <w:t>Основани</w:t>
            </w:r>
            <w:r w:rsidRPr="00F56BB7">
              <w:rPr>
                <w:rFonts w:ascii="Times New Roman" w:eastAsia="Times New Roman" w:hAnsi="Times New Roman"/>
                <w:sz w:val="24"/>
                <w:szCs w:val="24"/>
                <w:lang w:eastAsia="x-none"/>
              </w:rPr>
              <w:t>я</w:t>
            </w:r>
            <w:r w:rsidRPr="00F56BB7">
              <w:rPr>
                <w:rFonts w:ascii="Times New Roman" w:eastAsia="Times New Roman" w:hAnsi="Times New Roman"/>
                <w:sz w:val="24"/>
                <w:szCs w:val="24"/>
                <w:lang w:val="x-none" w:eastAsia="x-none"/>
              </w:rPr>
              <w:t xml:space="preserve"> для разработки программы</w:t>
            </w:r>
          </w:p>
        </w:tc>
        <w:tc>
          <w:tcPr>
            <w:tcW w:w="3907" w:type="pct"/>
            <w:shd w:val="clear" w:color="auto" w:fill="auto"/>
          </w:tcPr>
          <w:p w14:paraId="2DD2AFF4"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Настоящая программа разработана на основе следующих нормативных правовых документов:</w:t>
            </w:r>
          </w:p>
          <w:p w14:paraId="06B4DCAA"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Конституция Российской Федерации;</w:t>
            </w:r>
          </w:p>
          <w:p w14:paraId="63822200"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Указ Президента Российской Федерации от 02.07.2021 № 400 «О Стратегии национальной безопасности Российской                     Федерации»;</w:t>
            </w:r>
          </w:p>
          <w:p w14:paraId="125F3557"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698E0E30"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Федеральный закон от 29.12.2012 №273-ФЗ «Об образовании в Российской Федерации»;</w:t>
            </w:r>
          </w:p>
          <w:p w14:paraId="09C34180"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Федеральный закон от 25.07.2002 № 114-ФЗ «О противодействии экстремистской деятельности»;</w:t>
            </w:r>
          </w:p>
          <w:p w14:paraId="22B47ADB"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00D9F59C"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sz w:val="24"/>
                <w:szCs w:val="24"/>
                <w:lang w:eastAsia="x-none"/>
              </w:rPr>
            </w:pPr>
            <w:r w:rsidRPr="00F56BB7">
              <w:rPr>
                <w:rFonts w:ascii="Times New Roman" w:eastAsia="Times New Roman" w:hAnsi="Times New Roman"/>
                <w:iCs/>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sidRPr="00F56BB7">
              <w:rPr>
                <w:rFonts w:ascii="Times New Roman" w:eastAsia="Times New Roman" w:hAnsi="Times New Roman"/>
                <w:sz w:val="24"/>
                <w:szCs w:val="24"/>
                <w:lang w:eastAsia="x-none"/>
              </w:rPr>
              <w:t>;</w:t>
            </w:r>
          </w:p>
          <w:p w14:paraId="44B0112D"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sz w:val="24"/>
                <w:szCs w:val="24"/>
                <w:lang w:eastAsia="x-none"/>
              </w:rPr>
            </w:pPr>
            <w:r w:rsidRPr="00F56BB7">
              <w:rPr>
                <w:rFonts w:ascii="Times New Roman" w:eastAsia="Times New Roman" w:hAnsi="Times New Roman"/>
                <w:sz w:val="24"/>
                <w:szCs w:val="24"/>
                <w:lang w:eastAsia="x-none"/>
              </w:rPr>
              <w:t>Устав ГБПОУ ССТ;</w:t>
            </w:r>
          </w:p>
          <w:p w14:paraId="318FCB55"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sz w:val="24"/>
                <w:szCs w:val="24"/>
                <w:lang w:eastAsia="x-none"/>
              </w:rPr>
            </w:pPr>
            <w:r w:rsidRPr="00F56BB7">
              <w:rPr>
                <w:rFonts w:ascii="Times New Roman" w:eastAsia="Times New Roman" w:hAnsi="Times New Roman"/>
                <w:sz w:val="24"/>
                <w:szCs w:val="24"/>
                <w:lang w:eastAsia="x-none"/>
              </w:rPr>
              <w:t>Локальные акты ГБПОУ ССТ;</w:t>
            </w:r>
          </w:p>
          <w:p w14:paraId="747854F7" w14:textId="77777777" w:rsidR="00F56BB7" w:rsidRPr="00F56BB7" w:rsidRDefault="00F56BB7" w:rsidP="00F56BB7">
            <w:pPr>
              <w:tabs>
                <w:tab w:val="left" w:pos="1880"/>
              </w:tabs>
              <w:spacing w:after="0" w:line="240" w:lineRule="auto"/>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Федеральный государственный образовательный стандарт среднего профессионального образования по специальности 08.02.01 Строительство и эксплуатация зданий и сооружений, утвержденный Приказом Министерства образования и науки РФ от 10.01.2018 г. № 2;</w:t>
            </w:r>
          </w:p>
          <w:p w14:paraId="476086CF"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 xml:space="preserve">Профессиональный стандарт </w:t>
            </w:r>
            <w:r w:rsidRPr="00F56BB7">
              <w:rPr>
                <w:rFonts w:ascii="Times New Roman" w:eastAsia="Times New Roman" w:hAnsi="Times New Roman"/>
                <w:bCs/>
                <w:sz w:val="24"/>
                <w:szCs w:val="24"/>
                <w:lang w:val="x-none" w:eastAsia="x-none"/>
              </w:rPr>
              <w:t>«Специалист в области производственно-технического и технологического обеспечения строительного производства»</w:t>
            </w:r>
            <w:r w:rsidRPr="00F56BB7">
              <w:rPr>
                <w:rFonts w:ascii="Times New Roman" w:eastAsia="Times New Roman" w:hAnsi="Times New Roman"/>
                <w:iCs/>
                <w:sz w:val="24"/>
                <w:szCs w:val="24"/>
                <w:lang w:val="x-none" w:eastAsia="x-none"/>
              </w:rPr>
              <w:t xml:space="preserve"> (утвержден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29 октября    2020 г. № 760н</w:t>
            </w:r>
            <w:r w:rsidRPr="00F56BB7">
              <w:rPr>
                <w:rFonts w:ascii="Times New Roman" w:eastAsia="Times New Roman" w:hAnsi="Times New Roman"/>
                <w:bCs/>
                <w:sz w:val="24"/>
                <w:szCs w:val="24"/>
                <w:lang w:eastAsia="x-none"/>
              </w:rPr>
              <w:t>, з</w:t>
            </w:r>
            <w:r w:rsidRPr="00F56BB7">
              <w:rPr>
                <w:rFonts w:ascii="Times New Roman" w:eastAsia="Times New Roman" w:hAnsi="Times New Roman"/>
                <w:bCs/>
                <w:sz w:val="24"/>
                <w:szCs w:val="24"/>
                <w:lang w:val="x-none" w:eastAsia="x-none"/>
              </w:rPr>
              <w:t>зарегистрирован Министерством юстиции Российской Федерации 04 декабря 2020 г., регистрационный № 61262);</w:t>
            </w:r>
          </w:p>
          <w:p w14:paraId="5D208F6F"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 xml:space="preserve">Профессиональный стандарт </w:t>
            </w:r>
            <w:r w:rsidRPr="00F56BB7">
              <w:rPr>
                <w:rFonts w:ascii="Times New Roman" w:eastAsia="Times New Roman" w:hAnsi="Times New Roman"/>
                <w:bCs/>
                <w:sz w:val="24"/>
                <w:szCs w:val="24"/>
                <w:lang w:val="x-none" w:eastAsia="x-none"/>
              </w:rPr>
              <w:t xml:space="preserve">«Специалист в области планово-экономического обеспечения строительного производства» </w:t>
            </w:r>
            <w:r w:rsidRPr="00F56BB7">
              <w:rPr>
                <w:rFonts w:ascii="Times New Roman" w:eastAsia="Times New Roman" w:hAnsi="Times New Roman"/>
                <w:iCs/>
                <w:sz w:val="24"/>
                <w:szCs w:val="24"/>
                <w:lang w:val="x-none" w:eastAsia="x-none"/>
              </w:rPr>
              <w:t xml:space="preserve">(утвержден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18 июля 2019 г. № 504н</w:t>
            </w:r>
            <w:r w:rsidRPr="00F56BB7">
              <w:rPr>
                <w:rFonts w:ascii="Times New Roman" w:eastAsia="Times New Roman" w:hAnsi="Times New Roman"/>
                <w:bCs/>
                <w:sz w:val="24"/>
                <w:szCs w:val="24"/>
                <w:lang w:eastAsia="x-none"/>
              </w:rPr>
              <w:t xml:space="preserve">, </w:t>
            </w:r>
            <w:r w:rsidRPr="00F56BB7">
              <w:rPr>
                <w:rFonts w:ascii="Times New Roman" w:eastAsia="Times New Roman" w:hAnsi="Times New Roman"/>
                <w:bCs/>
                <w:sz w:val="24"/>
                <w:szCs w:val="24"/>
                <w:lang w:val="x-none" w:eastAsia="x-none"/>
              </w:rPr>
              <w:t>зарегистрирован Министерством юстиции Российской Федерации 14 августа 2019 г., регистрационный №55613);</w:t>
            </w:r>
          </w:p>
          <w:p w14:paraId="452B862B"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Профессиональный стандарт</w:t>
            </w:r>
            <w:r w:rsidRPr="00F56BB7">
              <w:rPr>
                <w:rFonts w:ascii="Times New Roman" w:eastAsia="Times New Roman" w:hAnsi="Times New Roman"/>
                <w:iCs/>
                <w:sz w:val="24"/>
                <w:szCs w:val="24"/>
                <w:lang w:eastAsia="x-none"/>
              </w:rPr>
              <w:t xml:space="preserve"> </w:t>
            </w:r>
            <w:r w:rsidRPr="00F56BB7">
              <w:rPr>
                <w:rFonts w:ascii="Times New Roman" w:eastAsia="Times New Roman" w:hAnsi="Times New Roman"/>
                <w:bCs/>
                <w:sz w:val="24"/>
                <w:szCs w:val="24"/>
                <w:lang w:val="x-none" w:eastAsia="x-none"/>
              </w:rPr>
              <w:t xml:space="preserve">«Специалист </w:t>
            </w:r>
            <w:r w:rsidRPr="00F56BB7">
              <w:rPr>
                <w:rFonts w:ascii="Times New Roman" w:eastAsia="Times New Roman" w:hAnsi="Times New Roman"/>
                <w:sz w:val="24"/>
                <w:szCs w:val="24"/>
                <w:lang w:val="x-none" w:eastAsia="x-none"/>
              </w:rPr>
              <w:t>по строительному контролю систем защиты от коррозии</w:t>
            </w:r>
            <w:r w:rsidRPr="00F56BB7">
              <w:rPr>
                <w:rFonts w:ascii="Times New Roman" w:eastAsia="Times New Roman" w:hAnsi="Times New Roman"/>
                <w:bCs/>
                <w:sz w:val="24"/>
                <w:szCs w:val="24"/>
                <w:lang w:val="x-none" w:eastAsia="x-none"/>
              </w:rPr>
              <w:t>»</w:t>
            </w:r>
            <w:r w:rsidRPr="00F56BB7">
              <w:rPr>
                <w:rFonts w:ascii="Times New Roman" w:eastAsia="Times New Roman" w:hAnsi="Times New Roman"/>
                <w:iCs/>
                <w:sz w:val="24"/>
                <w:szCs w:val="24"/>
                <w:lang w:val="x-none" w:eastAsia="x-none"/>
              </w:rPr>
              <w:t xml:space="preserve"> (утвержден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13 апреля 2016г. № 165н, зарегистрирован Министерством юстиции Российской Федерации 16 мая 2016 г., регистрационный № 42104);</w:t>
            </w:r>
          </w:p>
          <w:p w14:paraId="31C6E83A"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 xml:space="preserve">Профессиональный стандарт </w:t>
            </w:r>
            <w:r w:rsidRPr="00F56BB7">
              <w:rPr>
                <w:rFonts w:ascii="Times New Roman" w:eastAsia="Times New Roman" w:hAnsi="Times New Roman"/>
                <w:bCs/>
                <w:sz w:val="24"/>
                <w:szCs w:val="24"/>
                <w:lang w:val="x-none" w:eastAsia="x-none"/>
              </w:rPr>
              <w:t xml:space="preserve">«Специалист по эксплуатации гражданских зданий» </w:t>
            </w:r>
            <w:r w:rsidRPr="00F56BB7">
              <w:rPr>
                <w:rFonts w:ascii="Times New Roman" w:eastAsia="Times New Roman" w:hAnsi="Times New Roman"/>
                <w:iCs/>
                <w:sz w:val="24"/>
                <w:szCs w:val="24"/>
                <w:lang w:val="x-none" w:eastAsia="x-none"/>
              </w:rPr>
              <w:t xml:space="preserve">(утвержден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31 июля 2019 г. № 537н</w:t>
            </w:r>
            <w:r w:rsidRPr="00F56BB7">
              <w:rPr>
                <w:rFonts w:ascii="Times New Roman" w:eastAsia="Times New Roman" w:hAnsi="Times New Roman"/>
                <w:bCs/>
                <w:sz w:val="24"/>
                <w:szCs w:val="24"/>
                <w:lang w:eastAsia="x-none"/>
              </w:rPr>
              <w:t>,</w:t>
            </w:r>
            <w:r w:rsidRPr="00F56BB7">
              <w:rPr>
                <w:rFonts w:ascii="Times New Roman" w:eastAsia="Times New Roman" w:hAnsi="Times New Roman"/>
                <w:bCs/>
                <w:sz w:val="24"/>
                <w:szCs w:val="24"/>
                <w:lang w:val="x-none" w:eastAsia="x-none"/>
              </w:rPr>
              <w:t xml:space="preserve"> зарегистрирован Министерством юстиции Российской Федерации 28 августа 2019 г., регистрационный № 55766);</w:t>
            </w:r>
          </w:p>
          <w:p w14:paraId="36C7D349"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Профессиональный стандарт</w:t>
            </w:r>
            <w:r w:rsidRPr="00F56BB7">
              <w:rPr>
                <w:rFonts w:ascii="Times New Roman" w:eastAsia="Times New Roman" w:hAnsi="Times New Roman"/>
                <w:iCs/>
                <w:sz w:val="24"/>
                <w:szCs w:val="24"/>
                <w:lang w:eastAsia="x-none"/>
              </w:rPr>
              <w:t xml:space="preserve"> </w:t>
            </w:r>
            <w:r w:rsidRPr="00F56BB7">
              <w:rPr>
                <w:rFonts w:ascii="Times New Roman" w:eastAsia="Times New Roman" w:hAnsi="Times New Roman"/>
                <w:bCs/>
                <w:sz w:val="24"/>
                <w:szCs w:val="24"/>
                <w:lang w:val="x-none" w:eastAsia="x-none"/>
              </w:rPr>
              <w:t>«Специалист в области обеспечения строительного производства материалами и конструкциями»</w:t>
            </w:r>
            <w:r w:rsidRPr="00F56BB7">
              <w:rPr>
                <w:rFonts w:ascii="Times New Roman" w:eastAsia="Times New Roman" w:hAnsi="Times New Roman"/>
                <w:iCs/>
                <w:sz w:val="24"/>
                <w:szCs w:val="24"/>
                <w:lang w:val="x-none" w:eastAsia="x-none"/>
              </w:rPr>
              <w:t xml:space="preserve"> (утвержден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18 июля 2019 г. № 500н</w:t>
            </w:r>
            <w:r w:rsidRPr="00F56BB7">
              <w:rPr>
                <w:rFonts w:ascii="Times New Roman" w:eastAsia="Times New Roman" w:hAnsi="Times New Roman"/>
                <w:bCs/>
                <w:sz w:val="24"/>
                <w:szCs w:val="24"/>
                <w:lang w:eastAsia="x-none"/>
              </w:rPr>
              <w:t>,</w:t>
            </w:r>
            <w:r w:rsidRPr="00F56BB7">
              <w:rPr>
                <w:rFonts w:ascii="Times New Roman" w:eastAsia="Times New Roman" w:hAnsi="Times New Roman"/>
                <w:bCs/>
                <w:sz w:val="24"/>
                <w:szCs w:val="24"/>
                <w:lang w:val="x-none" w:eastAsia="x-none"/>
              </w:rPr>
              <w:t xml:space="preserve"> зарегистрирован Министерством юстиции Российской Федерации 14 августа 2019 г., регистрационный № 55615)</w:t>
            </w:r>
          </w:p>
          <w:p w14:paraId="2B0165AC"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val="x-none" w:eastAsia="x-none"/>
              </w:rPr>
            </w:pPr>
            <w:r w:rsidRPr="00F56BB7">
              <w:rPr>
                <w:rFonts w:ascii="Times New Roman" w:eastAsia="Times New Roman" w:hAnsi="Times New Roman"/>
                <w:iCs/>
                <w:sz w:val="24"/>
                <w:szCs w:val="24"/>
                <w:lang w:val="x-none" w:eastAsia="x-none"/>
              </w:rPr>
              <w:t xml:space="preserve">Профессиональный стандарт </w:t>
            </w:r>
            <w:r w:rsidRPr="00F56BB7">
              <w:rPr>
                <w:rFonts w:ascii="Times New Roman" w:eastAsia="Times New Roman" w:hAnsi="Times New Roman"/>
                <w:bCs/>
                <w:sz w:val="24"/>
                <w:szCs w:val="24"/>
                <w:lang w:val="x-none" w:eastAsia="x-none"/>
              </w:rPr>
              <w:t>«Организатор строительного производства»</w:t>
            </w:r>
            <w:r w:rsidRPr="00F56BB7">
              <w:rPr>
                <w:rFonts w:ascii="Times New Roman" w:eastAsia="Times New Roman" w:hAnsi="Times New Roman"/>
                <w:iCs/>
                <w:sz w:val="24"/>
                <w:szCs w:val="24"/>
                <w:lang w:val="x-none" w:eastAsia="x-none"/>
              </w:rPr>
              <w:t xml:space="preserve"> (утвержден приказом </w:t>
            </w:r>
            <w:r w:rsidRPr="00F56BB7">
              <w:rPr>
                <w:rFonts w:ascii="Times New Roman" w:eastAsia="Times New Roman" w:hAnsi="Times New Roman"/>
                <w:bCs/>
                <w:sz w:val="24"/>
                <w:szCs w:val="24"/>
                <w:lang w:val="x-none" w:eastAsia="x-none"/>
              </w:rPr>
              <w:t>Министерства труда и социальной защиты  Российской Федерации от 26 июня 2017 г. №516н</w:t>
            </w:r>
            <w:r w:rsidRPr="00F56BB7">
              <w:rPr>
                <w:rFonts w:ascii="Times New Roman" w:eastAsia="Times New Roman" w:hAnsi="Times New Roman"/>
                <w:bCs/>
                <w:sz w:val="24"/>
                <w:szCs w:val="24"/>
                <w:lang w:eastAsia="x-none"/>
              </w:rPr>
              <w:t>,</w:t>
            </w:r>
            <w:r w:rsidRPr="00F56BB7">
              <w:rPr>
                <w:rFonts w:ascii="Times New Roman" w:eastAsia="Times New Roman" w:hAnsi="Times New Roman"/>
                <w:bCs/>
                <w:sz w:val="24"/>
                <w:szCs w:val="24"/>
                <w:lang w:val="x-none" w:eastAsia="x-none"/>
              </w:rPr>
              <w:t xml:space="preserve"> зарегистрирован Министерством юстиции Российской Федерации 18 июля 2017г., регистрационный № 47442), с изменениями, внесенными приказом Министерства труда и социальной защиты Российской Федерации от 12 сентября 2017 г. № 671н (зарегистрирован Министерством юстиции Российской Федерации 3 октября 2017 г., регистрационный № 48407);</w:t>
            </w:r>
          </w:p>
          <w:p w14:paraId="6FA63C44"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i/>
                <w:iCs/>
                <w:sz w:val="24"/>
                <w:szCs w:val="24"/>
                <w:lang w:eastAsia="x-none"/>
              </w:rPr>
            </w:pPr>
            <w:r w:rsidRPr="00F56BB7">
              <w:rPr>
                <w:rFonts w:ascii="Times New Roman" w:eastAsia="Times New Roman" w:hAnsi="Times New Roman"/>
                <w:iCs/>
                <w:sz w:val="24"/>
                <w:szCs w:val="24"/>
                <w:lang w:eastAsia="ru-RU"/>
              </w:rPr>
              <w:t xml:space="preserve">Профессиональный стандарт </w:t>
            </w:r>
            <w:r w:rsidRPr="00F56BB7">
              <w:rPr>
                <w:rFonts w:ascii="Times New Roman" w:eastAsia="Times New Roman" w:hAnsi="Times New Roman"/>
                <w:bCs/>
                <w:sz w:val="24"/>
                <w:szCs w:val="24"/>
                <w:lang w:eastAsia="ru-RU"/>
              </w:rPr>
              <w:t xml:space="preserve">«Штукатур» </w:t>
            </w:r>
            <w:r w:rsidRPr="00F56BB7">
              <w:rPr>
                <w:rFonts w:ascii="Times New Roman" w:eastAsia="Times New Roman" w:hAnsi="Times New Roman"/>
                <w:iCs/>
                <w:sz w:val="24"/>
                <w:szCs w:val="24"/>
                <w:lang w:eastAsia="ru-RU"/>
              </w:rPr>
              <w:t xml:space="preserve">(утвержден приказом </w:t>
            </w:r>
            <w:r w:rsidRPr="00F56BB7">
              <w:rPr>
                <w:rFonts w:ascii="Times New Roman" w:eastAsia="Times New Roman" w:hAnsi="Times New Roman"/>
                <w:bCs/>
                <w:sz w:val="24"/>
                <w:szCs w:val="24"/>
                <w:lang w:eastAsia="ru-RU"/>
              </w:rPr>
              <w:t>Министерства труда и социальной защиты Российской Федерации от 15 июня 2020 г. №336н, зарегистрирован Министерством юстиции Российской Федерации 17 июля 2020 г. №59005).</w:t>
            </w:r>
          </w:p>
        </w:tc>
      </w:tr>
      <w:tr w:rsidR="00F56BB7" w:rsidRPr="00F56BB7" w14:paraId="756F1BA9" w14:textId="77777777" w:rsidTr="00CE6A49">
        <w:tc>
          <w:tcPr>
            <w:tcW w:w="1093" w:type="pct"/>
            <w:shd w:val="clear" w:color="auto" w:fill="auto"/>
          </w:tcPr>
          <w:p w14:paraId="0A1772D8"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sz w:val="24"/>
                <w:szCs w:val="24"/>
                <w:lang w:val="x-none" w:eastAsia="x-none"/>
              </w:rPr>
            </w:pPr>
            <w:r w:rsidRPr="00F56BB7">
              <w:rPr>
                <w:rFonts w:ascii="Times New Roman" w:eastAsia="Times New Roman" w:hAnsi="Times New Roman"/>
                <w:sz w:val="24"/>
                <w:szCs w:val="24"/>
                <w:lang w:val="x-none" w:eastAsia="x-none"/>
              </w:rPr>
              <w:t>Цель программы</w:t>
            </w:r>
          </w:p>
        </w:tc>
        <w:tc>
          <w:tcPr>
            <w:tcW w:w="3907" w:type="pct"/>
            <w:shd w:val="clear" w:color="auto" w:fill="auto"/>
          </w:tcPr>
          <w:p w14:paraId="409D811D" w14:textId="77777777" w:rsidR="00F56BB7" w:rsidRPr="00F56BB7" w:rsidRDefault="00F56BB7" w:rsidP="00F56BB7">
            <w:pPr>
              <w:suppressAutoHyphens/>
              <w:autoSpaceDE w:val="0"/>
              <w:autoSpaceDN w:val="0"/>
              <w:spacing w:after="0" w:line="240" w:lineRule="auto"/>
              <w:jc w:val="both"/>
              <w:rPr>
                <w:rFonts w:ascii="Times New Roman" w:eastAsia="Times New Roman" w:hAnsi="Times New Roman"/>
                <w:bCs/>
                <w:sz w:val="24"/>
                <w:szCs w:val="24"/>
                <w:lang w:eastAsia="x-none"/>
              </w:rPr>
            </w:pPr>
            <w:r w:rsidRPr="00F56BB7">
              <w:rPr>
                <w:rFonts w:ascii="Times New Roman" w:eastAsia="Times New Roman" w:hAnsi="Times New Roman"/>
                <w:sz w:val="24"/>
                <w:szCs w:val="24"/>
                <w:lang w:eastAsia="ru-RU"/>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специалистов среднего звена, определенных отраслевыми требованиями (корпоративной культурой).</w:t>
            </w:r>
          </w:p>
        </w:tc>
      </w:tr>
      <w:tr w:rsidR="00F56BB7" w:rsidRPr="00F56BB7" w14:paraId="2E64A979" w14:textId="77777777" w:rsidTr="00CE6A49">
        <w:tc>
          <w:tcPr>
            <w:tcW w:w="1093" w:type="pct"/>
            <w:shd w:val="clear" w:color="auto" w:fill="auto"/>
          </w:tcPr>
          <w:p w14:paraId="42851256"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sz w:val="24"/>
                <w:szCs w:val="24"/>
                <w:lang w:val="x-none" w:eastAsia="x-none"/>
              </w:rPr>
            </w:pPr>
            <w:r w:rsidRPr="00F56BB7">
              <w:rPr>
                <w:rFonts w:ascii="Times New Roman" w:eastAsia="Times New Roman" w:hAnsi="Times New Roman"/>
                <w:sz w:val="24"/>
                <w:szCs w:val="24"/>
                <w:lang w:val="x-none" w:eastAsia="x-none"/>
              </w:rPr>
              <w:t>Сроки реализации программы</w:t>
            </w:r>
          </w:p>
        </w:tc>
        <w:tc>
          <w:tcPr>
            <w:tcW w:w="3907" w:type="pct"/>
            <w:shd w:val="clear" w:color="auto" w:fill="auto"/>
          </w:tcPr>
          <w:p w14:paraId="061D5579" w14:textId="77777777" w:rsidR="00F56BB7" w:rsidRPr="00F56BB7" w:rsidRDefault="00F56BB7" w:rsidP="00F56BB7">
            <w:pPr>
              <w:suppressAutoHyphens/>
              <w:autoSpaceDE w:val="0"/>
              <w:autoSpaceDN w:val="0"/>
              <w:spacing w:after="0" w:line="240" w:lineRule="auto"/>
              <w:rPr>
                <w:rFonts w:ascii="Times New Roman" w:eastAsia="Times New Roman" w:hAnsi="Times New Roman"/>
                <w:iCs/>
                <w:sz w:val="24"/>
                <w:szCs w:val="24"/>
                <w:lang w:eastAsia="x-none"/>
              </w:rPr>
            </w:pPr>
            <w:r w:rsidRPr="00F56BB7">
              <w:rPr>
                <w:rFonts w:ascii="Times New Roman" w:eastAsia="Times New Roman" w:hAnsi="Times New Roman"/>
                <w:iCs/>
                <w:sz w:val="24"/>
                <w:szCs w:val="24"/>
                <w:lang w:eastAsia="x-none"/>
              </w:rPr>
              <w:t>4 года 2 месяца</w:t>
            </w:r>
          </w:p>
        </w:tc>
      </w:tr>
      <w:tr w:rsidR="00F56BB7" w:rsidRPr="00F56BB7" w14:paraId="439650B1" w14:textId="77777777" w:rsidTr="00CE6A49">
        <w:tc>
          <w:tcPr>
            <w:tcW w:w="1093" w:type="pct"/>
            <w:shd w:val="clear" w:color="auto" w:fill="auto"/>
          </w:tcPr>
          <w:p w14:paraId="66C6485E"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sz w:val="24"/>
                <w:szCs w:val="24"/>
                <w:lang w:val="x-none" w:eastAsia="x-none"/>
              </w:rPr>
            </w:pPr>
            <w:r w:rsidRPr="00F56BB7">
              <w:rPr>
                <w:rFonts w:ascii="Times New Roman" w:eastAsia="Times New Roman" w:hAnsi="Times New Roman"/>
                <w:sz w:val="24"/>
                <w:szCs w:val="24"/>
                <w:lang w:val="x-none" w:eastAsia="x-none"/>
              </w:rPr>
              <w:t xml:space="preserve">Исполнители </w:t>
            </w:r>
            <w:r w:rsidRPr="00F56BB7">
              <w:rPr>
                <w:rFonts w:ascii="Times New Roman" w:eastAsia="Times New Roman" w:hAnsi="Times New Roman"/>
                <w:sz w:val="24"/>
                <w:szCs w:val="24"/>
                <w:lang w:val="x-none" w:eastAsia="x-none"/>
              </w:rPr>
              <w:br/>
            </w:r>
            <w:r w:rsidRPr="00F56BB7">
              <w:rPr>
                <w:rFonts w:ascii="Times New Roman" w:eastAsia="Times New Roman" w:hAnsi="Times New Roman"/>
                <w:sz w:val="24"/>
                <w:szCs w:val="24"/>
                <w:lang w:eastAsia="x-none"/>
              </w:rPr>
              <w:t>программы</w:t>
            </w:r>
          </w:p>
        </w:tc>
        <w:tc>
          <w:tcPr>
            <w:tcW w:w="3907" w:type="pct"/>
            <w:shd w:val="clear" w:color="auto" w:fill="auto"/>
          </w:tcPr>
          <w:p w14:paraId="5FD32DF1" w14:textId="77777777" w:rsidR="00F56BB7" w:rsidRPr="00F56BB7" w:rsidRDefault="00F56BB7" w:rsidP="00F56BB7">
            <w:pPr>
              <w:autoSpaceDE w:val="0"/>
              <w:autoSpaceDN w:val="0"/>
              <w:spacing w:after="0" w:line="240" w:lineRule="auto"/>
              <w:jc w:val="both"/>
              <w:rPr>
                <w:rFonts w:ascii="Times New Roman" w:eastAsia="Times New Roman" w:hAnsi="Times New Roman"/>
                <w:sz w:val="24"/>
                <w:szCs w:val="24"/>
                <w:lang w:val="x-none" w:eastAsia="x-none"/>
              </w:rPr>
            </w:pPr>
            <w:r w:rsidRPr="00F56BB7">
              <w:rPr>
                <w:rFonts w:ascii="Times New Roman" w:eastAsia="Times New Roman" w:hAnsi="Times New Roman"/>
                <w:iCs/>
                <w:sz w:val="24"/>
                <w:szCs w:val="24"/>
                <w:lang w:val="x-none" w:eastAsia="x-none"/>
              </w:rPr>
              <w:t>Директор, заместител</w:t>
            </w:r>
            <w:r w:rsidRPr="00F56BB7">
              <w:rPr>
                <w:rFonts w:ascii="Times New Roman" w:eastAsia="Times New Roman" w:hAnsi="Times New Roman"/>
                <w:iCs/>
                <w:sz w:val="24"/>
                <w:szCs w:val="24"/>
                <w:lang w:eastAsia="x-none"/>
              </w:rPr>
              <w:t>и</w:t>
            </w:r>
            <w:r w:rsidRPr="00F56BB7">
              <w:rPr>
                <w:rFonts w:ascii="Times New Roman" w:eastAsia="Times New Roman" w:hAnsi="Times New Roman"/>
                <w:iCs/>
                <w:sz w:val="24"/>
                <w:szCs w:val="24"/>
                <w:lang w:val="x-none" w:eastAsia="x-none"/>
              </w:rPr>
              <w:t xml:space="preserve"> директора, заведующие отделени</w:t>
            </w:r>
            <w:r w:rsidRPr="00F56BB7">
              <w:rPr>
                <w:rFonts w:ascii="Times New Roman" w:eastAsia="Times New Roman" w:hAnsi="Times New Roman"/>
                <w:iCs/>
                <w:sz w:val="24"/>
                <w:szCs w:val="24"/>
                <w:lang w:eastAsia="x-none"/>
              </w:rPr>
              <w:t>ями</w:t>
            </w:r>
            <w:r w:rsidRPr="00F56BB7">
              <w:rPr>
                <w:rFonts w:ascii="Times New Roman" w:eastAsia="Times New Roman" w:hAnsi="Times New Roman"/>
                <w:iCs/>
                <w:sz w:val="24"/>
                <w:szCs w:val="24"/>
                <w:lang w:val="x-none" w:eastAsia="x-none"/>
              </w:rPr>
              <w:t>,</w:t>
            </w:r>
            <w:r w:rsidRPr="00F56BB7">
              <w:rPr>
                <w:rFonts w:ascii="Times New Roman" w:eastAsia="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F56BB7">
              <w:rPr>
                <w:rFonts w:ascii="Times New Roman" w:eastAsia="Times New Roman" w:hAnsi="Times New Roman"/>
                <w:iCs/>
                <w:sz w:val="24"/>
                <w:szCs w:val="24"/>
                <w:lang w:val="x-none" w:eastAsia="x-none"/>
              </w:rPr>
              <w:t xml:space="preserve">  </w:t>
            </w:r>
            <w:r w:rsidRPr="00F56BB7">
              <w:rPr>
                <w:rFonts w:ascii="Times New Roman" w:eastAsia="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w:t>
            </w:r>
            <w:r w:rsidRPr="00F56BB7">
              <w:rPr>
                <w:rFonts w:ascii="Times New Roman" w:eastAsia="Times New Roman" w:hAnsi="Times New Roman"/>
                <w:iCs/>
                <w:sz w:val="24"/>
                <w:szCs w:val="24"/>
                <w:lang w:val="x-none" w:eastAsia="x-none"/>
              </w:rPr>
              <w:t>педагог-психолог, педагог-организатор</w:t>
            </w:r>
            <w:r w:rsidRPr="00F56BB7">
              <w:rPr>
                <w:rFonts w:ascii="Times New Roman" w:eastAsia="Times New Roman" w:hAnsi="Times New Roman"/>
                <w:iCs/>
                <w:sz w:val="24"/>
                <w:szCs w:val="24"/>
                <w:lang w:eastAsia="x-none"/>
              </w:rPr>
              <w:t xml:space="preserve"> ОБЖ</w:t>
            </w:r>
            <w:r w:rsidRPr="00F56BB7">
              <w:rPr>
                <w:rFonts w:ascii="Times New Roman" w:eastAsia="Times New Roman" w:hAnsi="Times New Roman"/>
                <w:iCs/>
                <w:sz w:val="24"/>
                <w:szCs w:val="24"/>
                <w:lang w:val="x-none" w:eastAsia="x-none"/>
              </w:rPr>
              <w:t>, социальный педагог</w:t>
            </w:r>
            <w:r w:rsidRPr="00F56BB7">
              <w:rPr>
                <w:rFonts w:ascii="Times New Roman" w:eastAsia="Times New Roman" w:hAnsi="Times New Roman"/>
                <w:iCs/>
                <w:sz w:val="24"/>
                <w:szCs w:val="24"/>
                <w:lang w:eastAsia="x-none"/>
              </w:rPr>
              <w:t xml:space="preserve">, руководитель физического воспитания, педагоги дополнительного образования, воспитатели общежитий), заведующий библиотекой, библиотекари, </w:t>
            </w:r>
            <w:r w:rsidRPr="00F56BB7">
              <w:rPr>
                <w:rFonts w:ascii="Times New Roman" w:eastAsia="Times New Roman" w:hAnsi="Times New Roman"/>
                <w:iCs/>
                <w:sz w:val="24"/>
                <w:szCs w:val="24"/>
                <w:lang w:val="x-none" w:eastAsia="x-none"/>
              </w:rPr>
              <w:t>члены</w:t>
            </w:r>
            <w:r w:rsidRPr="00F56BB7">
              <w:rPr>
                <w:rFonts w:ascii="Times New Roman" w:eastAsia="Times New Roman" w:hAnsi="Times New Roman"/>
                <w:iCs/>
                <w:sz w:val="24"/>
                <w:szCs w:val="24"/>
                <w:lang w:eastAsia="x-none"/>
              </w:rPr>
              <w:t xml:space="preserve"> Совета</w:t>
            </w:r>
            <w:r w:rsidRPr="00F56BB7">
              <w:rPr>
                <w:rFonts w:ascii="Times New Roman" w:eastAsia="Times New Roman" w:hAnsi="Times New Roman"/>
                <w:iCs/>
                <w:sz w:val="24"/>
                <w:szCs w:val="24"/>
                <w:lang w:val="x-none" w:eastAsia="x-none"/>
              </w:rPr>
              <w:t xml:space="preserve"> </w:t>
            </w:r>
            <w:r w:rsidRPr="00F56BB7">
              <w:rPr>
                <w:rFonts w:ascii="Times New Roman" w:eastAsia="Times New Roman" w:hAnsi="Times New Roman"/>
                <w:iCs/>
                <w:sz w:val="24"/>
                <w:szCs w:val="24"/>
                <w:lang w:eastAsia="x-none"/>
              </w:rPr>
              <w:t>с</w:t>
            </w:r>
            <w:proofErr w:type="spellStart"/>
            <w:r w:rsidRPr="00F56BB7">
              <w:rPr>
                <w:rFonts w:ascii="Times New Roman" w:eastAsia="Times New Roman" w:hAnsi="Times New Roman"/>
                <w:iCs/>
                <w:sz w:val="24"/>
                <w:szCs w:val="24"/>
                <w:lang w:val="x-none" w:eastAsia="x-none"/>
              </w:rPr>
              <w:t>туденческого</w:t>
            </w:r>
            <w:proofErr w:type="spellEnd"/>
            <w:r w:rsidRPr="00F56BB7">
              <w:rPr>
                <w:rFonts w:ascii="Times New Roman" w:eastAsia="Times New Roman" w:hAnsi="Times New Roman"/>
                <w:iCs/>
                <w:sz w:val="24"/>
                <w:szCs w:val="24"/>
                <w:lang w:val="x-none" w:eastAsia="x-none"/>
              </w:rPr>
              <w:t xml:space="preserve"> </w:t>
            </w:r>
            <w:r w:rsidRPr="00F56BB7">
              <w:rPr>
                <w:rFonts w:ascii="Times New Roman" w:eastAsia="Times New Roman" w:hAnsi="Times New Roman"/>
                <w:iCs/>
                <w:sz w:val="24"/>
                <w:szCs w:val="24"/>
                <w:lang w:eastAsia="x-none"/>
              </w:rPr>
              <w:t>самоуправления</w:t>
            </w:r>
            <w:r w:rsidRPr="00F56BB7">
              <w:rPr>
                <w:rFonts w:ascii="Times New Roman" w:eastAsia="Times New Roman" w:hAnsi="Times New Roman"/>
                <w:iCs/>
                <w:sz w:val="24"/>
                <w:szCs w:val="24"/>
                <w:lang w:val="x-none" w:eastAsia="x-none"/>
              </w:rPr>
              <w:t>, представители</w:t>
            </w:r>
            <w:r w:rsidRPr="00F56BB7">
              <w:rPr>
                <w:rFonts w:ascii="Times New Roman" w:eastAsia="Times New Roman" w:hAnsi="Times New Roman"/>
                <w:iCs/>
                <w:sz w:val="24"/>
                <w:szCs w:val="24"/>
                <w:lang w:eastAsia="x-none"/>
              </w:rPr>
              <w:t xml:space="preserve"> Совета</w:t>
            </w:r>
            <w:r w:rsidRPr="00F56BB7">
              <w:rPr>
                <w:rFonts w:ascii="Times New Roman" w:eastAsia="Times New Roman" w:hAnsi="Times New Roman"/>
                <w:iCs/>
                <w:sz w:val="24"/>
                <w:szCs w:val="24"/>
                <w:lang w:val="x-none" w:eastAsia="x-none"/>
              </w:rPr>
              <w:t xml:space="preserve"> </w:t>
            </w:r>
            <w:r w:rsidRPr="00F56BB7">
              <w:rPr>
                <w:rFonts w:ascii="Times New Roman" w:eastAsia="Times New Roman" w:hAnsi="Times New Roman"/>
                <w:iCs/>
                <w:sz w:val="24"/>
                <w:szCs w:val="24"/>
                <w:lang w:eastAsia="x-none"/>
              </w:rPr>
              <w:t>р</w:t>
            </w:r>
            <w:proofErr w:type="spellStart"/>
            <w:r w:rsidRPr="00F56BB7">
              <w:rPr>
                <w:rFonts w:ascii="Times New Roman" w:eastAsia="Times New Roman" w:hAnsi="Times New Roman"/>
                <w:iCs/>
                <w:sz w:val="24"/>
                <w:szCs w:val="24"/>
                <w:lang w:val="x-none" w:eastAsia="x-none"/>
              </w:rPr>
              <w:t>одител</w:t>
            </w:r>
            <w:r w:rsidRPr="00F56BB7">
              <w:rPr>
                <w:rFonts w:ascii="Times New Roman" w:eastAsia="Times New Roman" w:hAnsi="Times New Roman"/>
                <w:iCs/>
                <w:sz w:val="24"/>
                <w:szCs w:val="24"/>
                <w:lang w:eastAsia="x-none"/>
              </w:rPr>
              <w:t>ей</w:t>
            </w:r>
            <w:proofErr w:type="spellEnd"/>
            <w:r w:rsidRPr="00F56BB7">
              <w:rPr>
                <w:rFonts w:ascii="Times New Roman" w:eastAsia="Times New Roman" w:hAnsi="Times New Roman"/>
                <w:iCs/>
                <w:sz w:val="24"/>
                <w:szCs w:val="24"/>
                <w:lang w:eastAsia="x-none"/>
              </w:rPr>
              <w:t xml:space="preserve"> (законных представителей) обучающихся</w:t>
            </w:r>
            <w:r w:rsidRPr="00F56BB7">
              <w:rPr>
                <w:rFonts w:ascii="Times New Roman" w:eastAsia="Times New Roman" w:hAnsi="Times New Roman"/>
                <w:iCs/>
                <w:sz w:val="24"/>
                <w:szCs w:val="24"/>
                <w:lang w:val="x-none" w:eastAsia="x-none"/>
              </w:rPr>
              <w:t xml:space="preserve">, </w:t>
            </w:r>
            <w:r w:rsidRPr="00F56BB7">
              <w:rPr>
                <w:rFonts w:ascii="Times New Roman" w:eastAsia="Times New Roman" w:hAnsi="Times New Roman"/>
                <w:iCs/>
                <w:sz w:val="24"/>
                <w:szCs w:val="24"/>
                <w:lang w:eastAsia="x-none"/>
              </w:rPr>
              <w:t xml:space="preserve">социальные партнеры - </w:t>
            </w:r>
            <w:r w:rsidRPr="00F56BB7">
              <w:rPr>
                <w:rFonts w:ascii="Times New Roman" w:eastAsia="Times New Roman" w:hAnsi="Times New Roman"/>
                <w:iCs/>
                <w:sz w:val="24"/>
                <w:szCs w:val="24"/>
                <w:lang w:val="x-none" w:eastAsia="x-none"/>
              </w:rPr>
              <w:t>представители работодателей</w:t>
            </w:r>
            <w:r w:rsidRPr="00F56BB7">
              <w:rPr>
                <w:rFonts w:ascii="Times New Roman" w:eastAsia="Times New Roman" w:hAnsi="Times New Roman"/>
                <w:iCs/>
                <w:sz w:val="24"/>
                <w:szCs w:val="24"/>
                <w:lang w:eastAsia="x-none"/>
              </w:rPr>
              <w:t>, руководители учебных групп (классные руководители).</w:t>
            </w:r>
          </w:p>
        </w:tc>
      </w:tr>
    </w:tbl>
    <w:p w14:paraId="78A25D7B" w14:textId="77777777" w:rsidR="00F56BB7" w:rsidRPr="00F56BB7" w:rsidRDefault="00F56BB7" w:rsidP="00F56BB7">
      <w:pPr>
        <w:widowControl w:val="0"/>
        <w:autoSpaceDE w:val="0"/>
        <w:autoSpaceDN w:val="0"/>
        <w:spacing w:after="0" w:line="240" w:lineRule="auto"/>
        <w:jc w:val="both"/>
        <w:rPr>
          <w:rFonts w:ascii="Times New Roman" w:eastAsia="Times New Roman" w:hAnsi="Times New Roman"/>
          <w:b/>
          <w:bCs/>
          <w:sz w:val="24"/>
          <w:szCs w:val="24"/>
          <w:lang w:eastAsia="x-none"/>
        </w:rPr>
      </w:pPr>
    </w:p>
    <w:p w14:paraId="07E926F5" w14:textId="77777777" w:rsidR="00F56BB7" w:rsidRPr="00F56BB7" w:rsidRDefault="00F56BB7" w:rsidP="00F56BB7">
      <w:pPr>
        <w:tabs>
          <w:tab w:val="left" w:pos="993"/>
        </w:tabs>
        <w:suppressAutoHyphens/>
        <w:spacing w:after="0" w:line="240" w:lineRule="auto"/>
        <w:ind w:firstLine="709"/>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6882E71" w14:textId="77777777" w:rsidR="00F56BB7" w:rsidRPr="00F56BB7" w:rsidRDefault="00F56BB7" w:rsidP="00F56BB7">
      <w:pPr>
        <w:tabs>
          <w:tab w:val="left" w:pos="993"/>
        </w:tabs>
        <w:suppressAutoHyphens/>
        <w:spacing w:after="0" w:line="240" w:lineRule="auto"/>
        <w:ind w:firstLine="709"/>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Данная примерная рабочая программа воспитания (далее – РПВ) разработана </w:t>
      </w:r>
      <w:r w:rsidRPr="00F56BB7">
        <w:rPr>
          <w:rFonts w:ascii="Times New Roman" w:eastAsia="Times New Roman" w:hAnsi="Times New Roman"/>
          <w:sz w:val="24"/>
          <w:szCs w:val="24"/>
          <w:lang w:eastAsia="ru-RU"/>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F56BB7">
        <w:rPr>
          <w:rFonts w:ascii="Times New Roman" w:eastAsia="Times New Roman" w:hAnsi="Times New Roman"/>
          <w:sz w:val="24"/>
          <w:szCs w:val="24"/>
          <w:lang w:eastAsia="ru-RU"/>
        </w:rPr>
        <w:br/>
        <w:t xml:space="preserve">по общему образованию </w:t>
      </w:r>
      <w:proofErr w:type="spellStart"/>
      <w:r w:rsidRPr="00F56BB7">
        <w:rPr>
          <w:rFonts w:ascii="Times New Roman" w:eastAsia="Times New Roman" w:hAnsi="Times New Roman"/>
          <w:sz w:val="24"/>
          <w:szCs w:val="24"/>
          <w:lang w:eastAsia="ru-RU"/>
        </w:rPr>
        <w:t>Минпросвещения</w:t>
      </w:r>
      <w:proofErr w:type="spellEnd"/>
      <w:r w:rsidRPr="00F56BB7">
        <w:rPr>
          <w:rFonts w:ascii="Times New Roman" w:eastAsia="Times New Roman" w:hAnsi="Times New Roman"/>
          <w:sz w:val="24"/>
          <w:szCs w:val="24"/>
          <w:lang w:eastAsia="ru-RU"/>
        </w:rPr>
        <w:t xml:space="preserve"> России № 2/20 от 02.06.2020 г.).</w:t>
      </w:r>
    </w:p>
    <w:p w14:paraId="016A69B0" w14:textId="77777777" w:rsidR="00F56BB7" w:rsidRPr="00F56BB7" w:rsidRDefault="00F56BB7" w:rsidP="00F56BB7">
      <w:pPr>
        <w:tabs>
          <w:tab w:val="left" w:pos="993"/>
        </w:tabs>
        <w:suppressAutoHyphens/>
        <w:spacing w:after="0" w:line="240" w:lineRule="auto"/>
        <w:ind w:firstLine="709"/>
        <w:jc w:val="both"/>
        <w:rPr>
          <w:rFonts w:ascii="Times New Roman" w:eastAsia="Times New Roman" w:hAnsi="Times New Roman"/>
          <w:i/>
          <w:iCs/>
          <w:sz w:val="24"/>
          <w:szCs w:val="24"/>
          <w:lang w:eastAsia="ru-RU"/>
        </w:rPr>
      </w:pPr>
      <w:r w:rsidRPr="00F56BB7">
        <w:rPr>
          <w:rFonts w:ascii="Times New Roman" w:eastAsia="Times New Roman" w:hAnsi="Times New Roman"/>
          <w:i/>
          <w:iCs/>
          <w:sz w:val="24"/>
          <w:szCs w:val="24"/>
          <w:lang w:eastAsia="ru-RU"/>
        </w:rPr>
        <w:t xml:space="preserve">При разработке формулировок личностных результатов учет требований Закона об образовании в части </w:t>
      </w:r>
      <w:r w:rsidRPr="00F56BB7">
        <w:rPr>
          <w:rFonts w:ascii="Times New Roman" w:eastAsia="Times New Roman" w:hAnsi="Times New Roman"/>
          <w:b/>
          <w:bCs/>
          <w:i/>
          <w:iCs/>
          <w:sz w:val="24"/>
          <w:szCs w:val="24"/>
          <w:lang w:eastAsia="ru-RU"/>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56BB7">
        <w:rPr>
          <w:rFonts w:ascii="Times New Roman" w:eastAsia="Times New Roman" w:hAnsi="Times New Roman"/>
          <w:i/>
          <w:iCs/>
          <w:sz w:val="24"/>
          <w:szCs w:val="24"/>
          <w:lang w:eastAsia="ru-RU"/>
        </w:rPr>
        <w:t xml:space="preserve"> </w:t>
      </w:r>
      <w:r w:rsidRPr="00F56BB7">
        <w:rPr>
          <w:rFonts w:ascii="Times New Roman" w:eastAsia="Times New Roman" w:hAnsi="Times New Roman"/>
          <w:b/>
          <w:bCs/>
          <w:i/>
          <w:iCs/>
          <w:sz w:val="24"/>
          <w:szCs w:val="24"/>
          <w:lang w:eastAsia="ru-RU"/>
        </w:rPr>
        <w:t>бережного отношения к здоровью, эстетических чувств и уважения к ценностям семьи</w:t>
      </w:r>
      <w:r w:rsidRPr="00F56BB7">
        <w:rPr>
          <w:rFonts w:ascii="Times New Roman" w:eastAsia="Times New Roman" w:hAnsi="Times New Roman"/>
          <w:i/>
          <w:iCs/>
          <w:sz w:val="24"/>
          <w:szCs w:val="24"/>
          <w:lang w:eastAsia="ru-RU"/>
        </w:rPr>
        <w:t xml:space="preserve">, является обязательным.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5"/>
        <w:gridCol w:w="1986"/>
      </w:tblGrid>
      <w:tr w:rsidR="00F56BB7" w:rsidRPr="00F56BB7" w14:paraId="642430D4" w14:textId="77777777" w:rsidTr="00CE6A49">
        <w:tc>
          <w:tcPr>
            <w:tcW w:w="3998" w:type="pct"/>
          </w:tcPr>
          <w:p w14:paraId="6A654719"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 xml:space="preserve">Личностные результаты </w:t>
            </w:r>
          </w:p>
          <w:p w14:paraId="4A6572D5"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 xml:space="preserve">реализации программы воспитания </w:t>
            </w:r>
          </w:p>
          <w:p w14:paraId="30F33823"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i/>
                <w:iCs/>
                <w:sz w:val="24"/>
                <w:szCs w:val="24"/>
                <w:lang w:eastAsia="ru-RU"/>
              </w:rPr>
              <w:t>(дескрипторы)</w:t>
            </w:r>
          </w:p>
        </w:tc>
        <w:tc>
          <w:tcPr>
            <w:tcW w:w="1002" w:type="pct"/>
            <w:vAlign w:val="center"/>
          </w:tcPr>
          <w:p w14:paraId="7DBD599F"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Код личностных результатов реализации программы воспитания</w:t>
            </w:r>
          </w:p>
        </w:tc>
      </w:tr>
      <w:tr w:rsidR="00F56BB7" w:rsidRPr="00F56BB7" w14:paraId="46A18054" w14:textId="77777777" w:rsidTr="00CE6A49">
        <w:tc>
          <w:tcPr>
            <w:tcW w:w="5000" w:type="pct"/>
            <w:gridSpan w:val="2"/>
            <w:tcBorders>
              <w:bottom w:val="single" w:sz="4" w:space="0" w:color="auto"/>
            </w:tcBorders>
            <w:vAlign w:val="center"/>
          </w:tcPr>
          <w:p w14:paraId="5B722FD2"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Портрет выпускника СПО</w:t>
            </w:r>
          </w:p>
        </w:tc>
      </w:tr>
      <w:tr w:rsidR="00F56BB7" w:rsidRPr="00F56BB7" w14:paraId="61BEB6D9"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3CC4E5B7" w14:textId="77777777" w:rsidR="00F56BB7" w:rsidRPr="00F56BB7" w:rsidRDefault="00F56BB7" w:rsidP="00F56BB7">
            <w:pPr>
              <w:suppressAutoHyphens/>
              <w:spacing w:after="0" w:line="240" w:lineRule="auto"/>
              <w:jc w:val="both"/>
              <w:rPr>
                <w:rFonts w:ascii="Times New Roman" w:eastAsia="Times New Roman" w:hAnsi="Times New Roman"/>
                <w:b/>
                <w:bCs/>
                <w:i/>
                <w:iCs/>
                <w:sz w:val="24"/>
                <w:szCs w:val="24"/>
                <w:lang w:val="x-none" w:eastAsia="x-none"/>
              </w:rPr>
            </w:pPr>
            <w:r w:rsidRPr="00F56BB7">
              <w:rPr>
                <w:rFonts w:ascii="Times New Roman" w:eastAsia="Times New Roman" w:hAnsi="Times New Roman"/>
                <w:sz w:val="24"/>
                <w:szCs w:val="24"/>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F56BB7">
              <w:rPr>
                <w:rFonts w:ascii="Times New Roman" w:eastAsia="Times New Roman" w:hAnsi="Times New Roman"/>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F56BB7">
              <w:rPr>
                <w:rFonts w:ascii="Times New Roman" w:eastAsia="Times New Roman" w:hAnsi="Times New Roman"/>
                <w:sz w:val="24"/>
                <w:szCs w:val="24"/>
                <w:lang w:eastAsia="ru-RU"/>
              </w:rPr>
              <w:br/>
              <w:t xml:space="preserve">с Российским государством, демонстрирующий ответственность </w:t>
            </w:r>
            <w:r w:rsidRPr="00F56BB7">
              <w:rPr>
                <w:rFonts w:ascii="Times New Roman" w:eastAsia="Times New Roman" w:hAnsi="Times New Roman"/>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56BB7">
              <w:rPr>
                <w:rFonts w:ascii="Times New Roman" w:eastAsia="Times New Roman" w:hAnsi="Times New Roman"/>
                <w:sz w:val="24"/>
                <w:szCs w:val="24"/>
                <w:lang w:eastAsia="ru-RU"/>
              </w:rPr>
              <w:br/>
              <w:t>о Российском государстве</w:t>
            </w:r>
          </w:p>
        </w:tc>
        <w:tc>
          <w:tcPr>
            <w:tcW w:w="1002" w:type="pct"/>
            <w:tcBorders>
              <w:top w:val="single" w:sz="4" w:space="0" w:color="auto"/>
              <w:left w:val="single" w:sz="4" w:space="0" w:color="auto"/>
              <w:bottom w:val="single" w:sz="4" w:space="0" w:color="auto"/>
            </w:tcBorders>
            <w:vAlign w:val="center"/>
          </w:tcPr>
          <w:p w14:paraId="68AD7718"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1</w:t>
            </w:r>
          </w:p>
        </w:tc>
      </w:tr>
      <w:tr w:rsidR="00F56BB7" w:rsidRPr="00F56BB7" w14:paraId="1052309D"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6C798895"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F56BB7">
              <w:rPr>
                <w:rFonts w:ascii="Times New Roman" w:eastAsia="Times New Roman" w:hAnsi="Times New Roman"/>
                <w:sz w:val="24"/>
                <w:szCs w:val="24"/>
                <w:lang w:eastAsia="ru-RU"/>
              </w:rPr>
              <w:br/>
              <w:t xml:space="preserve">к историческому и культурному наследию России. Осознанно </w:t>
            </w:r>
            <w:r w:rsidRPr="00F56BB7">
              <w:rPr>
                <w:rFonts w:ascii="Times New Roman" w:eastAsia="Times New Roman" w:hAnsi="Times New Roman"/>
                <w:sz w:val="24"/>
                <w:szCs w:val="24"/>
                <w:lang w:eastAsia="ru-RU"/>
              </w:rPr>
              <w:br/>
              <w:t xml:space="preserve">и деятельно выражающий неприятие дискриминации в обществе </w:t>
            </w:r>
            <w:r w:rsidRPr="00F56BB7">
              <w:rPr>
                <w:rFonts w:ascii="Times New Roman" w:eastAsia="Times New Roman" w:hAnsi="Times New Roman"/>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002" w:type="pct"/>
            <w:tcBorders>
              <w:top w:val="single" w:sz="4" w:space="0" w:color="auto"/>
              <w:left w:val="single" w:sz="4" w:space="0" w:color="auto"/>
              <w:bottom w:val="single" w:sz="4" w:space="0" w:color="auto"/>
            </w:tcBorders>
            <w:vAlign w:val="center"/>
          </w:tcPr>
          <w:p w14:paraId="0D79AF99"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2</w:t>
            </w:r>
          </w:p>
        </w:tc>
      </w:tr>
      <w:tr w:rsidR="00F56BB7" w:rsidRPr="00F56BB7" w14:paraId="651A8E90"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3C1FBB12"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002" w:type="pct"/>
            <w:tcBorders>
              <w:top w:val="single" w:sz="4" w:space="0" w:color="auto"/>
              <w:left w:val="single" w:sz="4" w:space="0" w:color="auto"/>
              <w:bottom w:val="single" w:sz="4" w:space="0" w:color="auto"/>
            </w:tcBorders>
            <w:vAlign w:val="center"/>
          </w:tcPr>
          <w:p w14:paraId="285878AF"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3</w:t>
            </w:r>
          </w:p>
        </w:tc>
      </w:tr>
      <w:tr w:rsidR="00F56BB7" w:rsidRPr="00F56BB7" w14:paraId="7036C69A"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46DC24F8"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002" w:type="pct"/>
            <w:tcBorders>
              <w:top w:val="single" w:sz="4" w:space="0" w:color="auto"/>
              <w:left w:val="single" w:sz="4" w:space="0" w:color="auto"/>
              <w:bottom w:val="single" w:sz="4" w:space="0" w:color="auto"/>
            </w:tcBorders>
            <w:vAlign w:val="center"/>
          </w:tcPr>
          <w:p w14:paraId="06832533"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4</w:t>
            </w:r>
          </w:p>
        </w:tc>
      </w:tr>
      <w:tr w:rsidR="00F56BB7" w:rsidRPr="00F56BB7" w14:paraId="2296A9E0"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006E012E"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002" w:type="pct"/>
            <w:tcBorders>
              <w:top w:val="single" w:sz="4" w:space="0" w:color="auto"/>
              <w:left w:val="single" w:sz="4" w:space="0" w:color="auto"/>
              <w:bottom w:val="single" w:sz="4" w:space="0" w:color="auto"/>
            </w:tcBorders>
            <w:vAlign w:val="center"/>
          </w:tcPr>
          <w:p w14:paraId="172FDF4F"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5</w:t>
            </w:r>
          </w:p>
        </w:tc>
      </w:tr>
      <w:tr w:rsidR="00F56BB7" w:rsidRPr="00F56BB7" w14:paraId="27E4A15B"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08FFC2FE"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002" w:type="pct"/>
            <w:tcBorders>
              <w:top w:val="single" w:sz="4" w:space="0" w:color="auto"/>
              <w:left w:val="single" w:sz="4" w:space="0" w:color="auto"/>
              <w:bottom w:val="single" w:sz="4" w:space="0" w:color="auto"/>
            </w:tcBorders>
            <w:vAlign w:val="center"/>
          </w:tcPr>
          <w:p w14:paraId="56E8467A"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6</w:t>
            </w:r>
          </w:p>
        </w:tc>
      </w:tr>
      <w:tr w:rsidR="00F56BB7" w:rsidRPr="00F56BB7" w14:paraId="4C65BA75" w14:textId="77777777" w:rsidTr="00CE6A49">
        <w:trPr>
          <w:trHeight w:val="268"/>
        </w:trPr>
        <w:tc>
          <w:tcPr>
            <w:tcW w:w="3998" w:type="pct"/>
            <w:tcBorders>
              <w:top w:val="single" w:sz="4" w:space="0" w:color="auto"/>
              <w:left w:val="single" w:sz="4" w:space="0" w:color="auto"/>
              <w:bottom w:val="single" w:sz="4" w:space="0" w:color="auto"/>
              <w:right w:val="single" w:sz="4" w:space="0" w:color="auto"/>
            </w:tcBorders>
            <w:shd w:val="clear" w:color="auto" w:fill="auto"/>
          </w:tcPr>
          <w:p w14:paraId="090EF8ED" w14:textId="77777777" w:rsidR="00F56BB7" w:rsidRPr="00F56BB7" w:rsidRDefault="00F56BB7" w:rsidP="00F56BB7">
            <w:pPr>
              <w:suppressAutoHyphens/>
              <w:spacing w:after="0" w:line="240" w:lineRule="auto"/>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E705FE9"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F56BB7">
              <w:rPr>
                <w:rFonts w:ascii="Times New Roman" w:eastAsia="Times New Roman" w:hAnsi="Times New Roman"/>
                <w:sz w:val="24"/>
                <w:szCs w:val="24"/>
                <w:lang w:eastAsia="ru-RU"/>
              </w:rPr>
              <w:br/>
              <w:t>в отношении выражения прав и законных интересов других людей</w:t>
            </w:r>
          </w:p>
        </w:tc>
        <w:tc>
          <w:tcPr>
            <w:tcW w:w="1002" w:type="pct"/>
            <w:tcBorders>
              <w:top w:val="single" w:sz="4" w:space="0" w:color="auto"/>
              <w:left w:val="single" w:sz="4" w:space="0" w:color="auto"/>
              <w:bottom w:val="single" w:sz="4" w:space="0" w:color="auto"/>
            </w:tcBorders>
            <w:vAlign w:val="center"/>
          </w:tcPr>
          <w:p w14:paraId="581C2FE1"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7</w:t>
            </w:r>
          </w:p>
        </w:tc>
      </w:tr>
      <w:tr w:rsidR="00F56BB7" w:rsidRPr="00F56BB7" w14:paraId="15C48DC7"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75AEEDAC"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 xml:space="preserve">Проявляющий и демонстрирующий уважение законных интересов </w:t>
            </w:r>
            <w:r w:rsidRPr="00F56BB7">
              <w:rPr>
                <w:rFonts w:ascii="Times New Roman" w:eastAsia="Times New Roman" w:hAnsi="Times New Roman"/>
                <w:sz w:val="24"/>
                <w:szCs w:val="24"/>
                <w:lang w:eastAsia="ru-RU"/>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002" w:type="pct"/>
            <w:tcBorders>
              <w:top w:val="single" w:sz="4" w:space="0" w:color="auto"/>
              <w:left w:val="single" w:sz="4" w:space="0" w:color="auto"/>
              <w:bottom w:val="single" w:sz="4" w:space="0" w:color="auto"/>
            </w:tcBorders>
            <w:vAlign w:val="center"/>
          </w:tcPr>
          <w:p w14:paraId="52E0D126"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8</w:t>
            </w:r>
          </w:p>
        </w:tc>
      </w:tr>
      <w:tr w:rsidR="00F56BB7" w:rsidRPr="00F56BB7" w14:paraId="0F53D802"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307FBF25"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002" w:type="pct"/>
            <w:tcBorders>
              <w:top w:val="single" w:sz="4" w:space="0" w:color="auto"/>
              <w:left w:val="single" w:sz="4" w:space="0" w:color="auto"/>
              <w:bottom w:val="single" w:sz="4" w:space="0" w:color="auto"/>
            </w:tcBorders>
            <w:vAlign w:val="center"/>
          </w:tcPr>
          <w:p w14:paraId="2FD4BC98"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9</w:t>
            </w:r>
          </w:p>
        </w:tc>
      </w:tr>
      <w:tr w:rsidR="00F56BB7" w:rsidRPr="00F56BB7" w14:paraId="2C9D8BEB"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1E926E77"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002" w:type="pct"/>
            <w:tcBorders>
              <w:top w:val="single" w:sz="4" w:space="0" w:color="auto"/>
              <w:left w:val="single" w:sz="4" w:space="0" w:color="auto"/>
              <w:bottom w:val="single" w:sz="4" w:space="0" w:color="auto"/>
            </w:tcBorders>
            <w:vAlign w:val="center"/>
          </w:tcPr>
          <w:p w14:paraId="72A4855F"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10</w:t>
            </w:r>
          </w:p>
        </w:tc>
      </w:tr>
      <w:tr w:rsidR="00F56BB7" w:rsidRPr="00F56BB7" w14:paraId="4CEBDD33"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330D7A55"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56BB7">
              <w:rPr>
                <w:rFonts w:ascii="Times New Roman" w:eastAsia="Times New Roman" w:hAnsi="Times New Roman"/>
                <w:sz w:val="24"/>
                <w:szCs w:val="24"/>
                <w:lang w:eastAsia="ru-RU"/>
              </w:rPr>
              <w:br/>
              <w:t xml:space="preserve">и самовыражения в обществе, выражающий сопричастность </w:t>
            </w:r>
            <w:r w:rsidRPr="00F56BB7">
              <w:rPr>
                <w:rFonts w:ascii="Times New Roman" w:eastAsia="Times New Roman" w:hAnsi="Times New Roman"/>
                <w:sz w:val="24"/>
                <w:szCs w:val="24"/>
                <w:lang w:eastAsia="ru-RU"/>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1002" w:type="pct"/>
            <w:tcBorders>
              <w:top w:val="single" w:sz="4" w:space="0" w:color="auto"/>
              <w:left w:val="single" w:sz="4" w:space="0" w:color="auto"/>
              <w:bottom w:val="single" w:sz="4" w:space="0" w:color="auto"/>
            </w:tcBorders>
            <w:vAlign w:val="center"/>
          </w:tcPr>
          <w:p w14:paraId="271ADF0E"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11</w:t>
            </w:r>
          </w:p>
        </w:tc>
      </w:tr>
      <w:tr w:rsidR="00F56BB7" w:rsidRPr="00F56BB7" w14:paraId="3CE1CE51"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0F91C173" w14:textId="77777777" w:rsidR="00F56BB7" w:rsidRPr="00F56BB7" w:rsidRDefault="00F56BB7" w:rsidP="00F56BB7">
            <w:pPr>
              <w:suppressAutoHyphens/>
              <w:spacing w:after="0" w:line="240" w:lineRule="auto"/>
              <w:jc w:val="both"/>
              <w:rPr>
                <w:rFonts w:ascii="Times New Roman" w:eastAsia="Times New Roman" w:hAnsi="Times New Roman"/>
                <w:b/>
                <w:bCs/>
                <w:sz w:val="24"/>
                <w:szCs w:val="24"/>
                <w:lang w:eastAsia="ru-RU"/>
              </w:rPr>
            </w:pPr>
            <w:r w:rsidRPr="00F56BB7">
              <w:rPr>
                <w:rFonts w:ascii="Times New Roman" w:eastAsia="Times New Roman" w:hAnsi="Times New Roman"/>
                <w:bCs/>
                <w:sz w:val="24"/>
                <w:szCs w:val="24"/>
                <w:lang w:eastAsia="ru-RU"/>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002" w:type="pct"/>
            <w:tcBorders>
              <w:top w:val="single" w:sz="4" w:space="0" w:color="auto"/>
              <w:left w:val="single" w:sz="4" w:space="0" w:color="auto"/>
              <w:bottom w:val="single" w:sz="4" w:space="0" w:color="auto"/>
            </w:tcBorders>
            <w:vAlign w:val="center"/>
          </w:tcPr>
          <w:p w14:paraId="65B71D09"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 12</w:t>
            </w:r>
          </w:p>
        </w:tc>
      </w:tr>
      <w:tr w:rsidR="00F56BB7" w:rsidRPr="00F56BB7" w14:paraId="237A943A"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vAlign w:val="center"/>
          </w:tcPr>
          <w:p w14:paraId="3DB4D06B" w14:textId="77777777" w:rsidR="00F56BB7" w:rsidRPr="00F56BB7" w:rsidRDefault="00F56BB7" w:rsidP="00F56BB7">
            <w:pPr>
              <w:spacing w:after="0" w:line="240" w:lineRule="auto"/>
              <w:ind w:firstLine="33"/>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Личностные результаты</w:t>
            </w:r>
          </w:p>
          <w:p w14:paraId="5CAC6E4A" w14:textId="77777777" w:rsidR="00F56BB7" w:rsidRPr="00F56BB7" w:rsidRDefault="00F56BB7" w:rsidP="00F56BB7">
            <w:pPr>
              <w:spacing w:after="0" w:line="240" w:lineRule="auto"/>
              <w:ind w:firstLine="33"/>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 xml:space="preserve">реализации программы воспитания, определенные отраслевыми требованиями к деловым качествам личности  </w:t>
            </w:r>
          </w:p>
        </w:tc>
        <w:tc>
          <w:tcPr>
            <w:tcW w:w="1002" w:type="pct"/>
            <w:tcBorders>
              <w:top w:val="single" w:sz="4" w:space="0" w:color="auto"/>
              <w:left w:val="single" w:sz="4" w:space="0" w:color="auto"/>
              <w:bottom w:val="single" w:sz="4" w:space="0" w:color="auto"/>
            </w:tcBorders>
          </w:tcPr>
          <w:p w14:paraId="5E0FE96B" w14:textId="77777777" w:rsidR="00F56BB7" w:rsidRPr="00F56BB7" w:rsidRDefault="00F56BB7" w:rsidP="00F56BB7">
            <w:pPr>
              <w:spacing w:after="0" w:line="240" w:lineRule="auto"/>
              <w:ind w:firstLine="33"/>
              <w:jc w:val="center"/>
              <w:rPr>
                <w:rFonts w:ascii="Times New Roman" w:eastAsia="Times New Roman" w:hAnsi="Times New Roman"/>
                <w:b/>
                <w:bCs/>
                <w:sz w:val="24"/>
                <w:szCs w:val="24"/>
                <w:lang w:eastAsia="ru-RU"/>
              </w:rPr>
            </w:pPr>
          </w:p>
        </w:tc>
      </w:tr>
      <w:tr w:rsidR="00F56BB7" w:rsidRPr="00F56BB7" w14:paraId="4B626404"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30952D31"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eastAsia="ru-RU"/>
              </w:rPr>
            </w:pPr>
            <w:r w:rsidRPr="00F56BB7">
              <w:rPr>
                <w:rFonts w:ascii="Times New Roman" w:eastAsia="Times New Roman" w:hAnsi="Times New Roman"/>
                <w:bCs/>
                <w:sz w:val="24"/>
                <w:szCs w:val="24"/>
                <w:lang w:eastAsia="ru-RU"/>
              </w:rPr>
              <w:t>Способный при взаимодействии с другими людьми достигать поставленных целей,</w:t>
            </w:r>
            <w:r w:rsidRPr="00F56BB7">
              <w:rPr>
                <w:rFonts w:ascii="Times New Roman" w:eastAsia="Times New Roman" w:hAnsi="Times New Roman"/>
                <w:sz w:val="24"/>
                <w:szCs w:val="24"/>
                <w:lang w:eastAsia="ru-RU"/>
              </w:rPr>
              <w:t xml:space="preserve"> </w:t>
            </w:r>
            <w:r w:rsidRPr="00F56BB7">
              <w:rPr>
                <w:rFonts w:ascii="Times New Roman" w:eastAsia="Times New Roman" w:hAnsi="Times New Roman"/>
                <w:bCs/>
                <w:sz w:val="24"/>
                <w:szCs w:val="24"/>
                <w:lang w:eastAsia="ru-RU"/>
              </w:rPr>
              <w:t xml:space="preserve">стремящийся к формированию в строительной отрасли   личностного роста как профессионала </w:t>
            </w:r>
          </w:p>
        </w:tc>
        <w:tc>
          <w:tcPr>
            <w:tcW w:w="1002" w:type="pct"/>
            <w:tcBorders>
              <w:top w:val="single" w:sz="4" w:space="0" w:color="auto"/>
              <w:left w:val="single" w:sz="4" w:space="0" w:color="auto"/>
              <w:bottom w:val="single" w:sz="4" w:space="0" w:color="auto"/>
            </w:tcBorders>
            <w:vAlign w:val="center"/>
          </w:tcPr>
          <w:p w14:paraId="65F38C83" w14:textId="77777777" w:rsidR="00F56BB7" w:rsidRPr="00F56BB7" w:rsidRDefault="00F56BB7" w:rsidP="00F56BB7">
            <w:pPr>
              <w:spacing w:after="0" w:line="240" w:lineRule="auto"/>
              <w:ind w:firstLine="33"/>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ЛР13</w:t>
            </w:r>
          </w:p>
        </w:tc>
      </w:tr>
      <w:tr w:rsidR="00F56BB7" w:rsidRPr="00F56BB7" w14:paraId="052582D1"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18A3D2E9"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eastAsia="ru-RU"/>
              </w:rPr>
            </w:pPr>
            <w:r w:rsidRPr="00F56BB7">
              <w:rPr>
                <w:rFonts w:ascii="Times New Roman" w:eastAsia="Times New Roman" w:hAnsi="Times New Roman"/>
                <w:bCs/>
                <w:sz w:val="24"/>
                <w:szCs w:val="24"/>
                <w:lang w:eastAsia="ru-RU"/>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c>
          <w:tcPr>
            <w:tcW w:w="1002" w:type="pct"/>
            <w:tcBorders>
              <w:top w:val="single" w:sz="4" w:space="0" w:color="auto"/>
              <w:left w:val="single" w:sz="4" w:space="0" w:color="auto"/>
              <w:bottom w:val="single" w:sz="4" w:space="0" w:color="auto"/>
            </w:tcBorders>
            <w:vAlign w:val="center"/>
          </w:tcPr>
          <w:p w14:paraId="5FDEE5DF" w14:textId="77777777" w:rsidR="00F56BB7" w:rsidRPr="00F56BB7" w:rsidRDefault="00F56BB7" w:rsidP="00F56BB7">
            <w:pPr>
              <w:spacing w:after="0" w:line="240" w:lineRule="auto"/>
              <w:ind w:firstLine="33"/>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ЛР14</w:t>
            </w:r>
          </w:p>
        </w:tc>
      </w:tr>
      <w:tr w:rsidR="00F56BB7" w:rsidRPr="00F56BB7" w14:paraId="493B0BF0" w14:textId="77777777" w:rsidTr="00CE6A49">
        <w:tc>
          <w:tcPr>
            <w:tcW w:w="3998" w:type="pct"/>
            <w:tcBorders>
              <w:top w:val="single" w:sz="4" w:space="0" w:color="auto"/>
              <w:left w:val="single" w:sz="4" w:space="0" w:color="auto"/>
              <w:bottom w:val="single" w:sz="4" w:space="0" w:color="auto"/>
              <w:right w:val="single" w:sz="4" w:space="0" w:color="auto"/>
            </w:tcBorders>
            <w:shd w:val="clear" w:color="auto" w:fill="auto"/>
          </w:tcPr>
          <w:p w14:paraId="0B18477F" w14:textId="77777777" w:rsidR="00F56BB7" w:rsidRPr="00F56BB7" w:rsidRDefault="00F56BB7" w:rsidP="00F56BB7">
            <w:pPr>
              <w:suppressAutoHyphens/>
              <w:spacing w:after="0" w:line="240" w:lineRule="auto"/>
              <w:jc w:val="both"/>
              <w:rPr>
                <w:rFonts w:ascii="Times New Roman" w:eastAsia="Times New Roman" w:hAnsi="Times New Roman"/>
                <w:bCs/>
                <w:sz w:val="24"/>
                <w:szCs w:val="24"/>
                <w:lang w:eastAsia="ru-RU"/>
              </w:rPr>
            </w:pPr>
            <w:r w:rsidRPr="00F56BB7">
              <w:rPr>
                <w:rFonts w:ascii="Times New Roman" w:eastAsia="Times New Roman" w:hAnsi="Times New Roman"/>
                <w:bCs/>
                <w:sz w:val="24"/>
                <w:szCs w:val="24"/>
                <w:lang w:eastAsia="ru-RU"/>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02" w:type="pct"/>
            <w:tcBorders>
              <w:top w:val="single" w:sz="4" w:space="0" w:color="auto"/>
              <w:left w:val="single" w:sz="4" w:space="0" w:color="auto"/>
              <w:bottom w:val="single" w:sz="4" w:space="0" w:color="auto"/>
            </w:tcBorders>
            <w:vAlign w:val="center"/>
          </w:tcPr>
          <w:p w14:paraId="3D7B9620"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ЛР15</w:t>
            </w:r>
          </w:p>
        </w:tc>
      </w:tr>
    </w:tbl>
    <w:p w14:paraId="7945C682" w14:textId="77777777" w:rsidR="00F56BB7" w:rsidRPr="00F56BB7" w:rsidRDefault="00F56BB7" w:rsidP="00F56BB7">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04DD5EA5" w14:textId="77777777" w:rsidR="00F56BB7" w:rsidRPr="00F56BB7" w:rsidRDefault="00F56BB7" w:rsidP="00F56BB7">
      <w:pPr>
        <w:suppressAutoHyphens/>
        <w:spacing w:after="0" w:line="240" w:lineRule="auto"/>
        <w:ind w:firstLine="709"/>
        <w:jc w:val="both"/>
        <w:rPr>
          <w:rFonts w:eastAsia="Times New Roman"/>
          <w:sz w:val="28"/>
          <w:szCs w:val="28"/>
          <w:lang w:eastAsia="ru-RU"/>
        </w:rPr>
      </w:pPr>
      <w:r w:rsidRPr="00F56BB7">
        <w:rPr>
          <w:rFonts w:ascii="Times New Roman" w:eastAsia="Times New Roman" w:hAnsi="Times New Roman"/>
          <w:sz w:val="24"/>
          <w:szCs w:val="24"/>
          <w:lang w:eastAsia="ru-RU"/>
        </w:rPr>
        <w:t xml:space="preserve">Соотношение перечня профессиональных модулей, учебных дисциплин </w:t>
      </w:r>
      <w:r w:rsidRPr="00F56BB7">
        <w:rPr>
          <w:rFonts w:ascii="Times New Roman" w:eastAsia="Times New Roman" w:hAnsi="Times New Roman"/>
          <w:sz w:val="24"/>
          <w:szCs w:val="24"/>
          <w:lang w:eastAsia="ru-RU"/>
        </w:rPr>
        <w:br/>
        <w:t xml:space="preserve">и планируемых личностных результатов в ходе реализации </w:t>
      </w:r>
      <w:r w:rsidRPr="00F56BB7">
        <w:rPr>
          <w:rFonts w:ascii="Times New Roman" w:eastAsia="Times New Roman" w:hAnsi="Times New Roman"/>
          <w:sz w:val="24"/>
          <w:szCs w:val="24"/>
          <w:lang w:eastAsia="ru-RU"/>
        </w:rPr>
        <w:br/>
        <w:t>образовательной программы указаны в матрице личностных результатов и составных частей ППССЗ специальности (см. Приложение №)</w:t>
      </w:r>
    </w:p>
    <w:p w14:paraId="3B848555" w14:textId="77777777" w:rsidR="00F56BB7" w:rsidRPr="00F56BB7" w:rsidRDefault="00F56BB7" w:rsidP="00F56BB7">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65FBD9DB" w14:textId="77777777" w:rsidR="00F56BB7" w:rsidRPr="00F56BB7" w:rsidRDefault="00F56BB7" w:rsidP="00F56BB7">
      <w:pPr>
        <w:suppressAutoHyphens/>
        <w:spacing w:after="0" w:line="240" w:lineRule="auto"/>
        <w:ind w:firstLine="709"/>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РАЗДЕЛ 2. ОЦЕНКА ОСВОЕНИЯ ОБУЧАЮЩИМИСЯ ОСНОВНОЙ ОБРАЗОВАТЕЛЬНОЙ ПРОГРАММЫ</w:t>
      </w:r>
    </w:p>
    <w:p w14:paraId="09E18772" w14:textId="77777777" w:rsidR="00F56BB7" w:rsidRPr="00F56BB7" w:rsidRDefault="00F56BB7" w:rsidP="00F56BB7">
      <w:pPr>
        <w:suppressAutoHyphens/>
        <w:spacing w:after="0" w:line="240" w:lineRule="auto"/>
        <w:ind w:firstLine="709"/>
        <w:jc w:val="center"/>
        <w:rPr>
          <w:rFonts w:ascii="Times New Roman" w:eastAsia="Times New Roman" w:hAnsi="Times New Roman"/>
          <w:b/>
          <w:bCs/>
          <w:sz w:val="24"/>
          <w:szCs w:val="24"/>
          <w:lang w:eastAsia="ru-RU"/>
        </w:rPr>
      </w:pPr>
      <w:r w:rsidRPr="00F56BB7">
        <w:rPr>
          <w:rFonts w:ascii="Times New Roman" w:eastAsia="Times New Roman" w:hAnsi="Times New Roman"/>
          <w:b/>
          <w:bCs/>
          <w:sz w:val="24"/>
          <w:szCs w:val="24"/>
          <w:lang w:eastAsia="ru-RU"/>
        </w:rPr>
        <w:t xml:space="preserve"> В ЧАСТИ ДОСТИЖЕНИЯ ЛИЧНОСТНЫХ РЕЗУЛЬТАТОВ</w:t>
      </w:r>
    </w:p>
    <w:p w14:paraId="2C15CE92" w14:textId="77777777" w:rsidR="00F56BB7" w:rsidRPr="00F56BB7" w:rsidRDefault="00F56BB7" w:rsidP="00F56BB7">
      <w:pPr>
        <w:tabs>
          <w:tab w:val="left" w:pos="709"/>
        </w:tabs>
        <w:spacing w:after="0" w:line="240" w:lineRule="auto"/>
        <w:ind w:firstLine="709"/>
        <w:jc w:val="both"/>
        <w:rPr>
          <w:rFonts w:ascii="Times New Roman" w:eastAsia="Times New Roman" w:hAnsi="Times New Roman"/>
          <w:iCs/>
          <w:sz w:val="24"/>
          <w:szCs w:val="24"/>
          <w:lang w:val="x-none" w:eastAsia="x-none"/>
        </w:rPr>
      </w:pPr>
      <w:r w:rsidRPr="00F56BB7">
        <w:rPr>
          <w:rFonts w:ascii="Times New Roman" w:eastAsia="Times New Roman" w:hAnsi="Times New Roman"/>
          <w:iCs/>
          <w:sz w:val="24"/>
          <w:szCs w:val="24"/>
          <w:lang w:val="x-none" w:eastAsia="x-none"/>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14:paraId="5BA28CAE" w14:textId="77777777" w:rsidR="00F56BB7" w:rsidRPr="00F56BB7" w:rsidRDefault="00F56BB7" w:rsidP="00F56BB7">
      <w:pPr>
        <w:tabs>
          <w:tab w:val="left" w:pos="709"/>
        </w:tabs>
        <w:spacing w:after="0" w:line="240" w:lineRule="auto"/>
        <w:ind w:firstLine="709"/>
        <w:jc w:val="both"/>
        <w:rPr>
          <w:rFonts w:ascii="Times New Roman" w:eastAsia="Times New Roman" w:hAnsi="Times New Roman"/>
          <w:iCs/>
          <w:sz w:val="24"/>
          <w:szCs w:val="24"/>
          <w:lang w:val="x-none" w:eastAsia="x-none"/>
        </w:rPr>
      </w:pPr>
      <w:r w:rsidRPr="00F56BB7">
        <w:rPr>
          <w:rFonts w:ascii="Times New Roman" w:eastAsia="Times New Roman" w:hAnsi="Times New Roman"/>
          <w:iCs/>
          <w:sz w:val="24"/>
          <w:szCs w:val="24"/>
          <w:lang w:val="x-none" w:eastAsia="x-none"/>
        </w:rPr>
        <w:t>К контрольным и оценочным процедурам по результатам участия во внеурочных мероприятиях может привлекаться студенческий актив.</w:t>
      </w:r>
    </w:p>
    <w:p w14:paraId="05FBE0A8" w14:textId="77777777" w:rsidR="00F56BB7" w:rsidRPr="00F56BB7" w:rsidRDefault="00F56BB7" w:rsidP="00F56BB7">
      <w:pPr>
        <w:tabs>
          <w:tab w:val="left" w:pos="709"/>
        </w:tabs>
        <w:spacing w:after="0" w:line="240" w:lineRule="auto"/>
        <w:ind w:firstLine="709"/>
        <w:jc w:val="both"/>
        <w:rPr>
          <w:rFonts w:ascii="Times New Roman" w:eastAsia="Times New Roman" w:hAnsi="Times New Roman"/>
          <w:iCs/>
          <w:sz w:val="24"/>
          <w:szCs w:val="24"/>
          <w:lang w:val="x-none" w:eastAsia="x-none"/>
        </w:rPr>
      </w:pPr>
      <w:r w:rsidRPr="00F56BB7">
        <w:rPr>
          <w:rFonts w:ascii="Times New Roman" w:eastAsia="Times New Roman" w:hAnsi="Times New Roman"/>
          <w:iCs/>
          <w:sz w:val="24"/>
          <w:szCs w:val="24"/>
          <w:lang w:val="x-none" w:eastAsia="x-none"/>
        </w:rPr>
        <w:t>Комплекс критериев оценки личностных результатов обучающихся:</w:t>
      </w:r>
    </w:p>
    <w:p w14:paraId="2AE640A9"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демонстрация интереса к будущей профессии (к-1);</w:t>
      </w:r>
    </w:p>
    <w:p w14:paraId="5E4B4CA3"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оценка собственного продвижения, личностного развития (к-2);</w:t>
      </w:r>
    </w:p>
    <w:p w14:paraId="09C800BB"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 (к-3);</w:t>
      </w:r>
    </w:p>
    <w:p w14:paraId="58D0AE8B"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ответственность за результат учебной деятельности и подготовки к профессиональной деятельности (к-4);</w:t>
      </w:r>
    </w:p>
    <w:p w14:paraId="58C4F591"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высокопрофессиональной трудовой активности (к-5);</w:t>
      </w:r>
    </w:p>
    <w:p w14:paraId="170DAB2C"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 xml:space="preserve">участие в </w:t>
      </w:r>
      <w:r w:rsidRPr="00F56BB7">
        <w:rPr>
          <w:rFonts w:ascii="Times New Roman" w:eastAsia="Times New Roman" w:hAnsi="Times New Roman"/>
          <w:sz w:val="24"/>
          <w:szCs w:val="24"/>
          <w:lang w:eastAsia="ru-RU"/>
        </w:rPr>
        <w:t>исследовательской</w:t>
      </w:r>
      <w:r w:rsidRPr="00F56BB7">
        <w:rPr>
          <w:rFonts w:ascii="Times New Roman" w:eastAsia="Times New Roman" w:hAnsi="Times New Roman"/>
          <w:iCs/>
          <w:sz w:val="24"/>
          <w:szCs w:val="24"/>
          <w:lang w:eastAsia="ru-RU"/>
        </w:rPr>
        <w:t xml:space="preserve"> и проектной работе (к-6);</w:t>
      </w:r>
    </w:p>
    <w:p w14:paraId="026C7541"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участие в конкурсах профессионального мастерства, олимпиадах по профессии, викторинах, в предметных неделях (к-7);</w:t>
      </w:r>
    </w:p>
    <w:p w14:paraId="15DAEFEB"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соблюдение этических норм общения при взаимодействии с обучающимися, преподавателями, мастерами и руководителями практики (к-8);</w:t>
      </w:r>
    </w:p>
    <w:p w14:paraId="0B32D1C9"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конструктивное взаимодействие в учебном коллективе/учебно-творческой бригаде/строительном отряде/иной формальной или неформальной группе  (к-9);</w:t>
      </w:r>
    </w:p>
    <w:p w14:paraId="37A6B41B"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демонстрация навыков межличностного делового общения, социального имиджа (к-10);</w:t>
      </w:r>
    </w:p>
    <w:p w14:paraId="11585078"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14:paraId="0413CB36"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 xml:space="preserve">сформированность гражданской позиции; участие в волонтерском движении (к-12);  </w:t>
      </w:r>
    </w:p>
    <w:p w14:paraId="06679244"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гражданско-патриотических установок на готовность молодых людей к работе на благо Отечества (к-13);</w:t>
      </w:r>
    </w:p>
    <w:p w14:paraId="4E62DE4B"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правовой активности и навыков правомерного поведения, уважения к закону (к-14);</w:t>
      </w:r>
    </w:p>
    <w:p w14:paraId="41F6C7CD"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отсутствие проявлений принятия идеологии терроризма и экстремизма среди обучающихся (к-15);</w:t>
      </w:r>
    </w:p>
    <w:p w14:paraId="335BD42C"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отсутствие социальных конфликтов среди обучающихся, основанных на межнациональной, межрелигиозной почве (к-16);</w:t>
      </w:r>
    </w:p>
    <w:p w14:paraId="64E76783"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14:paraId="1C7AEA07"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добровольческие инициативы по поддержки инвалидов и престарелых граждан    (к-18);</w:t>
      </w:r>
    </w:p>
    <w:p w14:paraId="3270D56D"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14:paraId="2DB889FF"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демонстрация навыков здорового образа жизни и высокий уровень культуры здоровья обучающихся (к-20);</w:t>
      </w:r>
    </w:p>
    <w:p w14:paraId="1B92B57C"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14:paraId="66491236"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 xml:space="preserve">участие в </w:t>
      </w:r>
      <w:r w:rsidRPr="00F56BB7">
        <w:rPr>
          <w:rFonts w:ascii="Times New Roman" w:eastAsia="Times New Roman" w:hAnsi="Times New Roman"/>
          <w:bCs/>
          <w:sz w:val="24"/>
          <w:szCs w:val="24"/>
          <w:shd w:val="clear" w:color="auto" w:fill="FFFFFF"/>
          <w:lang w:eastAsia="ru-RU"/>
        </w:rPr>
        <w:t>интеллектуальных</w:t>
      </w:r>
      <w:r w:rsidRPr="00F56BB7">
        <w:rPr>
          <w:rFonts w:ascii="Times New Roman" w:eastAsia="Times New Roman" w:hAnsi="Times New Roman"/>
          <w:sz w:val="24"/>
          <w:szCs w:val="24"/>
          <w:shd w:val="clear" w:color="auto" w:fill="FFFFFF"/>
          <w:lang w:eastAsia="ru-RU"/>
        </w:rPr>
        <w:t xml:space="preserve">, </w:t>
      </w:r>
      <w:r w:rsidRPr="00F56BB7">
        <w:rPr>
          <w:rFonts w:ascii="Times New Roman" w:eastAsia="Times New Roman" w:hAnsi="Times New Roman"/>
          <w:bCs/>
          <w:sz w:val="24"/>
          <w:szCs w:val="24"/>
          <w:shd w:val="clear" w:color="auto" w:fill="FFFFFF"/>
          <w:lang w:eastAsia="ru-RU"/>
        </w:rPr>
        <w:t>творческих</w:t>
      </w:r>
      <w:r w:rsidRPr="00F56BB7">
        <w:rPr>
          <w:rFonts w:ascii="Times New Roman" w:eastAsia="Times New Roman" w:hAnsi="Times New Roman"/>
          <w:iCs/>
          <w:sz w:val="24"/>
          <w:szCs w:val="24"/>
          <w:lang w:eastAsia="ru-RU"/>
        </w:rPr>
        <w:t xml:space="preserve"> конкурсах, в командных проектах (к-22); </w:t>
      </w:r>
    </w:p>
    <w:p w14:paraId="1C4C9C5A" w14:textId="77777777" w:rsidR="00F56BB7" w:rsidRPr="00F56BB7" w:rsidRDefault="00F56BB7" w:rsidP="00F56BB7">
      <w:pPr>
        <w:numPr>
          <w:ilvl w:val="0"/>
          <w:numId w:val="20"/>
        </w:numPr>
        <w:tabs>
          <w:tab w:val="left" w:pos="284"/>
        </w:tabs>
        <w:spacing w:after="0" w:line="240" w:lineRule="auto"/>
        <w:ind w:left="284" w:hanging="284"/>
        <w:jc w:val="both"/>
        <w:rPr>
          <w:rFonts w:ascii="Times New Roman" w:eastAsia="Times New Roman" w:hAnsi="Times New Roman"/>
          <w:iCs/>
          <w:sz w:val="24"/>
          <w:szCs w:val="24"/>
          <w:lang w:eastAsia="ru-RU"/>
        </w:rPr>
      </w:pPr>
      <w:r w:rsidRPr="00F56BB7">
        <w:rPr>
          <w:rFonts w:ascii="Times New Roman" w:eastAsia="Times New Roman" w:hAnsi="Times New Roman"/>
          <w:iCs/>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14:paraId="4216F067" w14:textId="77777777" w:rsidR="00F56BB7" w:rsidRPr="00F56BB7" w:rsidRDefault="00F56BB7" w:rsidP="00F56BB7">
      <w:pPr>
        <w:keepNext/>
        <w:tabs>
          <w:tab w:val="left" w:pos="709"/>
        </w:tabs>
        <w:spacing w:after="0" w:line="240" w:lineRule="auto"/>
        <w:jc w:val="center"/>
        <w:rPr>
          <w:rFonts w:ascii="Times New Roman" w:eastAsia="Times New Roman" w:hAnsi="Times New Roman"/>
          <w:b/>
          <w:bCs/>
          <w:kern w:val="32"/>
          <w:sz w:val="24"/>
          <w:szCs w:val="24"/>
          <w:lang w:eastAsia="ru-RU"/>
        </w:rPr>
      </w:pPr>
      <w:r w:rsidRPr="00F56BB7">
        <w:rPr>
          <w:rFonts w:ascii="Times New Roman" w:eastAsia="Times New Roman" w:hAnsi="Times New Roman"/>
          <w:b/>
          <w:bCs/>
          <w:kern w:val="32"/>
          <w:sz w:val="24"/>
          <w:szCs w:val="24"/>
          <w:lang w:eastAsia="ru-RU"/>
        </w:rPr>
        <w:t>РАЗДЕЛ 3. ТРЕБОВАНИЯ К РЕСУРСНОМУ ОБЕСПЕЧЕНИЮ</w:t>
      </w:r>
    </w:p>
    <w:p w14:paraId="051172BE" w14:textId="77777777" w:rsidR="00F56BB7" w:rsidRPr="00F56BB7" w:rsidRDefault="00F56BB7" w:rsidP="00F56BB7">
      <w:pPr>
        <w:keepNext/>
        <w:tabs>
          <w:tab w:val="left" w:pos="709"/>
        </w:tabs>
        <w:spacing w:after="0" w:line="240" w:lineRule="auto"/>
        <w:jc w:val="center"/>
        <w:rPr>
          <w:rFonts w:ascii="Times New Roman" w:eastAsia="Times New Roman" w:hAnsi="Times New Roman"/>
          <w:iCs/>
          <w:sz w:val="24"/>
          <w:szCs w:val="24"/>
          <w:lang w:eastAsia="ru-RU"/>
        </w:rPr>
      </w:pPr>
      <w:r w:rsidRPr="00F56BB7">
        <w:rPr>
          <w:rFonts w:ascii="Times New Roman" w:eastAsia="Times New Roman" w:hAnsi="Times New Roman"/>
          <w:b/>
          <w:bCs/>
          <w:kern w:val="32"/>
          <w:sz w:val="24"/>
          <w:szCs w:val="24"/>
          <w:lang w:eastAsia="ru-RU"/>
        </w:rPr>
        <w:t>ВОСПИТАТЕЛЬНОЙ РАБОТЫ</w:t>
      </w:r>
    </w:p>
    <w:p w14:paraId="096B95E7" w14:textId="77777777" w:rsidR="00F56BB7" w:rsidRPr="00F56BB7" w:rsidRDefault="00F56BB7" w:rsidP="00F56BB7">
      <w:pPr>
        <w:widowControl w:val="0"/>
        <w:spacing w:after="0" w:line="240" w:lineRule="auto"/>
        <w:ind w:firstLine="709"/>
        <w:jc w:val="both"/>
        <w:outlineLvl w:val="0"/>
        <w:rPr>
          <w:rFonts w:ascii="Times New Roman" w:eastAsia="Times New Roman" w:hAnsi="Times New Roman"/>
          <w:b/>
          <w:bCs/>
          <w:kern w:val="32"/>
          <w:sz w:val="24"/>
          <w:szCs w:val="24"/>
          <w:lang w:eastAsia="ru-RU"/>
        </w:rPr>
      </w:pPr>
      <w:r w:rsidRPr="00F56BB7">
        <w:rPr>
          <w:rFonts w:ascii="Times New Roman" w:eastAsia="Times New Roman" w:hAnsi="Times New Roman"/>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7F627F34" w14:textId="77777777" w:rsidR="00F56BB7" w:rsidRPr="00F56BB7" w:rsidRDefault="00F56BB7" w:rsidP="00F56BB7">
      <w:pPr>
        <w:widowControl w:val="0"/>
        <w:spacing w:after="0" w:line="240" w:lineRule="auto"/>
        <w:ind w:firstLine="709"/>
        <w:jc w:val="both"/>
        <w:outlineLvl w:val="0"/>
        <w:rPr>
          <w:rFonts w:ascii="Times New Roman" w:eastAsia="Times New Roman" w:hAnsi="Times New Roman"/>
          <w:b/>
          <w:bCs/>
          <w:kern w:val="32"/>
          <w:sz w:val="24"/>
          <w:szCs w:val="24"/>
          <w:lang w:eastAsia="ru-RU"/>
        </w:rPr>
      </w:pPr>
    </w:p>
    <w:p w14:paraId="00B6E841" w14:textId="77777777" w:rsidR="00F56BB7" w:rsidRPr="00F56BB7" w:rsidRDefault="00F56BB7" w:rsidP="00F56BB7">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F56BB7">
        <w:rPr>
          <w:rFonts w:ascii="Times New Roman" w:eastAsia="Times New Roman" w:hAnsi="Times New Roman"/>
          <w:b/>
          <w:bCs/>
          <w:kern w:val="32"/>
          <w:sz w:val="24"/>
          <w:szCs w:val="24"/>
          <w:lang w:eastAsia="ru-RU"/>
        </w:rPr>
        <w:t>3.1. Нормативно-правовое обеспечение воспитательной работы</w:t>
      </w:r>
    </w:p>
    <w:p w14:paraId="03F8AA8F" w14:textId="77777777" w:rsidR="00F56BB7" w:rsidRPr="00F56BB7" w:rsidRDefault="00F56BB7" w:rsidP="00F56BB7">
      <w:pPr>
        <w:widowControl w:val="0"/>
        <w:spacing w:after="0" w:line="240" w:lineRule="auto"/>
        <w:ind w:firstLine="709"/>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w:t>
      </w:r>
    </w:p>
    <w:p w14:paraId="75B3D21D" w14:textId="77777777" w:rsidR="00F56BB7" w:rsidRPr="00F56BB7" w:rsidRDefault="00F56BB7" w:rsidP="00F56BB7">
      <w:pPr>
        <w:widowControl w:val="0"/>
        <w:spacing w:after="0" w:line="240" w:lineRule="auto"/>
        <w:ind w:firstLine="709"/>
        <w:jc w:val="both"/>
        <w:outlineLvl w:val="0"/>
        <w:rPr>
          <w:rFonts w:ascii="Times New Roman" w:eastAsia="Times New Roman" w:hAnsi="Times New Roman"/>
          <w:kern w:val="32"/>
          <w:sz w:val="24"/>
          <w:szCs w:val="24"/>
          <w:lang w:eastAsia="ru-RU"/>
        </w:rPr>
      </w:pPr>
    </w:p>
    <w:p w14:paraId="0E90A7A5" w14:textId="77777777" w:rsidR="00F56BB7" w:rsidRPr="00F56BB7" w:rsidRDefault="00F56BB7" w:rsidP="00F56BB7">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F56BB7">
        <w:rPr>
          <w:rFonts w:ascii="Times New Roman" w:eastAsia="Times New Roman" w:hAnsi="Times New Roman"/>
          <w:b/>
          <w:bCs/>
          <w:kern w:val="32"/>
          <w:sz w:val="24"/>
          <w:szCs w:val="24"/>
          <w:lang w:eastAsia="ru-RU"/>
        </w:rPr>
        <w:t>3.2. Кадровое обеспечение воспитательной работы</w:t>
      </w:r>
    </w:p>
    <w:p w14:paraId="5E7C17F7" w14:textId="77777777" w:rsidR="00F56BB7" w:rsidRPr="00F56BB7" w:rsidRDefault="00F56BB7" w:rsidP="00F56BB7">
      <w:pPr>
        <w:suppressAutoHyphens/>
        <w:spacing w:after="0" w:line="240" w:lineRule="auto"/>
        <w:ind w:firstLine="709"/>
        <w:jc w:val="both"/>
        <w:outlineLvl w:val="0"/>
        <w:rPr>
          <w:rFonts w:ascii="Times New Roman" w:eastAsia="Times New Roman" w:hAnsi="Times New Roman"/>
          <w:iCs/>
          <w:kern w:val="32"/>
          <w:sz w:val="24"/>
          <w:szCs w:val="24"/>
          <w:lang w:eastAsia="ru-RU"/>
        </w:rPr>
      </w:pPr>
      <w:r w:rsidRPr="00F56BB7">
        <w:rPr>
          <w:rFonts w:ascii="Times New Roman" w:eastAsia="Times New Roman" w:hAnsi="Times New Roman"/>
          <w:iCs/>
          <w:kern w:val="32"/>
          <w:sz w:val="24"/>
          <w:szCs w:val="24"/>
          <w:lang w:eastAsia="ru-RU"/>
        </w:rPr>
        <w:t xml:space="preserve">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w:t>
      </w:r>
      <w:r w:rsidRPr="00F56BB7">
        <w:rPr>
          <w:rFonts w:ascii="Times New Roman" w:eastAsia="Times New Roman" w:hAnsi="Times New Roman"/>
          <w:iCs/>
          <w:sz w:val="24"/>
          <w:szCs w:val="24"/>
          <w:lang w:val="x-none" w:eastAsia="x-none"/>
        </w:rPr>
        <w:t>заведующ</w:t>
      </w:r>
      <w:r w:rsidRPr="00F56BB7">
        <w:rPr>
          <w:rFonts w:ascii="Times New Roman" w:eastAsia="Times New Roman" w:hAnsi="Times New Roman"/>
          <w:iCs/>
          <w:sz w:val="24"/>
          <w:szCs w:val="24"/>
          <w:lang w:eastAsia="x-none"/>
        </w:rPr>
        <w:t>его заочным</w:t>
      </w:r>
      <w:r w:rsidRPr="00F56BB7">
        <w:rPr>
          <w:rFonts w:ascii="Times New Roman" w:eastAsia="Times New Roman" w:hAnsi="Times New Roman"/>
          <w:iCs/>
          <w:sz w:val="24"/>
          <w:szCs w:val="24"/>
          <w:lang w:val="x-none" w:eastAsia="x-none"/>
        </w:rPr>
        <w:t xml:space="preserve"> отделени</w:t>
      </w:r>
      <w:r w:rsidRPr="00F56BB7">
        <w:rPr>
          <w:rFonts w:ascii="Times New Roman" w:eastAsia="Times New Roman" w:hAnsi="Times New Roman"/>
          <w:iCs/>
          <w:sz w:val="24"/>
          <w:szCs w:val="24"/>
          <w:lang w:eastAsia="x-none"/>
        </w:rPr>
        <w:t>ем</w:t>
      </w:r>
      <w:r w:rsidRPr="00F56BB7">
        <w:rPr>
          <w:rFonts w:ascii="Times New Roman" w:eastAsia="Times New Roman" w:hAnsi="Times New Roman"/>
          <w:iCs/>
          <w:kern w:val="32"/>
          <w:sz w:val="24"/>
          <w:szCs w:val="24"/>
          <w:lang w:eastAsia="ru-RU"/>
        </w:rPr>
        <w:t>,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w:t>
      </w:r>
    </w:p>
    <w:p w14:paraId="59B05351" w14:textId="77777777" w:rsidR="00F56BB7" w:rsidRPr="00F56BB7" w:rsidRDefault="00F56BB7" w:rsidP="00F56BB7">
      <w:pPr>
        <w:suppressAutoHyphens/>
        <w:spacing w:after="0" w:line="240" w:lineRule="auto"/>
        <w:ind w:firstLine="709"/>
        <w:jc w:val="both"/>
        <w:outlineLvl w:val="0"/>
        <w:rPr>
          <w:rFonts w:ascii="Times New Roman" w:eastAsia="Times New Roman" w:hAnsi="Times New Roman"/>
          <w:iCs/>
          <w:kern w:val="32"/>
          <w:sz w:val="24"/>
          <w:szCs w:val="24"/>
          <w:lang w:eastAsia="ru-RU"/>
        </w:rPr>
      </w:pPr>
      <w:r w:rsidRPr="00F56BB7">
        <w:rPr>
          <w:rFonts w:ascii="Times New Roman" w:eastAsia="Times New Roman" w:hAnsi="Times New Roman"/>
          <w:iCs/>
          <w:kern w:val="32"/>
          <w:sz w:val="24"/>
          <w:szCs w:val="24"/>
          <w:lang w:eastAsia="ru-RU"/>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w:t>
      </w:r>
    </w:p>
    <w:p w14:paraId="5C793C8A" w14:textId="77777777" w:rsidR="00F56BB7" w:rsidRPr="00F56BB7" w:rsidRDefault="00F56BB7" w:rsidP="00F56BB7">
      <w:pPr>
        <w:keepNext/>
        <w:tabs>
          <w:tab w:val="left" w:pos="1134"/>
        </w:tabs>
        <w:suppressAutoHyphens/>
        <w:spacing w:after="0" w:line="240" w:lineRule="auto"/>
        <w:ind w:firstLine="709"/>
        <w:jc w:val="both"/>
        <w:outlineLvl w:val="0"/>
        <w:rPr>
          <w:rFonts w:ascii="Times New Roman" w:eastAsia="Times New Roman" w:hAnsi="Times New Roman"/>
          <w:iCs/>
          <w:kern w:val="32"/>
          <w:sz w:val="24"/>
          <w:szCs w:val="24"/>
          <w:lang w:eastAsia="ru-RU"/>
        </w:rPr>
      </w:pPr>
      <w:r w:rsidRPr="00F56BB7">
        <w:rPr>
          <w:rFonts w:ascii="Times New Roman" w:eastAsia="Times New Roman" w:hAnsi="Times New Roman"/>
          <w:iCs/>
          <w:kern w:val="32"/>
          <w:sz w:val="24"/>
          <w:szCs w:val="24"/>
          <w:lang w:eastAsia="ru-RU"/>
        </w:rPr>
        <w:t>Функционал работников регламентируется должностными инструкциями.</w:t>
      </w:r>
    </w:p>
    <w:p w14:paraId="32146C79" w14:textId="77777777" w:rsidR="00F56BB7" w:rsidRPr="00F56BB7" w:rsidRDefault="00F56BB7" w:rsidP="00F56BB7">
      <w:pPr>
        <w:keepNext/>
        <w:tabs>
          <w:tab w:val="left" w:pos="1134"/>
        </w:tabs>
        <w:spacing w:after="0" w:line="240" w:lineRule="auto"/>
        <w:ind w:firstLine="851"/>
        <w:jc w:val="both"/>
        <w:outlineLvl w:val="0"/>
        <w:rPr>
          <w:rFonts w:ascii="Times New Roman" w:eastAsia="Times New Roman" w:hAnsi="Times New Roman"/>
          <w:kern w:val="32"/>
          <w:sz w:val="24"/>
          <w:szCs w:val="24"/>
          <w:lang w:eastAsia="ru-RU"/>
        </w:rPr>
      </w:pPr>
    </w:p>
    <w:p w14:paraId="54923ED7" w14:textId="77777777" w:rsidR="00F56BB7" w:rsidRPr="00F56BB7" w:rsidRDefault="00F56BB7" w:rsidP="00F56BB7">
      <w:pPr>
        <w:keepNext/>
        <w:tabs>
          <w:tab w:val="left" w:pos="1134"/>
        </w:tabs>
        <w:spacing w:after="0" w:line="240" w:lineRule="auto"/>
        <w:ind w:left="851"/>
        <w:jc w:val="center"/>
        <w:outlineLvl w:val="0"/>
        <w:rPr>
          <w:rFonts w:ascii="Times New Roman" w:eastAsia="Times New Roman" w:hAnsi="Times New Roman"/>
          <w:b/>
          <w:bCs/>
          <w:kern w:val="32"/>
          <w:sz w:val="24"/>
          <w:szCs w:val="24"/>
          <w:lang w:eastAsia="ru-RU"/>
        </w:rPr>
      </w:pPr>
      <w:r w:rsidRPr="00F56BB7">
        <w:rPr>
          <w:rFonts w:ascii="Times New Roman" w:eastAsia="Times New Roman" w:hAnsi="Times New Roman"/>
          <w:b/>
          <w:bCs/>
          <w:kern w:val="32"/>
          <w:sz w:val="24"/>
          <w:szCs w:val="24"/>
          <w:lang w:eastAsia="ru-RU"/>
        </w:rPr>
        <w:t>3.3. Материально-техническое обеспечение воспитательной работы</w:t>
      </w:r>
    </w:p>
    <w:p w14:paraId="098192A1" w14:textId="77777777" w:rsidR="00F56BB7" w:rsidRPr="00F56BB7" w:rsidRDefault="00F56BB7" w:rsidP="00F56BB7">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ГБПОУ ССТ располагает материально-технической базой (в соответствии с разделом 3 настоящей ППССЗ), обеспечивающей образовательный процесс и проведение указанных в рабочей программе воспитания мероприятий при соблюдении установленных мер безопасности, выполнении противопожарных правил, санитарных норм и требований.</w:t>
      </w:r>
    </w:p>
    <w:p w14:paraId="4AE2D9C5" w14:textId="77777777" w:rsidR="00F56BB7" w:rsidRPr="00F56BB7" w:rsidRDefault="00F56BB7" w:rsidP="00F56BB7">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При подготовке к соревнованиям </w:t>
      </w:r>
      <w:proofErr w:type="spellStart"/>
      <w:r w:rsidRPr="00F56BB7">
        <w:rPr>
          <w:rFonts w:ascii="Times New Roman" w:eastAsia="Times New Roman" w:hAnsi="Times New Roman"/>
          <w:sz w:val="24"/>
          <w:szCs w:val="24"/>
          <w:lang w:eastAsia="ru-RU"/>
        </w:rPr>
        <w:t>Ворлдскиллс</w:t>
      </w:r>
      <w:proofErr w:type="spellEnd"/>
      <w:r w:rsidRPr="00F56BB7">
        <w:rPr>
          <w:rFonts w:ascii="Times New Roman" w:eastAsia="Times New Roman" w:hAnsi="Times New Roman"/>
          <w:sz w:val="24"/>
          <w:szCs w:val="24"/>
          <w:lang w:eastAsia="ru-RU"/>
        </w:rPr>
        <w:t xml:space="preserve"> техникум может использовать ресурсы организаций-партнеров.</w:t>
      </w:r>
    </w:p>
    <w:p w14:paraId="7BC925A4" w14:textId="77777777" w:rsidR="00F56BB7" w:rsidRPr="00F56BB7" w:rsidRDefault="00F56BB7" w:rsidP="00F56BB7">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Для проведения воспитательной работы образовательная организация обладает следующими ресурсами и структурными подразделениями:</w:t>
      </w:r>
    </w:p>
    <w:p w14:paraId="6EB604EE"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учебный и учебно-производственный корпуса с аудиториями, лабораториями, мастерскими;</w:t>
      </w:r>
    </w:p>
    <w:p w14:paraId="57E7FE25"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библиотека;</w:t>
      </w:r>
    </w:p>
    <w:p w14:paraId="7A0DA9A1"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читальный зал с выходом в сеть Интернет;</w:t>
      </w:r>
    </w:p>
    <w:p w14:paraId="79317DAC"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центр развития и творческой самореализации студентов;</w:t>
      </w:r>
    </w:p>
    <w:p w14:paraId="7AAF16CF"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информационный центр; </w:t>
      </w:r>
    </w:p>
    <w:p w14:paraId="2A0AEF9F"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центр дополнительного образования;</w:t>
      </w:r>
    </w:p>
    <w:p w14:paraId="00977A50"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актовый зал с акустическим, световым и мультимедийным оборудованием; </w:t>
      </w:r>
    </w:p>
    <w:p w14:paraId="4E3BF07B"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конференц-зал с мультимедийным оборудованием;</w:t>
      </w:r>
    </w:p>
    <w:p w14:paraId="6C8578F9"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спортивный зал со спортивным оборудованием; </w:t>
      </w:r>
    </w:p>
    <w:p w14:paraId="577EC90A"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открытый стадион широкого профиля с элементами полосы препятствий; </w:t>
      </w:r>
    </w:p>
    <w:p w14:paraId="35F363B8"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14:paraId="55455093"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музей;</w:t>
      </w:r>
    </w:p>
    <w:p w14:paraId="5F310339"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помещения для самостоятельной работы;</w:t>
      </w:r>
    </w:p>
    <w:p w14:paraId="76558A27"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два общежития;</w:t>
      </w:r>
    </w:p>
    <w:p w14:paraId="4AA20250"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столовая;</w:t>
      </w:r>
    </w:p>
    <w:p w14:paraId="443F928D"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благоустроенная территория с зонами отдыха;</w:t>
      </w:r>
    </w:p>
    <w:p w14:paraId="55E5FCBE" w14:textId="77777777" w:rsidR="00F56BB7" w:rsidRPr="00F56BB7" w:rsidRDefault="00F56BB7" w:rsidP="00F56BB7">
      <w:pPr>
        <w:numPr>
          <w:ilvl w:val="0"/>
          <w:numId w:val="18"/>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собственные транспортные средства для перевозки малочисленных групп обучающихся.</w:t>
      </w:r>
    </w:p>
    <w:p w14:paraId="731DF6D6" w14:textId="77777777" w:rsidR="00F56BB7" w:rsidRPr="00F56BB7" w:rsidRDefault="00F56BB7" w:rsidP="00F56BB7">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5F936C92" w14:textId="77777777" w:rsidR="00F56BB7" w:rsidRPr="00F56BB7" w:rsidRDefault="00F56BB7" w:rsidP="00F56BB7">
      <w:pPr>
        <w:keepNext/>
        <w:tabs>
          <w:tab w:val="left" w:pos="1134"/>
        </w:tabs>
        <w:spacing w:after="0" w:line="240" w:lineRule="auto"/>
        <w:ind w:firstLine="851"/>
        <w:jc w:val="center"/>
        <w:outlineLvl w:val="0"/>
        <w:rPr>
          <w:rFonts w:ascii="Times New Roman" w:eastAsia="Times New Roman" w:hAnsi="Times New Roman"/>
          <w:b/>
          <w:bCs/>
          <w:kern w:val="32"/>
          <w:sz w:val="24"/>
          <w:szCs w:val="24"/>
          <w:lang w:eastAsia="ru-RU"/>
        </w:rPr>
      </w:pPr>
      <w:r w:rsidRPr="00F56BB7">
        <w:rPr>
          <w:rFonts w:ascii="Times New Roman" w:eastAsia="Times New Roman" w:hAnsi="Times New Roman"/>
          <w:b/>
          <w:bCs/>
          <w:kern w:val="32"/>
          <w:sz w:val="24"/>
          <w:szCs w:val="24"/>
          <w:lang w:eastAsia="ru-RU"/>
        </w:rPr>
        <w:t>3.4. Информационное обеспечение воспитательной работы</w:t>
      </w:r>
    </w:p>
    <w:p w14:paraId="35B90E8E" w14:textId="77777777" w:rsidR="00F56BB7" w:rsidRPr="00F56BB7" w:rsidRDefault="00F56BB7" w:rsidP="00F56BB7">
      <w:pPr>
        <w:keepNext/>
        <w:tabs>
          <w:tab w:val="left" w:pos="851"/>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17703E8C" w14:textId="77777777" w:rsidR="00F56BB7" w:rsidRPr="00F56BB7" w:rsidRDefault="00F56BB7" w:rsidP="00F56BB7">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Информационное обеспечение воспитательной работы направлено на: </w:t>
      </w:r>
    </w:p>
    <w:p w14:paraId="481C35FC"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информирование о возможностях для участия обучающихся в социально-значимой деятельности; </w:t>
      </w:r>
    </w:p>
    <w:p w14:paraId="7D4FD611"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информационную и методическую поддержку воспитательной работы; </w:t>
      </w:r>
    </w:p>
    <w:p w14:paraId="7AD43BFD"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планирование воспитательной работы и её ресурсного обеспечения; </w:t>
      </w:r>
    </w:p>
    <w:p w14:paraId="3B0E55D1"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мониторинг воспитательной работы; </w:t>
      </w:r>
    </w:p>
    <w:p w14:paraId="2FFF04F9"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14:paraId="656E9A53" w14:textId="77777777" w:rsidR="00F56BB7" w:rsidRPr="00F56BB7" w:rsidRDefault="00F56BB7" w:rsidP="00F56BB7">
      <w:pPr>
        <w:widowControl w:val="0"/>
        <w:numPr>
          <w:ilvl w:val="0"/>
          <w:numId w:val="19"/>
        </w:numPr>
        <w:tabs>
          <w:tab w:val="left" w:pos="284"/>
        </w:tabs>
        <w:autoSpaceDE w:val="0"/>
        <w:autoSpaceDN w:val="0"/>
        <w:spacing w:after="0" w:line="240" w:lineRule="auto"/>
        <w:ind w:left="284" w:hanging="284"/>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дистанционное взаимодействие с другими организациями, в том числе социальной сферы.</w:t>
      </w:r>
    </w:p>
    <w:p w14:paraId="5F234222" w14:textId="77777777" w:rsidR="00F56BB7" w:rsidRPr="00F56BB7" w:rsidRDefault="00F56BB7" w:rsidP="00F56BB7">
      <w:pPr>
        <w:widowControl w:val="0"/>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F56BB7">
        <w:rPr>
          <w:rFonts w:ascii="Times New Roman" w:eastAsia="Times New Roman" w:hAnsi="Times New Roman"/>
          <w:kern w:val="32"/>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66AD0657" w14:textId="77777777" w:rsidR="00F56BB7" w:rsidRPr="00F56BB7" w:rsidRDefault="00F56BB7" w:rsidP="00F56BB7">
      <w:pPr>
        <w:tabs>
          <w:tab w:val="left" w:pos="1134"/>
        </w:tabs>
        <w:suppressAutoHyphens/>
        <w:autoSpaceDE w:val="0"/>
        <w:autoSpaceDN w:val="0"/>
        <w:spacing w:after="0" w:line="240" w:lineRule="auto"/>
        <w:ind w:firstLine="709"/>
        <w:jc w:val="both"/>
        <w:outlineLvl w:val="0"/>
        <w:rPr>
          <w:rFonts w:ascii="Times New Roman" w:eastAsia="Times New Roman" w:hAnsi="Times New Roman"/>
          <w:bCs/>
          <w:i/>
          <w:iCs/>
          <w:sz w:val="24"/>
          <w:szCs w:val="24"/>
          <w:lang w:eastAsia="ru-RU"/>
        </w:rPr>
      </w:pPr>
      <w:r w:rsidRPr="00F56BB7">
        <w:rPr>
          <w:rFonts w:ascii="Times New Roman" w:eastAsia="Times New Roman" w:hAnsi="Times New Roman"/>
          <w:kern w:val="32"/>
          <w:sz w:val="24"/>
          <w:szCs w:val="24"/>
          <w:lang w:eastAsia="ru-RU"/>
        </w:rPr>
        <w:t xml:space="preserve">Система воспитательной деятельности ГБПОУ ССТ представлена на сайте </w:t>
      </w:r>
      <w:hyperlink r:id="rId19" w:history="1">
        <w:r w:rsidRPr="00F56BB7">
          <w:rPr>
            <w:rFonts w:ascii="Times New Roman" w:eastAsia="Times New Roman" w:hAnsi="Times New Roman"/>
            <w:kern w:val="32"/>
            <w:sz w:val="24"/>
            <w:szCs w:val="24"/>
            <w:u w:val="single"/>
            <w:lang w:eastAsia="ru-RU"/>
          </w:rPr>
          <w:t>https://ставстройтех.рф/</w:t>
        </w:r>
      </w:hyperlink>
      <w:r w:rsidRPr="00F56BB7">
        <w:rPr>
          <w:rFonts w:ascii="Times New Roman" w:eastAsia="Times New Roman" w:hAnsi="Times New Roman"/>
          <w:kern w:val="32"/>
          <w:sz w:val="24"/>
          <w:szCs w:val="24"/>
          <w:lang w:eastAsia="ru-RU"/>
        </w:rPr>
        <w:t>.</w:t>
      </w:r>
    </w:p>
    <w:p w14:paraId="16D91857" w14:textId="77777777" w:rsidR="00F56BB7" w:rsidRPr="00F56BB7" w:rsidRDefault="00F56BB7" w:rsidP="00F56BB7">
      <w:pPr>
        <w:spacing w:after="0" w:line="240" w:lineRule="auto"/>
        <w:jc w:val="both"/>
        <w:rPr>
          <w:rFonts w:ascii="Times New Roman" w:eastAsia="Times New Roman" w:hAnsi="Times New Roman"/>
          <w:bCs/>
          <w:i/>
          <w:iCs/>
          <w:sz w:val="24"/>
          <w:szCs w:val="24"/>
          <w:lang w:eastAsia="ru-RU"/>
        </w:rPr>
      </w:pPr>
    </w:p>
    <w:p w14:paraId="21878831" w14:textId="77777777" w:rsidR="00F56BB7" w:rsidRPr="00F56BB7" w:rsidRDefault="00F56BB7" w:rsidP="00F56BB7">
      <w:pPr>
        <w:suppressAutoHyphens/>
        <w:spacing w:after="0" w:line="240" w:lineRule="auto"/>
        <w:ind w:firstLine="709"/>
        <w:jc w:val="both"/>
        <w:rPr>
          <w:rFonts w:ascii="Times New Roman" w:eastAsia="Times New Roman" w:hAnsi="Times New Roman"/>
          <w:bCs/>
          <w:iCs/>
          <w:sz w:val="24"/>
          <w:szCs w:val="24"/>
          <w:lang w:eastAsia="ru-RU"/>
        </w:rPr>
      </w:pPr>
    </w:p>
    <w:p w14:paraId="67807752" w14:textId="77777777" w:rsidR="00F56BB7" w:rsidRPr="00F56BB7" w:rsidRDefault="00F56BB7" w:rsidP="00F56BB7">
      <w:pPr>
        <w:spacing w:after="0" w:line="240" w:lineRule="auto"/>
        <w:jc w:val="center"/>
        <w:rPr>
          <w:rFonts w:ascii="Times New Roman" w:eastAsia="Times New Roman" w:hAnsi="Times New Roman"/>
          <w:b/>
          <w:bCs/>
          <w:sz w:val="24"/>
          <w:szCs w:val="24"/>
          <w:lang w:val="x-none" w:eastAsia="ru-RU"/>
        </w:rPr>
      </w:pPr>
    </w:p>
    <w:p w14:paraId="466E757B"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p>
    <w:p w14:paraId="169DD0B8"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p>
    <w:p w14:paraId="3F5CDEF0"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p>
    <w:p w14:paraId="68E16A96" w14:textId="77777777" w:rsidR="00F56BB7" w:rsidRPr="00F56BB7" w:rsidRDefault="00F56BB7" w:rsidP="00F56BB7">
      <w:pPr>
        <w:spacing w:after="0" w:line="240" w:lineRule="auto"/>
        <w:jc w:val="center"/>
        <w:rPr>
          <w:rFonts w:ascii="Times New Roman" w:eastAsia="Times New Roman" w:hAnsi="Times New Roman"/>
          <w:b/>
          <w:bCs/>
          <w:sz w:val="24"/>
          <w:szCs w:val="24"/>
          <w:lang w:eastAsia="ru-RU"/>
        </w:rPr>
      </w:pPr>
    </w:p>
    <w:p w14:paraId="2AC2EEAF" w14:textId="77777777" w:rsidR="00F56BB7" w:rsidRPr="00F56BB7" w:rsidRDefault="00F56BB7" w:rsidP="00F56BB7">
      <w:pPr>
        <w:jc w:val="center"/>
        <w:rPr>
          <w:rFonts w:ascii="Times New Roman" w:eastAsia="Times New Roman" w:hAnsi="Times New Roman"/>
          <w:b/>
          <w:bCs/>
          <w:sz w:val="24"/>
          <w:szCs w:val="24"/>
          <w:lang w:eastAsia="ru-RU"/>
        </w:rPr>
      </w:pPr>
    </w:p>
    <w:p w14:paraId="134B8286" w14:textId="77777777" w:rsidR="00F56BB7" w:rsidRPr="00F56BB7" w:rsidRDefault="00F56BB7" w:rsidP="00F56BB7">
      <w:pPr>
        <w:jc w:val="center"/>
        <w:rPr>
          <w:rFonts w:ascii="Times New Roman" w:eastAsia="Times New Roman" w:hAnsi="Times New Roman"/>
          <w:b/>
          <w:bCs/>
          <w:sz w:val="24"/>
          <w:szCs w:val="24"/>
          <w:lang w:eastAsia="ru-RU"/>
        </w:rPr>
      </w:pPr>
    </w:p>
    <w:p w14:paraId="758D94AC" w14:textId="25A2BD03" w:rsidR="00733AF9" w:rsidRPr="00F56BB7" w:rsidRDefault="00733AF9" w:rsidP="00F56BB7">
      <w:pPr>
        <w:tabs>
          <w:tab w:val="left" w:pos="3382"/>
        </w:tabs>
        <w:rPr>
          <w:rFonts w:ascii="Times New Roman" w:eastAsia="Times New Roman" w:hAnsi="Times New Roman"/>
          <w:sz w:val="28"/>
          <w:szCs w:val="28"/>
          <w:lang w:eastAsia="ko-KR"/>
        </w:rPr>
        <w:sectPr w:rsidR="00733AF9" w:rsidRPr="00F56BB7" w:rsidSect="00F56BB7">
          <w:pgSz w:w="11906" w:h="16838"/>
          <w:pgMar w:top="1134" w:right="851" w:bottom="1134" w:left="1134" w:header="0" w:footer="284" w:gutter="0"/>
          <w:cols w:space="708"/>
          <w:titlePg/>
          <w:docGrid w:linePitch="360"/>
        </w:sectPr>
      </w:pPr>
    </w:p>
    <w:p w14:paraId="5392F05B" w14:textId="05619105" w:rsidR="00F56BB7" w:rsidRDefault="00F56BB7" w:rsidP="00F56BB7">
      <w:pPr>
        <w:jc w:val="center"/>
        <w:rPr>
          <w:rFonts w:ascii="Times New Roman" w:eastAsia="Times New Roman" w:hAnsi="Times New Roman"/>
          <w:b/>
          <w:bCs/>
          <w:sz w:val="24"/>
          <w:szCs w:val="24"/>
          <w:lang w:eastAsia="ru-RU"/>
        </w:rPr>
      </w:pPr>
    </w:p>
    <w:p w14:paraId="0B052491" w14:textId="6C50509F" w:rsidR="00F56BB7" w:rsidRDefault="00F56BB7" w:rsidP="00F56BB7">
      <w:pPr>
        <w:rPr>
          <w:rFonts w:ascii="Times New Roman" w:eastAsia="Times New Roman" w:hAnsi="Times New Roman"/>
          <w:sz w:val="24"/>
          <w:szCs w:val="24"/>
          <w:lang w:eastAsia="ru-RU"/>
        </w:rPr>
      </w:pPr>
    </w:p>
    <w:p w14:paraId="6DD1CDF2" w14:textId="77777777" w:rsidR="00F56BB7" w:rsidRPr="00F56BB7" w:rsidRDefault="00F56BB7" w:rsidP="00F56BB7">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sz w:val="24"/>
          <w:szCs w:val="24"/>
          <w:lang w:eastAsia="ru-RU"/>
        </w:rPr>
        <w:tab/>
      </w:r>
      <w:r w:rsidRPr="00F56BB7">
        <w:rPr>
          <w:rFonts w:ascii="Times New Roman" w:eastAsia="Times New Roman" w:hAnsi="Times New Roman"/>
          <w:b/>
          <w:sz w:val="28"/>
          <w:szCs w:val="28"/>
          <w:lang w:eastAsia="ru-RU"/>
        </w:rPr>
        <w:t>МИНИСТЕРСТВО ОБРАЗОВАНИЯ СТАВРОПОЛЬСКОГО КРАЯ</w:t>
      </w:r>
    </w:p>
    <w:p w14:paraId="24D6B0C1" w14:textId="77777777" w:rsidR="00F56BB7" w:rsidRPr="00F56BB7" w:rsidRDefault="00F56BB7" w:rsidP="00F56BB7">
      <w:pPr>
        <w:suppressAutoHyphens/>
        <w:spacing w:after="0" w:line="36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5B47AF0F" w14:textId="77777777" w:rsidR="00F56BB7" w:rsidRPr="00F56BB7" w:rsidRDefault="00F56BB7" w:rsidP="00F56BB7">
      <w:pPr>
        <w:spacing w:after="0" w:line="36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«Ставропольский строительный техникум»</w:t>
      </w:r>
    </w:p>
    <w:p w14:paraId="6813AF35" w14:textId="77777777" w:rsidR="00F56BB7" w:rsidRPr="00F56BB7" w:rsidRDefault="00F56BB7" w:rsidP="00F56BB7">
      <w:pPr>
        <w:spacing w:after="0" w:line="36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(ГБПОУ ССТ)</w:t>
      </w:r>
    </w:p>
    <w:p w14:paraId="56357F83" w14:textId="77777777" w:rsidR="00F56BB7" w:rsidRPr="00F56BB7" w:rsidRDefault="00F56BB7" w:rsidP="00F56BB7">
      <w:pPr>
        <w:tabs>
          <w:tab w:val="left" w:pos="5245"/>
        </w:tabs>
        <w:contextualSpacing/>
        <w:rPr>
          <w:rFonts w:ascii="Times New Roman" w:eastAsia="Times New Roman" w:hAnsi="Times New Roman"/>
          <w:sz w:val="28"/>
          <w:szCs w:val="28"/>
          <w:lang w:eastAsia="ru-RU"/>
        </w:rPr>
      </w:pPr>
    </w:p>
    <w:p w14:paraId="5D6996B6" w14:textId="77777777" w:rsidR="00F56BB7" w:rsidRPr="00F56BB7" w:rsidRDefault="00F56BB7" w:rsidP="00F56BB7">
      <w:pPr>
        <w:tabs>
          <w:tab w:val="left" w:pos="5245"/>
        </w:tabs>
        <w:contextualSpacing/>
        <w:rPr>
          <w:rFonts w:ascii="Times New Roman" w:eastAsia="Times New Roman" w:hAnsi="Times New Roman"/>
          <w:sz w:val="28"/>
          <w:szCs w:val="28"/>
          <w:lang w:eastAsia="ru-RU"/>
        </w:rPr>
      </w:pPr>
    </w:p>
    <w:p w14:paraId="36C7A0F4" w14:textId="77777777" w:rsidR="00F56BB7" w:rsidRPr="00F56BB7" w:rsidRDefault="00F56BB7" w:rsidP="00F56BB7">
      <w:pPr>
        <w:tabs>
          <w:tab w:val="left" w:pos="5245"/>
        </w:tabs>
        <w:contextualSpacing/>
        <w:rPr>
          <w:rFonts w:ascii="Times New Roman" w:eastAsia="Times New Roman" w:hAnsi="Times New Roman"/>
          <w:sz w:val="28"/>
          <w:szCs w:val="28"/>
          <w:lang w:eastAsia="ru-RU"/>
        </w:rPr>
      </w:pPr>
    </w:p>
    <w:p w14:paraId="23768C81" w14:textId="77777777" w:rsidR="00F56BB7" w:rsidRPr="00F56BB7" w:rsidRDefault="00F56BB7" w:rsidP="00F56BB7">
      <w:pPr>
        <w:spacing w:after="0" w:line="36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КАЛЕНДАРНЫЙ ПЛАН ВОСПИТАТЕЛЬНОЙ РАБОТЫ</w:t>
      </w:r>
    </w:p>
    <w:p w14:paraId="15F8FEDE" w14:textId="77777777" w:rsidR="00F56BB7" w:rsidRPr="00F56BB7" w:rsidRDefault="00F56BB7" w:rsidP="00F5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по специальности</w:t>
      </w:r>
    </w:p>
    <w:p w14:paraId="0C564180" w14:textId="77777777" w:rsidR="00F56BB7" w:rsidRPr="00F56BB7" w:rsidRDefault="004569B0" w:rsidP="00F56BB7">
      <w:pPr>
        <w:spacing w:after="0" w:line="360" w:lineRule="auto"/>
        <w:jc w:val="center"/>
        <w:rPr>
          <w:rFonts w:ascii="Times New Roman" w:eastAsia="SimSun" w:hAnsi="Times New Roman"/>
          <w:sz w:val="28"/>
          <w:szCs w:val="28"/>
          <w:lang w:eastAsia="ru-RU"/>
        </w:rPr>
      </w:pPr>
      <w:hyperlink r:id="rId20" w:history="1">
        <w:r w:rsidR="00F56BB7" w:rsidRPr="00F56BB7">
          <w:rPr>
            <w:rFonts w:ascii="Times New Roman" w:eastAsia="Times New Roman" w:hAnsi="Times New Roman"/>
            <w:b/>
            <w:sz w:val="28"/>
            <w:szCs w:val="28"/>
            <w:lang w:eastAsia="ru-RU"/>
          </w:rPr>
          <w:t>08.02.01 СТРОИТЕЛЬСТВО И ЭКСПЛУАТАЦИЯ ЗДАНИЙ И СООРУЖЕНИЙ</w:t>
        </w:r>
      </w:hyperlink>
      <w:r w:rsidR="00F56BB7" w:rsidRPr="00F56BB7">
        <w:rPr>
          <w:rFonts w:ascii="Times New Roman" w:eastAsia="Times New Roman" w:hAnsi="Times New Roman"/>
          <w:b/>
          <w:sz w:val="28"/>
          <w:szCs w:val="28"/>
          <w:lang w:eastAsia="ru-RU"/>
        </w:rPr>
        <w:br/>
      </w:r>
      <w:r w:rsidR="00F56BB7" w:rsidRPr="00F56BB7">
        <w:rPr>
          <w:rFonts w:ascii="Times New Roman" w:eastAsia="SimSun" w:hAnsi="Times New Roman"/>
          <w:b/>
          <w:sz w:val="28"/>
          <w:szCs w:val="28"/>
          <w:lang w:eastAsia="ru-RU"/>
        </w:rPr>
        <w:t>1 курс</w:t>
      </w:r>
    </w:p>
    <w:p w14:paraId="641B7D7A" w14:textId="77777777" w:rsidR="00F56BB7" w:rsidRPr="00F56BB7" w:rsidRDefault="00F56BB7" w:rsidP="00F56BB7">
      <w:pPr>
        <w:spacing w:after="0" w:line="360" w:lineRule="auto"/>
        <w:jc w:val="center"/>
        <w:rPr>
          <w:rFonts w:ascii="Times New Roman" w:eastAsia="SimSun" w:hAnsi="Times New Roman"/>
          <w:b/>
          <w:sz w:val="28"/>
          <w:szCs w:val="28"/>
          <w:lang w:eastAsia="ru-RU"/>
        </w:rPr>
      </w:pPr>
      <w:r w:rsidRPr="00F56BB7">
        <w:rPr>
          <w:rFonts w:ascii="Times New Roman" w:eastAsia="SimSun" w:hAnsi="Times New Roman"/>
          <w:b/>
          <w:sz w:val="28"/>
          <w:szCs w:val="28"/>
          <w:lang w:eastAsia="ru-RU"/>
        </w:rPr>
        <w:t xml:space="preserve"> 2023-2024 учебный год</w:t>
      </w:r>
    </w:p>
    <w:p w14:paraId="0DA99115"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D2F8B5A"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401C26D"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28CBB6C"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5BFEE052"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5BF08B92"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36273B74"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1A209BB2"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7001CB3C"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0FDEB942"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6E75C136"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p w14:paraId="36822336" w14:textId="77777777" w:rsidR="00F56BB7" w:rsidRPr="00F56BB7" w:rsidRDefault="00F56BB7" w:rsidP="00F56BB7">
      <w:pPr>
        <w:spacing w:after="0" w:line="240" w:lineRule="auto"/>
        <w:jc w:val="center"/>
        <w:rPr>
          <w:rFonts w:ascii="Times New Roman" w:eastAsia="SimSun" w:hAnsi="Times New Roman"/>
          <w:b/>
          <w:sz w:val="28"/>
          <w:szCs w:val="28"/>
          <w:lang w:eastAsia="ru-RU"/>
        </w:rPr>
      </w:pP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5755"/>
        <w:gridCol w:w="1450"/>
        <w:gridCol w:w="1527"/>
        <w:gridCol w:w="2125"/>
        <w:gridCol w:w="3119"/>
        <w:gridCol w:w="872"/>
      </w:tblGrid>
      <w:tr w:rsidR="00F56BB7" w:rsidRPr="00F56BB7" w14:paraId="54D01B7E" w14:textId="77777777" w:rsidTr="00CE6A49">
        <w:trPr>
          <w:trHeight w:val="410"/>
        </w:trPr>
        <w:tc>
          <w:tcPr>
            <w:tcW w:w="449" w:type="dxa"/>
            <w:shd w:val="clear" w:color="auto" w:fill="auto"/>
          </w:tcPr>
          <w:p w14:paraId="398DAC5A"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eastAsia="Times New Roman"/>
                <w:lang w:eastAsia="ru-RU"/>
              </w:rPr>
              <w:br w:type="column"/>
            </w:r>
            <w:r w:rsidRPr="00F56BB7">
              <w:rPr>
                <w:rFonts w:ascii="Times New Roman" w:eastAsia="Times New Roman" w:hAnsi="Times New Roman"/>
                <w:b/>
                <w:kern w:val="2"/>
                <w:sz w:val="24"/>
                <w:szCs w:val="24"/>
                <w:lang w:eastAsia="ko-KR"/>
              </w:rPr>
              <w:br w:type="column"/>
            </w:r>
            <w:r w:rsidRPr="00F56BB7">
              <w:rPr>
                <w:rFonts w:ascii="Times New Roman" w:eastAsia="Times New Roman" w:hAnsi="Times New Roman"/>
                <w:b/>
                <w:kern w:val="2"/>
                <w:sz w:val="24"/>
                <w:szCs w:val="24"/>
                <w:lang w:eastAsia="ko-KR"/>
              </w:rPr>
              <w:br w:type="column"/>
            </w:r>
            <w:r w:rsidRPr="00F56BB7">
              <w:rPr>
                <w:rFonts w:ascii="Times New Roman" w:eastAsia="Times New Roman" w:hAnsi="Times New Roman"/>
                <w:b/>
                <w:kern w:val="2"/>
                <w:sz w:val="24"/>
                <w:szCs w:val="24"/>
                <w:lang w:eastAsia="ko-KR"/>
              </w:rPr>
              <w:br w:type="column"/>
              <w:t>№</w:t>
            </w:r>
          </w:p>
        </w:tc>
        <w:tc>
          <w:tcPr>
            <w:tcW w:w="5755" w:type="dxa"/>
            <w:shd w:val="clear" w:color="auto" w:fill="auto"/>
          </w:tcPr>
          <w:p w14:paraId="0B19DB7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Содержание и формы деятельности</w:t>
            </w:r>
          </w:p>
        </w:tc>
        <w:tc>
          <w:tcPr>
            <w:tcW w:w="1450" w:type="dxa"/>
            <w:shd w:val="clear" w:color="auto" w:fill="auto"/>
          </w:tcPr>
          <w:p w14:paraId="7A04B4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Участники</w:t>
            </w:r>
          </w:p>
          <w:p w14:paraId="217C38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527" w:type="dxa"/>
          </w:tcPr>
          <w:p w14:paraId="358DA8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Сроки</w:t>
            </w:r>
          </w:p>
        </w:tc>
        <w:tc>
          <w:tcPr>
            <w:tcW w:w="2125" w:type="dxa"/>
          </w:tcPr>
          <w:p w14:paraId="16826C7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Место проведения</w:t>
            </w:r>
          </w:p>
        </w:tc>
        <w:tc>
          <w:tcPr>
            <w:tcW w:w="3119" w:type="dxa"/>
            <w:shd w:val="clear" w:color="auto" w:fill="auto"/>
          </w:tcPr>
          <w:p w14:paraId="248793B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Ответственные</w:t>
            </w:r>
          </w:p>
        </w:tc>
        <w:tc>
          <w:tcPr>
            <w:tcW w:w="872" w:type="dxa"/>
            <w:shd w:val="clear" w:color="auto" w:fill="auto"/>
          </w:tcPr>
          <w:p w14:paraId="003A3A0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Коды ЛР</w:t>
            </w:r>
          </w:p>
        </w:tc>
      </w:tr>
      <w:tr w:rsidR="00F56BB7" w:rsidRPr="00F56BB7" w14:paraId="0D8A9489" w14:textId="77777777" w:rsidTr="00CE6A49">
        <w:tc>
          <w:tcPr>
            <w:tcW w:w="15297" w:type="dxa"/>
            <w:gridSpan w:val="7"/>
          </w:tcPr>
          <w:p w14:paraId="4EBB9687"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СЕНТЯБРЬ</w:t>
            </w:r>
          </w:p>
        </w:tc>
      </w:tr>
      <w:tr w:rsidR="00F56BB7" w:rsidRPr="00F56BB7" w14:paraId="3C693112" w14:textId="77777777" w:rsidTr="00CE6A49">
        <w:tc>
          <w:tcPr>
            <w:tcW w:w="449" w:type="dxa"/>
            <w:shd w:val="clear" w:color="auto" w:fill="auto"/>
          </w:tcPr>
          <w:p w14:paraId="1870F6EE" w14:textId="77777777" w:rsidR="00F56BB7" w:rsidRPr="00F56BB7" w:rsidRDefault="00F56BB7" w:rsidP="00F56BB7">
            <w:pPr>
              <w:numPr>
                <w:ilvl w:val="0"/>
                <w:numId w:val="34"/>
              </w:numPr>
              <w:suppressAutoHyphens/>
              <w:autoSpaceDE w:val="0"/>
              <w:autoSpaceDN w:val="0"/>
              <w:spacing w:after="0" w:line="240" w:lineRule="auto"/>
              <w:ind w:left="0" w:firstLine="0"/>
              <w:jc w:val="center"/>
              <w:rPr>
                <w:rFonts w:ascii="Times New Roman" w:eastAsia="Times New Roman" w:hAnsi="Times New Roman"/>
                <w:b/>
                <w:bCs/>
                <w:kern w:val="2"/>
                <w:sz w:val="24"/>
                <w:szCs w:val="24"/>
                <w:lang w:val="en-US" w:eastAsia="ko-KR"/>
              </w:rPr>
            </w:pPr>
          </w:p>
        </w:tc>
        <w:tc>
          <w:tcPr>
            <w:tcW w:w="5755" w:type="dxa"/>
            <w:shd w:val="clear" w:color="auto" w:fill="auto"/>
          </w:tcPr>
          <w:p w14:paraId="40BDD3E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Организационное собрание групп 1 курса.</w:t>
            </w:r>
          </w:p>
          <w:p w14:paraId="4D778E79"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 xml:space="preserve"> </w:t>
            </w:r>
          </w:p>
        </w:tc>
        <w:tc>
          <w:tcPr>
            <w:tcW w:w="1450" w:type="dxa"/>
            <w:shd w:val="clear" w:color="auto" w:fill="auto"/>
          </w:tcPr>
          <w:p w14:paraId="7EA1A9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1AE9A82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первой недели сессии</w:t>
            </w:r>
          </w:p>
        </w:tc>
        <w:tc>
          <w:tcPr>
            <w:tcW w:w="2125" w:type="dxa"/>
          </w:tcPr>
          <w:p w14:paraId="10E583B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FFAD44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119" w:type="dxa"/>
            <w:shd w:val="clear" w:color="auto" w:fill="auto"/>
          </w:tcPr>
          <w:p w14:paraId="64AD941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tc>
        <w:tc>
          <w:tcPr>
            <w:tcW w:w="872" w:type="dxa"/>
            <w:shd w:val="clear" w:color="auto" w:fill="auto"/>
          </w:tcPr>
          <w:p w14:paraId="7217CF7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167FB5A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2C5CF6DF" w14:textId="77777777" w:rsidTr="00CE6A49">
        <w:tc>
          <w:tcPr>
            <w:tcW w:w="449" w:type="dxa"/>
            <w:shd w:val="clear" w:color="auto" w:fill="auto"/>
          </w:tcPr>
          <w:p w14:paraId="2A8C521D" w14:textId="77777777" w:rsidR="00F56BB7" w:rsidRPr="00F56BB7" w:rsidRDefault="00F56BB7" w:rsidP="00F56BB7">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5755" w:type="dxa"/>
            <w:shd w:val="clear" w:color="auto" w:fill="auto"/>
          </w:tcPr>
          <w:p w14:paraId="6436DC74"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Ознакомление с информацией о порядке действий в условиях различного рода чрезвычайных ситуаций</w:t>
            </w:r>
          </w:p>
        </w:tc>
        <w:tc>
          <w:tcPr>
            <w:tcW w:w="1450" w:type="dxa"/>
            <w:shd w:val="clear" w:color="auto" w:fill="auto"/>
          </w:tcPr>
          <w:p w14:paraId="27B437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47C75ED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468DB3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51C95E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4AEC3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6F97EBD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323EC01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010D9A14" w14:textId="77777777" w:rsidTr="00CE6A49">
        <w:tc>
          <w:tcPr>
            <w:tcW w:w="449" w:type="dxa"/>
            <w:shd w:val="clear" w:color="auto" w:fill="auto"/>
          </w:tcPr>
          <w:p w14:paraId="057796CB" w14:textId="77777777" w:rsidR="00F56BB7" w:rsidRPr="00F56BB7" w:rsidRDefault="00F56BB7" w:rsidP="00F56BB7">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57E08BB0"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Ознакомление с информацией «Осторожно мошенники!» об исследовании поведения мошенников в различных социальных сетях и статистике откликов на них (к Международному дню распространения грамотности)</w:t>
            </w:r>
          </w:p>
        </w:tc>
        <w:tc>
          <w:tcPr>
            <w:tcW w:w="1450" w:type="dxa"/>
            <w:shd w:val="clear" w:color="auto" w:fill="auto"/>
          </w:tcPr>
          <w:p w14:paraId="5C5BC3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476D493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469E864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A91BCE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40836A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5A260EA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7 ЛР 10</w:t>
            </w:r>
          </w:p>
        </w:tc>
      </w:tr>
      <w:tr w:rsidR="00F56BB7" w:rsidRPr="00F56BB7" w14:paraId="7FF82FDD" w14:textId="77777777" w:rsidTr="00CE6A49">
        <w:tc>
          <w:tcPr>
            <w:tcW w:w="449" w:type="dxa"/>
            <w:shd w:val="clear" w:color="auto" w:fill="auto"/>
          </w:tcPr>
          <w:p w14:paraId="01DCB096" w14:textId="77777777" w:rsidR="00F56BB7" w:rsidRPr="00F56BB7" w:rsidRDefault="00F56BB7" w:rsidP="00F56BB7">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0A6F0A4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r w:rsidRPr="00F56BB7">
              <w:rPr>
                <w:rFonts w:ascii="Times New Roman" w:eastAsia="Times New Roman" w:hAnsi="Times New Roman"/>
                <w:sz w:val="24"/>
                <w:szCs w:val="24"/>
                <w:lang w:eastAsia="ru-RU"/>
              </w:rPr>
              <w:t>посвященной Дню воинской славы. Победа русских полков во главе с великим князем Дмитрием Донским над монголо-татарскими войсками в Куликовской битве (1380)</w:t>
            </w:r>
          </w:p>
        </w:tc>
        <w:tc>
          <w:tcPr>
            <w:tcW w:w="1450" w:type="dxa"/>
            <w:shd w:val="clear" w:color="auto" w:fill="auto"/>
          </w:tcPr>
          <w:p w14:paraId="60E9924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B9D888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658A8E0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F76D82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D4EA8C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2DACDF7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5C067D0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02DC4F4C" w14:textId="77777777" w:rsidTr="00CE6A49">
        <w:tc>
          <w:tcPr>
            <w:tcW w:w="449" w:type="dxa"/>
            <w:shd w:val="clear" w:color="auto" w:fill="auto"/>
          </w:tcPr>
          <w:p w14:paraId="6F5130D0" w14:textId="77777777" w:rsidR="00F56BB7" w:rsidRPr="00F56BB7" w:rsidRDefault="00F56BB7" w:rsidP="00F56BB7">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18CA7B6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 «</w:t>
            </w:r>
            <w:r w:rsidRPr="00F56BB7">
              <w:rPr>
                <w:rFonts w:ascii="Times New Roman" w:eastAsia="Times New Roman" w:hAnsi="Times New Roman"/>
                <w:sz w:val="24"/>
                <w:szCs w:val="24"/>
                <w:shd w:val="clear" w:color="auto" w:fill="FFFFFF"/>
                <w:lang w:eastAsia="ru-RU"/>
              </w:rPr>
              <w:t>Терроризм: истоки и последствия»</w:t>
            </w:r>
          </w:p>
        </w:tc>
        <w:tc>
          <w:tcPr>
            <w:tcW w:w="1450" w:type="dxa"/>
            <w:shd w:val="clear" w:color="auto" w:fill="auto"/>
          </w:tcPr>
          <w:p w14:paraId="2AECB7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654BCD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BDE78B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0CA368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189A093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68617EA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7F4441B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89A68D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p w14:paraId="56B4EC1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p w14:paraId="75D18B5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tc>
      </w:tr>
      <w:tr w:rsidR="00F56BB7" w:rsidRPr="00F56BB7" w14:paraId="5C4282C5" w14:textId="77777777" w:rsidTr="00CE6A49">
        <w:tc>
          <w:tcPr>
            <w:tcW w:w="15297" w:type="dxa"/>
            <w:gridSpan w:val="7"/>
            <w:shd w:val="clear" w:color="auto" w:fill="auto"/>
          </w:tcPr>
          <w:p w14:paraId="58DAC849"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ОКТЯБРЬ</w:t>
            </w:r>
          </w:p>
        </w:tc>
      </w:tr>
      <w:tr w:rsidR="00F56BB7" w:rsidRPr="00F56BB7" w14:paraId="45A48DCA" w14:textId="77777777" w:rsidTr="00CE6A49">
        <w:tc>
          <w:tcPr>
            <w:tcW w:w="449" w:type="dxa"/>
            <w:shd w:val="clear" w:color="auto" w:fill="auto"/>
          </w:tcPr>
          <w:p w14:paraId="7E9F9FC5" w14:textId="77777777" w:rsidR="00F56BB7" w:rsidRPr="00F56BB7" w:rsidRDefault="00F56BB7" w:rsidP="00F56BB7">
            <w:pPr>
              <w:numPr>
                <w:ilvl w:val="0"/>
                <w:numId w:val="35"/>
              </w:numPr>
              <w:suppressAutoHyphens/>
              <w:autoSpaceDE w:val="0"/>
              <w:autoSpaceDN w:val="0"/>
              <w:spacing w:after="0" w:line="240" w:lineRule="auto"/>
              <w:ind w:left="0" w:firstLine="0"/>
              <w:rPr>
                <w:rFonts w:ascii="Times New Roman" w:eastAsia="Times New Roman" w:hAnsi="Times New Roman"/>
                <w:b/>
                <w:kern w:val="2"/>
                <w:sz w:val="24"/>
                <w:szCs w:val="24"/>
                <w:lang w:eastAsia="ko-KR"/>
              </w:rPr>
            </w:pPr>
          </w:p>
        </w:tc>
        <w:tc>
          <w:tcPr>
            <w:tcW w:w="5755" w:type="dxa"/>
            <w:shd w:val="clear" w:color="auto" w:fill="auto"/>
          </w:tcPr>
          <w:p w14:paraId="4CC15176"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Ознакомление с информацией, посвященной </w:t>
            </w:r>
            <w:r w:rsidRPr="00F56BB7">
              <w:rPr>
                <w:rFonts w:ascii="Times New Roman" w:eastAsia="Times New Roman" w:hAnsi="Times New Roman"/>
                <w:bCs/>
                <w:kern w:val="2"/>
                <w:sz w:val="24"/>
                <w:szCs w:val="24"/>
                <w:lang w:eastAsia="ko-KR"/>
              </w:rPr>
              <w:t xml:space="preserve">Международному дню учителя </w:t>
            </w:r>
            <w:r w:rsidRPr="00F56BB7">
              <w:rPr>
                <w:rFonts w:ascii="Times New Roman" w:eastAsia="Times New Roman" w:hAnsi="Times New Roman"/>
                <w:kern w:val="2"/>
                <w:sz w:val="24"/>
                <w:szCs w:val="24"/>
                <w:lang w:eastAsia="ko-KR"/>
              </w:rPr>
              <w:t>«История возникновения праздника «День учителя»</w:t>
            </w:r>
            <w:r w:rsidRPr="00F56BB7">
              <w:rPr>
                <w:rFonts w:ascii="Times New Roman" w:eastAsia="Times New Roman" w:hAnsi="Times New Roman"/>
                <w:sz w:val="24"/>
                <w:szCs w:val="24"/>
                <w:lang w:eastAsia="ru-RU"/>
              </w:rPr>
              <w:t xml:space="preserve"> </w:t>
            </w:r>
          </w:p>
        </w:tc>
        <w:tc>
          <w:tcPr>
            <w:tcW w:w="1450" w:type="dxa"/>
            <w:shd w:val="clear" w:color="auto" w:fill="auto"/>
          </w:tcPr>
          <w:p w14:paraId="2F5EF0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835FB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7A0750D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5B5E18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2D9A27E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DF9885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8EF0BC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11</w:t>
            </w:r>
          </w:p>
        </w:tc>
      </w:tr>
      <w:tr w:rsidR="00F56BB7" w:rsidRPr="00F56BB7" w14:paraId="72276D16" w14:textId="77777777" w:rsidTr="00CE6A49">
        <w:tc>
          <w:tcPr>
            <w:tcW w:w="449" w:type="dxa"/>
            <w:shd w:val="clear" w:color="auto" w:fill="auto"/>
          </w:tcPr>
          <w:p w14:paraId="54E061D0" w14:textId="77777777" w:rsidR="00F56BB7" w:rsidRPr="00F56BB7" w:rsidRDefault="00F56BB7" w:rsidP="00F56BB7">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3F1543D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DD7D8A2"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kern w:val="2"/>
                <w:sz w:val="24"/>
                <w:szCs w:val="24"/>
                <w:lang w:eastAsia="ko-KR"/>
              </w:rPr>
              <w:t>Семья и семейные ценности</w:t>
            </w:r>
            <w:r w:rsidRPr="00F56BB7">
              <w:rPr>
                <w:rFonts w:ascii="Times New Roman" w:eastAsia="Times New Roman" w:hAnsi="Times New Roman"/>
                <w:sz w:val="24"/>
                <w:szCs w:val="24"/>
                <w:lang w:eastAsia="ru-RU"/>
              </w:rPr>
              <w:t>»</w:t>
            </w:r>
          </w:p>
          <w:p w14:paraId="4C9E96AB"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7B06F3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4B6F1C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96709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ED36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3763122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6EBD1DC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p w14:paraId="682BC4B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3C55F5D5" w14:textId="77777777" w:rsidTr="00CE6A49">
        <w:tc>
          <w:tcPr>
            <w:tcW w:w="449" w:type="dxa"/>
            <w:shd w:val="clear" w:color="auto" w:fill="auto"/>
          </w:tcPr>
          <w:p w14:paraId="6D90CA71" w14:textId="77777777" w:rsidR="00F56BB7" w:rsidRPr="00F56BB7" w:rsidRDefault="00F56BB7" w:rsidP="00F56BB7">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66B34F27"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по профессиональному консультированию «Твой шанс»; «Значение профессионального выбора</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 xml:space="preserve">в дальнейшей жизни»; </w:t>
            </w:r>
            <w:r w:rsidRPr="00F56BB7">
              <w:rPr>
                <w:rFonts w:ascii="Times New Roman" w:eastAsia="Times New Roman" w:hAnsi="Times New Roman"/>
                <w:spacing w:val="-1"/>
                <w:sz w:val="24"/>
                <w:szCs w:val="24"/>
                <w:lang w:eastAsia="ru-RU"/>
              </w:rPr>
              <w:t xml:space="preserve">«Учебная </w:t>
            </w:r>
            <w:r w:rsidRPr="00F56BB7">
              <w:rPr>
                <w:rFonts w:ascii="Times New Roman" w:eastAsia="Times New Roman" w:hAnsi="Times New Roman"/>
                <w:sz w:val="24"/>
                <w:szCs w:val="24"/>
                <w:lang w:eastAsia="ru-RU"/>
              </w:rPr>
              <w:t>деятельность</w:t>
            </w:r>
            <w:r w:rsidRPr="00F56BB7">
              <w:rPr>
                <w:rFonts w:ascii="Times New Roman" w:eastAsia="Times New Roman" w:hAnsi="Times New Roman"/>
                <w:spacing w:val="-2"/>
                <w:sz w:val="24"/>
                <w:szCs w:val="24"/>
                <w:lang w:eastAsia="ru-RU"/>
              </w:rPr>
              <w:t xml:space="preserve"> </w:t>
            </w:r>
            <w:r w:rsidRPr="00F56BB7">
              <w:rPr>
                <w:rFonts w:ascii="Times New Roman" w:eastAsia="Times New Roman" w:hAnsi="Times New Roman"/>
                <w:sz w:val="24"/>
                <w:szCs w:val="24"/>
                <w:lang w:eastAsia="ru-RU"/>
              </w:rPr>
              <w:t>и</w:t>
            </w:r>
            <w:r w:rsidRPr="00F56BB7">
              <w:rPr>
                <w:rFonts w:ascii="Times New Roman" w:eastAsia="Times New Roman" w:hAnsi="Times New Roman"/>
                <w:spacing w:val="-2"/>
                <w:sz w:val="24"/>
                <w:szCs w:val="24"/>
                <w:lang w:eastAsia="ru-RU"/>
              </w:rPr>
              <w:t xml:space="preserve"> п</w:t>
            </w:r>
            <w:r w:rsidRPr="00F56BB7">
              <w:rPr>
                <w:rFonts w:ascii="Times New Roman" w:eastAsia="Times New Roman" w:hAnsi="Times New Roman"/>
                <w:sz w:val="24"/>
                <w:szCs w:val="24"/>
                <w:lang w:eastAsia="ru-RU"/>
              </w:rPr>
              <w:t>реемственность профобразования»; «Что</w:t>
            </w:r>
            <w:r w:rsidRPr="00F56BB7">
              <w:rPr>
                <w:rFonts w:ascii="Times New Roman" w:eastAsia="Times New Roman" w:hAnsi="Times New Roman"/>
                <w:spacing w:val="15"/>
                <w:sz w:val="24"/>
                <w:szCs w:val="24"/>
                <w:lang w:eastAsia="ru-RU"/>
              </w:rPr>
              <w:t xml:space="preserve"> </w:t>
            </w:r>
            <w:r w:rsidRPr="00F56BB7">
              <w:rPr>
                <w:rFonts w:ascii="Times New Roman" w:eastAsia="Times New Roman" w:hAnsi="Times New Roman"/>
                <w:sz w:val="24"/>
                <w:szCs w:val="24"/>
                <w:lang w:eastAsia="ru-RU"/>
              </w:rPr>
              <w:t>я</w:t>
            </w:r>
            <w:r w:rsidRPr="00F56BB7">
              <w:rPr>
                <w:rFonts w:ascii="Times New Roman" w:eastAsia="Times New Roman" w:hAnsi="Times New Roman"/>
                <w:spacing w:val="18"/>
                <w:sz w:val="24"/>
                <w:szCs w:val="24"/>
                <w:lang w:eastAsia="ru-RU"/>
              </w:rPr>
              <w:t xml:space="preserve"> </w:t>
            </w:r>
            <w:r w:rsidRPr="00F56BB7">
              <w:rPr>
                <w:rFonts w:ascii="Times New Roman" w:eastAsia="Times New Roman" w:hAnsi="Times New Roman"/>
                <w:sz w:val="24"/>
                <w:szCs w:val="24"/>
                <w:lang w:eastAsia="ru-RU"/>
              </w:rPr>
              <w:t>знаю</w:t>
            </w:r>
            <w:r w:rsidRPr="00F56BB7">
              <w:rPr>
                <w:rFonts w:ascii="Times New Roman" w:eastAsia="Times New Roman" w:hAnsi="Times New Roman"/>
                <w:spacing w:val="16"/>
                <w:sz w:val="24"/>
                <w:szCs w:val="24"/>
                <w:lang w:eastAsia="ru-RU"/>
              </w:rPr>
              <w:t xml:space="preserve"> </w:t>
            </w:r>
            <w:r w:rsidRPr="00F56BB7">
              <w:rPr>
                <w:rFonts w:ascii="Times New Roman" w:eastAsia="Times New Roman" w:hAnsi="Times New Roman"/>
                <w:sz w:val="24"/>
                <w:szCs w:val="24"/>
                <w:lang w:eastAsia="ru-RU"/>
              </w:rPr>
              <w:t>о</w:t>
            </w:r>
            <w:r w:rsidRPr="00F56BB7">
              <w:rPr>
                <w:rFonts w:ascii="Times New Roman" w:eastAsia="Times New Roman" w:hAnsi="Times New Roman"/>
                <w:spacing w:val="15"/>
                <w:sz w:val="24"/>
                <w:szCs w:val="24"/>
                <w:lang w:eastAsia="ru-RU"/>
              </w:rPr>
              <w:t xml:space="preserve"> </w:t>
            </w:r>
            <w:r w:rsidRPr="00F56BB7">
              <w:rPr>
                <w:rFonts w:ascii="Times New Roman" w:eastAsia="Times New Roman" w:hAnsi="Times New Roman"/>
                <w:sz w:val="24"/>
                <w:szCs w:val="24"/>
                <w:lang w:eastAsia="ru-RU"/>
              </w:rPr>
              <w:t xml:space="preserve">своей </w:t>
            </w:r>
            <w:r w:rsidRPr="00F56BB7">
              <w:rPr>
                <w:rFonts w:ascii="Times New Roman" w:eastAsia="Times New Roman" w:hAnsi="Times New Roman"/>
                <w:spacing w:val="-57"/>
                <w:sz w:val="24"/>
                <w:szCs w:val="24"/>
                <w:lang w:eastAsia="ru-RU"/>
              </w:rPr>
              <w:t xml:space="preserve"> </w:t>
            </w:r>
            <w:r w:rsidRPr="00F56BB7">
              <w:rPr>
                <w:rFonts w:ascii="Times New Roman" w:eastAsia="Times New Roman" w:hAnsi="Times New Roman"/>
                <w:sz w:val="24"/>
                <w:szCs w:val="24"/>
                <w:lang w:eastAsia="ru-RU"/>
              </w:rPr>
              <w:t>профессии?».</w:t>
            </w:r>
          </w:p>
        </w:tc>
        <w:tc>
          <w:tcPr>
            <w:tcW w:w="1450" w:type="dxa"/>
            <w:shd w:val="clear" w:color="auto" w:fill="auto"/>
          </w:tcPr>
          <w:p w14:paraId="07F07FF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06AA0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5A93E1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8BF8D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7A970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3A41062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6B96BD3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0E500A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tc>
      </w:tr>
      <w:tr w:rsidR="00F56BB7" w:rsidRPr="00F56BB7" w14:paraId="3F514B63" w14:textId="77777777" w:rsidTr="00CE6A49">
        <w:tc>
          <w:tcPr>
            <w:tcW w:w="15297" w:type="dxa"/>
            <w:gridSpan w:val="7"/>
            <w:shd w:val="clear" w:color="auto" w:fill="auto"/>
          </w:tcPr>
          <w:p w14:paraId="48C4C1F2"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НОЯБРЬ</w:t>
            </w:r>
          </w:p>
        </w:tc>
      </w:tr>
      <w:tr w:rsidR="00F56BB7" w:rsidRPr="00F56BB7" w14:paraId="060BDC07" w14:textId="77777777" w:rsidTr="00CE6A49">
        <w:tc>
          <w:tcPr>
            <w:tcW w:w="449" w:type="dxa"/>
            <w:shd w:val="clear" w:color="auto" w:fill="auto"/>
          </w:tcPr>
          <w:p w14:paraId="2CC5F314" w14:textId="77777777" w:rsidR="00F56BB7" w:rsidRPr="00F56BB7" w:rsidRDefault="00F56BB7" w:rsidP="00F56BB7">
            <w:pPr>
              <w:widowControl w:val="0"/>
              <w:numPr>
                <w:ilvl w:val="0"/>
                <w:numId w:val="36"/>
              </w:numPr>
              <w:autoSpaceDE w:val="0"/>
              <w:autoSpaceDN w:val="0"/>
              <w:spacing w:after="0" w:line="240" w:lineRule="auto"/>
              <w:ind w:left="0" w:firstLine="0"/>
              <w:jc w:val="center"/>
              <w:rPr>
                <w:rFonts w:ascii="Times New Roman" w:eastAsia="Times New Roman" w:hAnsi="Times New Roman"/>
                <w:kern w:val="2"/>
                <w:sz w:val="24"/>
                <w:szCs w:val="24"/>
                <w:lang w:eastAsia="ko-KR"/>
              </w:rPr>
            </w:pPr>
          </w:p>
        </w:tc>
        <w:tc>
          <w:tcPr>
            <w:tcW w:w="5755" w:type="dxa"/>
            <w:shd w:val="clear" w:color="auto" w:fill="auto"/>
          </w:tcPr>
          <w:p w14:paraId="410AFF23" w14:textId="77777777" w:rsidR="00F56BB7" w:rsidRPr="00F56BB7" w:rsidRDefault="00F56BB7" w:rsidP="00F56BB7">
            <w:pPr>
              <w:suppressAutoHyphens/>
              <w:autoSpaceDE w:val="0"/>
              <w:autoSpaceDN w:val="0"/>
              <w:spacing w:after="0" w:line="240" w:lineRule="auto"/>
              <w:rPr>
                <w:rFonts w:ascii="Times New Roman" w:eastAsia="Symbol" w:hAnsi="Times New Roman"/>
                <w:sz w:val="24"/>
                <w:szCs w:val="24"/>
                <w:lang w:eastAsia="ru-RU"/>
              </w:rPr>
            </w:pPr>
            <w:r w:rsidRPr="00F56BB7">
              <w:rPr>
                <w:rFonts w:ascii="Times New Roman" w:eastAsia="Times New Roman" w:hAnsi="Times New Roman"/>
                <w:sz w:val="24"/>
                <w:szCs w:val="24"/>
                <w:lang w:eastAsia="ru-RU"/>
              </w:rPr>
              <w:t xml:space="preserve">Ознакомление с информацией, посвященной Дню народного единства «Сила России – в единстве народа!». </w:t>
            </w:r>
          </w:p>
        </w:tc>
        <w:tc>
          <w:tcPr>
            <w:tcW w:w="1450" w:type="dxa"/>
            <w:shd w:val="clear" w:color="auto" w:fill="auto"/>
          </w:tcPr>
          <w:p w14:paraId="5DEAB66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063B12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5B911AE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8C237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DD383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365BD6E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1 </w:t>
            </w:r>
          </w:p>
          <w:p w14:paraId="7C50EE8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7DBA63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085029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19C06C6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tc>
      </w:tr>
      <w:tr w:rsidR="00F56BB7" w:rsidRPr="00F56BB7" w14:paraId="664F3604" w14:textId="77777777" w:rsidTr="00CE6A49">
        <w:tc>
          <w:tcPr>
            <w:tcW w:w="449" w:type="dxa"/>
            <w:shd w:val="clear" w:color="auto" w:fill="auto"/>
          </w:tcPr>
          <w:p w14:paraId="1004B0E4" w14:textId="77777777" w:rsidR="00F56BB7" w:rsidRPr="00F56BB7" w:rsidRDefault="00F56BB7" w:rsidP="00F56BB7">
            <w:pPr>
              <w:widowControl w:val="0"/>
              <w:numPr>
                <w:ilvl w:val="0"/>
                <w:numId w:val="36"/>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5755" w:type="dxa"/>
            <w:shd w:val="clear" w:color="auto" w:fill="auto"/>
          </w:tcPr>
          <w:p w14:paraId="1F02E516"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w:t>
            </w:r>
            <w:r w:rsidRPr="00F56BB7">
              <w:rPr>
                <w:rFonts w:ascii="Times New Roman" w:eastAsia="Symbol" w:hAnsi="Times New Roman"/>
                <w:sz w:val="24"/>
                <w:szCs w:val="24"/>
                <w:lang w:eastAsia="ru-RU"/>
              </w:rPr>
              <w:t>Экология и энергосбережение»</w:t>
            </w:r>
          </w:p>
          <w:p w14:paraId="4D1B30B1"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50" w:type="dxa"/>
            <w:shd w:val="clear" w:color="auto" w:fill="auto"/>
          </w:tcPr>
          <w:p w14:paraId="2727DCE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F5170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325FDE8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2E9AEC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9E2BCD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A72846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70DA0938" w14:textId="77777777" w:rsidTr="00CE6A49">
        <w:tc>
          <w:tcPr>
            <w:tcW w:w="449" w:type="dxa"/>
            <w:shd w:val="clear" w:color="auto" w:fill="auto"/>
          </w:tcPr>
          <w:p w14:paraId="07D8314A" w14:textId="77777777" w:rsidR="00F56BB7" w:rsidRPr="00F56BB7" w:rsidRDefault="00F56BB7" w:rsidP="00F56BB7">
            <w:pPr>
              <w:widowControl w:val="0"/>
              <w:numPr>
                <w:ilvl w:val="0"/>
                <w:numId w:val="36"/>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5755" w:type="dxa"/>
            <w:shd w:val="clear" w:color="auto" w:fill="auto"/>
          </w:tcPr>
          <w:p w14:paraId="0BE7A4B3"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56BB7">
              <w:rPr>
                <w:rFonts w:ascii="Times New Roman" w:eastAsia="Times New Roman" w:hAnsi="Times New Roman"/>
                <w:sz w:val="24"/>
                <w:szCs w:val="24"/>
                <w:lang w:eastAsia="ru-RU"/>
              </w:rPr>
              <w:t xml:space="preserve">Ознакомление с информацией, </w:t>
            </w:r>
            <w:r w:rsidRPr="00F56BB7">
              <w:rPr>
                <w:rFonts w:ascii="Times New Roman" w:eastAsia="Times New Roman" w:hAnsi="Times New Roman"/>
                <w:bCs/>
                <w:kern w:val="2"/>
                <w:sz w:val="24"/>
                <w:szCs w:val="24"/>
                <w:lang w:eastAsia="ko-KR"/>
              </w:rPr>
              <w:t>посвященной Дню Матери</w:t>
            </w:r>
            <w:r w:rsidRPr="00F56BB7">
              <w:rPr>
                <w:rFonts w:ascii="Times New Roman" w:eastAsia="Times New Roman" w:hAnsi="Times New Roman"/>
                <w:sz w:val="24"/>
                <w:szCs w:val="24"/>
                <w:lang w:eastAsia="ru-RU"/>
              </w:rPr>
              <w:t xml:space="preserve"> </w:t>
            </w:r>
            <w:r w:rsidRPr="00F56BB7">
              <w:rPr>
                <w:rFonts w:ascii="Times New Roman" w:eastAsia="Times New Roman" w:hAnsi="Times New Roman"/>
                <w:sz w:val="24"/>
                <w:szCs w:val="24"/>
                <w:shd w:val="clear" w:color="auto" w:fill="FFFFFF"/>
                <w:lang w:eastAsia="ru-RU"/>
              </w:rPr>
              <w:t>«Всё на земле начинается с мамы»</w:t>
            </w:r>
          </w:p>
        </w:tc>
        <w:tc>
          <w:tcPr>
            <w:tcW w:w="1450" w:type="dxa"/>
            <w:shd w:val="clear" w:color="auto" w:fill="auto"/>
          </w:tcPr>
          <w:p w14:paraId="50A61F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002F0A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5BD6D47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BA2A47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098D2A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7A52BB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p w14:paraId="668B384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p w14:paraId="05FA5D4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tc>
      </w:tr>
      <w:tr w:rsidR="00F56BB7" w:rsidRPr="00F56BB7" w14:paraId="66C0D232" w14:textId="77777777" w:rsidTr="00CE6A49">
        <w:tc>
          <w:tcPr>
            <w:tcW w:w="15297" w:type="dxa"/>
            <w:gridSpan w:val="7"/>
            <w:shd w:val="clear" w:color="auto" w:fill="auto"/>
          </w:tcPr>
          <w:p w14:paraId="77A096A9" w14:textId="77777777" w:rsidR="00F56BB7" w:rsidRPr="00F56BB7" w:rsidRDefault="00F56BB7" w:rsidP="00F56BB7">
            <w:pPr>
              <w:tabs>
                <w:tab w:val="left" w:pos="259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ДЕКАБРЬ</w:t>
            </w:r>
          </w:p>
        </w:tc>
      </w:tr>
      <w:tr w:rsidR="00F56BB7" w:rsidRPr="00F56BB7" w14:paraId="5C4FCD02" w14:textId="77777777" w:rsidTr="00CE6A49">
        <w:tc>
          <w:tcPr>
            <w:tcW w:w="449" w:type="dxa"/>
            <w:shd w:val="clear" w:color="auto" w:fill="auto"/>
          </w:tcPr>
          <w:p w14:paraId="0E4CAB4C" w14:textId="77777777" w:rsidR="00F56BB7" w:rsidRPr="00F56BB7" w:rsidRDefault="00F56BB7" w:rsidP="00F56BB7">
            <w:pPr>
              <w:widowControl w:val="0"/>
              <w:numPr>
                <w:ilvl w:val="0"/>
                <w:numId w:val="37"/>
              </w:numPr>
              <w:autoSpaceDE w:val="0"/>
              <w:autoSpaceDN w:val="0"/>
              <w:spacing w:after="0" w:line="240" w:lineRule="auto"/>
              <w:ind w:left="0" w:firstLine="0"/>
              <w:rPr>
                <w:rFonts w:ascii="Times New Roman" w:eastAsia="Times New Roman" w:hAnsi="Times New Roman"/>
                <w:b/>
                <w:kern w:val="2"/>
                <w:sz w:val="24"/>
                <w:szCs w:val="24"/>
                <w:lang w:eastAsia="ko-KR"/>
              </w:rPr>
            </w:pPr>
          </w:p>
        </w:tc>
        <w:tc>
          <w:tcPr>
            <w:tcW w:w="5755" w:type="dxa"/>
            <w:shd w:val="clear" w:color="auto" w:fill="auto"/>
          </w:tcPr>
          <w:p w14:paraId="2E54420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посвященной Всемирному дню борьбы со СПИДом «</w:t>
            </w:r>
            <w:r w:rsidRPr="00F56BB7">
              <w:rPr>
                <w:rFonts w:ascii="Times New Roman" w:eastAsia="Times New Roman" w:hAnsi="Times New Roman"/>
                <w:kern w:val="2"/>
                <w:sz w:val="24"/>
                <w:szCs w:val="24"/>
                <w:lang w:eastAsia="ko-KR"/>
              </w:rPr>
              <w:t>Профилактика ВИЧ и СПИД. З</w:t>
            </w:r>
            <w:r w:rsidRPr="00F56BB7">
              <w:rPr>
                <w:rFonts w:ascii="Times New Roman" w:eastAsia="Times New Roman" w:hAnsi="Times New Roman"/>
                <w:sz w:val="24"/>
                <w:szCs w:val="24"/>
                <w:shd w:val="clear" w:color="auto" w:fill="FFFFFF"/>
                <w:lang w:eastAsia="ru-RU"/>
              </w:rPr>
              <w:t>нание – ответственность – здоровье»</w:t>
            </w:r>
          </w:p>
        </w:tc>
        <w:tc>
          <w:tcPr>
            <w:tcW w:w="1450" w:type="dxa"/>
            <w:shd w:val="clear" w:color="auto" w:fill="auto"/>
          </w:tcPr>
          <w:p w14:paraId="7174C7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280706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309B4A4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7D145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6981BD7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314F88F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345CDF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37FC121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63B0E405" w14:textId="77777777" w:rsidTr="00CE6A49">
        <w:tc>
          <w:tcPr>
            <w:tcW w:w="449" w:type="dxa"/>
            <w:shd w:val="clear" w:color="auto" w:fill="auto"/>
          </w:tcPr>
          <w:p w14:paraId="7C78A3D5" w14:textId="77777777" w:rsidR="00F56BB7" w:rsidRPr="00F56BB7" w:rsidRDefault="00F56BB7" w:rsidP="00F56BB7">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3B3227FA"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посвященной Дню Конституции Российской Федерации «История Конституции - история страны»</w:t>
            </w:r>
          </w:p>
        </w:tc>
        <w:tc>
          <w:tcPr>
            <w:tcW w:w="1450" w:type="dxa"/>
            <w:shd w:val="clear" w:color="auto" w:fill="auto"/>
          </w:tcPr>
          <w:p w14:paraId="0E34769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DB55CD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1B849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5D5601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35D50D9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4976DDD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028D98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6A2E86E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p w14:paraId="15FB45C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tc>
      </w:tr>
      <w:tr w:rsidR="00F56BB7" w:rsidRPr="00F56BB7" w14:paraId="28EF5DAA" w14:textId="77777777" w:rsidTr="00CE6A49">
        <w:tc>
          <w:tcPr>
            <w:tcW w:w="449" w:type="dxa"/>
            <w:shd w:val="clear" w:color="auto" w:fill="auto"/>
          </w:tcPr>
          <w:p w14:paraId="14286FE8" w14:textId="77777777" w:rsidR="00F56BB7" w:rsidRPr="00F56BB7" w:rsidRDefault="00F56BB7" w:rsidP="00F56BB7">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6E59D3D2"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Виртуальная экскурсия</w:t>
            </w:r>
            <w:r w:rsidRPr="00F56BB7">
              <w:rPr>
                <w:rFonts w:ascii="Times New Roman" w:eastAsia="Times New Roman" w:hAnsi="Times New Roman"/>
                <w:i/>
                <w:kern w:val="2"/>
                <w:sz w:val="24"/>
                <w:szCs w:val="24"/>
                <w:lang w:eastAsia="ko-KR"/>
              </w:rPr>
              <w:t xml:space="preserve"> </w:t>
            </w:r>
            <w:r w:rsidRPr="00F56BB7">
              <w:rPr>
                <w:rFonts w:ascii="Times New Roman" w:eastAsia="Times New Roman" w:hAnsi="Times New Roman"/>
                <w:sz w:val="24"/>
                <w:szCs w:val="24"/>
                <w:lang w:eastAsia="ru-RU"/>
              </w:rPr>
              <w:t>«Есть память, которой не будет конца»</w:t>
            </w:r>
          </w:p>
          <w:p w14:paraId="07201681"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p>
        </w:tc>
        <w:tc>
          <w:tcPr>
            <w:tcW w:w="1450" w:type="dxa"/>
            <w:shd w:val="clear" w:color="auto" w:fill="auto"/>
          </w:tcPr>
          <w:p w14:paraId="750C060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95089C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51C31A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4E6D23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661BF3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p w14:paraId="59474C5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p>
        </w:tc>
        <w:tc>
          <w:tcPr>
            <w:tcW w:w="872" w:type="dxa"/>
            <w:shd w:val="clear" w:color="auto" w:fill="auto"/>
          </w:tcPr>
          <w:p w14:paraId="1F4804D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656E3D19" w14:textId="77777777" w:rsidTr="00CE6A49">
        <w:tc>
          <w:tcPr>
            <w:tcW w:w="15297" w:type="dxa"/>
            <w:gridSpan w:val="7"/>
            <w:shd w:val="clear" w:color="auto" w:fill="auto"/>
          </w:tcPr>
          <w:p w14:paraId="01E91243"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ЯНВАРЬ</w:t>
            </w:r>
          </w:p>
        </w:tc>
      </w:tr>
      <w:tr w:rsidR="00F56BB7" w:rsidRPr="00F56BB7" w14:paraId="2C108C25" w14:textId="77777777" w:rsidTr="00CE6A49">
        <w:trPr>
          <w:trHeight w:val="132"/>
        </w:trPr>
        <w:tc>
          <w:tcPr>
            <w:tcW w:w="449" w:type="dxa"/>
            <w:shd w:val="clear" w:color="auto" w:fill="auto"/>
          </w:tcPr>
          <w:p w14:paraId="512AE118" w14:textId="77777777" w:rsidR="00F56BB7" w:rsidRPr="00F56BB7" w:rsidRDefault="00F56BB7" w:rsidP="00F56BB7">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750A2D9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28495FC"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w:t>
            </w:r>
            <w:r w:rsidRPr="00F56BB7">
              <w:rPr>
                <w:rFonts w:ascii="Times New Roman" w:eastAsia="Times New Roman" w:hAnsi="Times New Roman"/>
                <w:bCs/>
                <w:kern w:val="32"/>
                <w:sz w:val="24"/>
                <w:szCs w:val="24"/>
                <w:lang w:val="x-none" w:eastAsia="x-none"/>
              </w:rPr>
              <w:t>Их именами названы улицы Ставрополя…</w:t>
            </w:r>
            <w:r w:rsidRPr="00F56BB7">
              <w:rPr>
                <w:rFonts w:ascii="Times New Roman" w:eastAsia="Times New Roman" w:hAnsi="Times New Roman"/>
                <w:kern w:val="32"/>
                <w:sz w:val="24"/>
                <w:szCs w:val="24"/>
                <w:lang w:eastAsia="x-none"/>
              </w:rPr>
              <w:t>»</w:t>
            </w:r>
          </w:p>
        </w:tc>
        <w:tc>
          <w:tcPr>
            <w:tcW w:w="1450" w:type="dxa"/>
            <w:shd w:val="clear" w:color="auto" w:fill="auto"/>
          </w:tcPr>
          <w:p w14:paraId="537AB5F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25A4BC2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3BD1CB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A8634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09A5593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275BA53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01DDDE7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7AD1B0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06F2CF8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tc>
      </w:tr>
      <w:tr w:rsidR="00F56BB7" w:rsidRPr="00F56BB7" w14:paraId="03A2EB21" w14:textId="77777777" w:rsidTr="00CE6A49">
        <w:tc>
          <w:tcPr>
            <w:tcW w:w="449" w:type="dxa"/>
            <w:shd w:val="clear" w:color="auto" w:fill="auto"/>
          </w:tcPr>
          <w:p w14:paraId="11DD24F6" w14:textId="77777777" w:rsidR="00F56BB7" w:rsidRPr="00F56BB7" w:rsidRDefault="00F56BB7" w:rsidP="00F56BB7">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6BDFA9B6"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w:t>
            </w:r>
            <w:r w:rsidRPr="00F56BB7">
              <w:rPr>
                <w:rFonts w:ascii="Times New Roman" w:eastAsia="Times New Roman" w:hAnsi="Times New Roman"/>
                <w:kern w:val="2"/>
                <w:sz w:val="24"/>
                <w:szCs w:val="24"/>
                <w:lang w:eastAsia="ko-KR"/>
              </w:rPr>
              <w:t>Профилактика критического инцидента в молодежной среде</w:t>
            </w:r>
            <w:r w:rsidRPr="00F56BB7">
              <w:rPr>
                <w:rFonts w:ascii="Times New Roman" w:eastAsia="Times New Roman" w:hAnsi="Times New Roman"/>
                <w:sz w:val="24"/>
                <w:szCs w:val="24"/>
                <w:lang w:eastAsia="ru-RU"/>
              </w:rPr>
              <w:t>»</w:t>
            </w:r>
          </w:p>
          <w:p w14:paraId="7E7E9BBB"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p>
        </w:tc>
        <w:tc>
          <w:tcPr>
            <w:tcW w:w="1450" w:type="dxa"/>
            <w:shd w:val="clear" w:color="auto" w:fill="auto"/>
          </w:tcPr>
          <w:p w14:paraId="5A29556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EBF70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115CC3C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ECFE82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90952B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75B6312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6989ACA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61B1F8C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05E5211D" w14:textId="77777777" w:rsidTr="00CE6A49">
        <w:tc>
          <w:tcPr>
            <w:tcW w:w="15297" w:type="dxa"/>
            <w:gridSpan w:val="7"/>
            <w:shd w:val="clear" w:color="auto" w:fill="auto"/>
          </w:tcPr>
          <w:p w14:paraId="1C2300DF"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ФЕВРАЛЬ</w:t>
            </w:r>
          </w:p>
        </w:tc>
      </w:tr>
      <w:tr w:rsidR="00F56BB7" w:rsidRPr="00F56BB7" w14:paraId="7FBE0668" w14:textId="77777777" w:rsidTr="00CE6A49">
        <w:trPr>
          <w:trHeight w:val="727"/>
        </w:trPr>
        <w:tc>
          <w:tcPr>
            <w:tcW w:w="449" w:type="dxa"/>
            <w:shd w:val="clear" w:color="auto" w:fill="auto"/>
          </w:tcPr>
          <w:p w14:paraId="42340E8E"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621F403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3EE7323"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«Россия без терроризма. Профилактика вовлечения учащейся молодежи в идеологию экстремизма и терроризма»</w:t>
            </w:r>
          </w:p>
        </w:tc>
        <w:tc>
          <w:tcPr>
            <w:tcW w:w="1450" w:type="dxa"/>
            <w:shd w:val="clear" w:color="auto" w:fill="auto"/>
          </w:tcPr>
          <w:p w14:paraId="4DC3EFA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0CE207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shd w:val="clear" w:color="auto" w:fill="auto"/>
          </w:tcPr>
          <w:p w14:paraId="2EBFD7D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0C8E4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0604D3F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244645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4CA9E5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3C28908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7B3D424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p w14:paraId="7823FF8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p w14:paraId="180E82D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5F156744" w14:textId="77777777" w:rsidTr="00CE6A49">
        <w:tc>
          <w:tcPr>
            <w:tcW w:w="449" w:type="dxa"/>
            <w:shd w:val="clear" w:color="auto" w:fill="auto"/>
          </w:tcPr>
          <w:p w14:paraId="3808CC9A"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449DFD7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 посвященной Дню памяти о россиянах, исполнявших служебный долг за пределами Отечества</w:t>
            </w:r>
          </w:p>
        </w:tc>
        <w:tc>
          <w:tcPr>
            <w:tcW w:w="1450" w:type="dxa"/>
            <w:shd w:val="clear" w:color="auto" w:fill="auto"/>
          </w:tcPr>
          <w:p w14:paraId="7C12CA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7FECA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shd w:val="clear" w:color="auto" w:fill="auto"/>
          </w:tcPr>
          <w:p w14:paraId="04B013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1E3123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2F3F0D3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20E9EDA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94E621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7FB05DBE" w14:textId="77777777" w:rsidTr="00CE6A49">
        <w:tc>
          <w:tcPr>
            <w:tcW w:w="449" w:type="dxa"/>
            <w:shd w:val="clear" w:color="auto" w:fill="auto"/>
          </w:tcPr>
          <w:p w14:paraId="532778EA"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2C56815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w:t>
            </w:r>
            <w:r w:rsidRPr="00F56BB7">
              <w:rPr>
                <w:rFonts w:ascii="Times New Roman" w:eastAsia="Times New Roman" w:hAnsi="Times New Roman"/>
                <w:bCs/>
                <w:kern w:val="2"/>
                <w:sz w:val="24"/>
                <w:szCs w:val="24"/>
                <w:lang w:eastAsia="ko-KR"/>
              </w:rPr>
              <w:t xml:space="preserve"> «Правовые основы использования информационных ресурсов и возможностей сети Интернет»</w:t>
            </w:r>
          </w:p>
        </w:tc>
        <w:tc>
          <w:tcPr>
            <w:tcW w:w="1450" w:type="dxa"/>
            <w:shd w:val="clear" w:color="auto" w:fill="auto"/>
          </w:tcPr>
          <w:p w14:paraId="0DAD13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43C238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shd w:val="clear" w:color="auto" w:fill="auto"/>
          </w:tcPr>
          <w:p w14:paraId="0CFC0DC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CA99D7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20B39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13B41C5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7 ЛР 10</w:t>
            </w:r>
          </w:p>
        </w:tc>
      </w:tr>
      <w:tr w:rsidR="00F56BB7" w:rsidRPr="00F56BB7" w14:paraId="7BD27B82" w14:textId="77777777" w:rsidTr="00CE6A49">
        <w:tc>
          <w:tcPr>
            <w:tcW w:w="449" w:type="dxa"/>
            <w:shd w:val="clear" w:color="auto" w:fill="auto"/>
          </w:tcPr>
          <w:p w14:paraId="2C0932F1"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77F4173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A2ADC96"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w:t>
            </w:r>
            <w:r w:rsidRPr="00F56BB7">
              <w:rPr>
                <w:rFonts w:ascii="Times New Roman" w:eastAsia="Times New Roman" w:hAnsi="Times New Roman"/>
                <w:kern w:val="2"/>
                <w:sz w:val="24"/>
                <w:szCs w:val="24"/>
                <w:lang w:val="x-none" w:eastAsia="ko-KR"/>
              </w:rPr>
              <w:t>Международный женский день</w:t>
            </w:r>
            <w:r w:rsidRPr="00F56BB7">
              <w:rPr>
                <w:rFonts w:ascii="Times New Roman" w:eastAsia="Times New Roman" w:hAnsi="Times New Roman"/>
                <w:bCs/>
                <w:kern w:val="32"/>
                <w:sz w:val="24"/>
                <w:szCs w:val="24"/>
                <w:lang w:val="x-none" w:eastAsia="x-none"/>
              </w:rPr>
              <w:t xml:space="preserve"> -праздник бабушек и мам!</w:t>
            </w:r>
            <w:r w:rsidRPr="00F56BB7">
              <w:rPr>
                <w:rFonts w:ascii="Times New Roman" w:eastAsia="Times New Roman" w:hAnsi="Times New Roman"/>
                <w:kern w:val="2"/>
                <w:sz w:val="24"/>
                <w:szCs w:val="24"/>
                <w:lang w:eastAsia="ko-KR"/>
              </w:rPr>
              <w:t>»</w:t>
            </w:r>
          </w:p>
        </w:tc>
        <w:tc>
          <w:tcPr>
            <w:tcW w:w="1450" w:type="dxa"/>
            <w:shd w:val="clear" w:color="auto" w:fill="auto"/>
          </w:tcPr>
          <w:p w14:paraId="095D576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CEF26B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5DAD36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92163B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0FB24B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6DBD6EE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p w14:paraId="1753904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644A687C" w14:textId="77777777" w:rsidTr="00CE6A49">
        <w:tc>
          <w:tcPr>
            <w:tcW w:w="449" w:type="dxa"/>
            <w:shd w:val="clear" w:color="auto" w:fill="auto"/>
          </w:tcPr>
          <w:p w14:paraId="54D91F43"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2891430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7C63145"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kern w:val="2"/>
                <w:sz w:val="24"/>
                <w:szCs w:val="24"/>
                <w:lang w:eastAsia="ko-KR"/>
              </w:rPr>
              <w:t>Основы безопасного поведения в сети Интернет</w:t>
            </w:r>
            <w:r w:rsidRPr="00F56BB7">
              <w:rPr>
                <w:rFonts w:ascii="Times New Roman" w:eastAsia="Times New Roman" w:hAnsi="Times New Roman"/>
                <w:sz w:val="24"/>
                <w:szCs w:val="24"/>
                <w:lang w:eastAsia="ru-RU"/>
              </w:rPr>
              <w:t>»</w:t>
            </w:r>
          </w:p>
          <w:p w14:paraId="395D2552"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456D7AE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411C28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8603BC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EE2753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00B6DD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25F252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p w14:paraId="1720E6F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4D636CFE" w14:textId="77777777" w:rsidTr="00CE6A49">
        <w:tc>
          <w:tcPr>
            <w:tcW w:w="449" w:type="dxa"/>
            <w:shd w:val="clear" w:color="auto" w:fill="auto"/>
          </w:tcPr>
          <w:p w14:paraId="1597562C"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69D18E2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7485D6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w:t>
            </w:r>
            <w:r w:rsidRPr="00F56BB7">
              <w:rPr>
                <w:rFonts w:ascii="Times New Roman" w:eastAsia="Times New Roman" w:hAnsi="Times New Roman"/>
                <w:kern w:val="2"/>
                <w:sz w:val="24"/>
                <w:szCs w:val="24"/>
                <w:lang w:eastAsia="ko-KR"/>
              </w:rPr>
              <w:t>Здоровая Россия. Профилактика зависимых форм поведения в молодёжной среде»</w:t>
            </w:r>
          </w:p>
        </w:tc>
        <w:tc>
          <w:tcPr>
            <w:tcW w:w="1450" w:type="dxa"/>
            <w:shd w:val="clear" w:color="auto" w:fill="auto"/>
          </w:tcPr>
          <w:p w14:paraId="1E33A7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EB2D7A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6E09024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AA956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D629E9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4B6A4C1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47F6BEC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6002257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275081D5" w14:textId="77777777" w:rsidTr="00CE6A49">
        <w:tc>
          <w:tcPr>
            <w:tcW w:w="449" w:type="dxa"/>
            <w:shd w:val="clear" w:color="auto" w:fill="auto"/>
          </w:tcPr>
          <w:p w14:paraId="7A59194C"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472C6E5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0E91276B"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bCs/>
                <w:sz w:val="24"/>
                <w:szCs w:val="24"/>
                <w:shd w:val="clear" w:color="auto" w:fill="FFFFFF"/>
                <w:lang w:eastAsia="ru-RU"/>
              </w:rPr>
              <w:t>Всемирный день Земли</w:t>
            </w:r>
            <w:r w:rsidRPr="00F56BB7">
              <w:rPr>
                <w:rFonts w:ascii="Times New Roman" w:eastAsia="Times New Roman" w:hAnsi="Times New Roman"/>
                <w:sz w:val="24"/>
                <w:szCs w:val="24"/>
                <w:lang w:eastAsia="ru-RU"/>
              </w:rPr>
              <w:t>»</w:t>
            </w:r>
          </w:p>
        </w:tc>
        <w:tc>
          <w:tcPr>
            <w:tcW w:w="1450" w:type="dxa"/>
            <w:shd w:val="clear" w:color="auto" w:fill="auto"/>
          </w:tcPr>
          <w:p w14:paraId="71A1EF5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C68A5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0595292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657AD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2CBA4B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01F32F7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97168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3EB0FFC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72F01330" w14:textId="77777777" w:rsidTr="00CE6A49">
        <w:tc>
          <w:tcPr>
            <w:tcW w:w="449" w:type="dxa"/>
            <w:shd w:val="clear" w:color="auto" w:fill="auto"/>
          </w:tcPr>
          <w:p w14:paraId="56917F60" w14:textId="77777777" w:rsidR="00F56BB7" w:rsidRPr="00F56BB7" w:rsidRDefault="00F56BB7" w:rsidP="00F56BB7">
            <w:pPr>
              <w:widowControl w:val="0"/>
              <w:numPr>
                <w:ilvl w:val="0"/>
                <w:numId w:val="97"/>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26D06C2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4D1EBB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 xml:space="preserve">о Всероссийском Дне единых действий, посвященный </w:t>
            </w:r>
            <w:r w:rsidRPr="00F56BB7">
              <w:rPr>
                <w:rFonts w:ascii="Times New Roman" w:eastAsia="Times New Roman" w:hAnsi="Times New Roman"/>
                <w:bCs/>
                <w:kern w:val="24"/>
                <w:sz w:val="24"/>
                <w:szCs w:val="24"/>
                <w:lang w:eastAsia="ru-RU"/>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1450" w:type="dxa"/>
            <w:shd w:val="clear" w:color="auto" w:fill="auto"/>
          </w:tcPr>
          <w:p w14:paraId="244B786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E5713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6DA0BB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A4057F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217B8AB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1B84EB6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55481B0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A42778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185013E2" w14:textId="77777777" w:rsidTr="00CE6A49">
        <w:tc>
          <w:tcPr>
            <w:tcW w:w="15297" w:type="dxa"/>
            <w:gridSpan w:val="7"/>
            <w:shd w:val="clear" w:color="auto" w:fill="auto"/>
          </w:tcPr>
          <w:p w14:paraId="7F1D0B86" w14:textId="77777777" w:rsidR="00F56BB7" w:rsidRPr="00F56BB7" w:rsidRDefault="00F56BB7" w:rsidP="00F56BB7">
            <w:pPr>
              <w:tabs>
                <w:tab w:val="left" w:pos="384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МАЙ</w:t>
            </w:r>
          </w:p>
        </w:tc>
      </w:tr>
      <w:tr w:rsidR="00F56BB7" w:rsidRPr="00F56BB7" w14:paraId="24DA50EB" w14:textId="77777777" w:rsidTr="00CE6A49">
        <w:tc>
          <w:tcPr>
            <w:tcW w:w="449" w:type="dxa"/>
            <w:shd w:val="clear" w:color="auto" w:fill="auto"/>
          </w:tcPr>
          <w:p w14:paraId="531796D9" w14:textId="77777777" w:rsidR="00F56BB7" w:rsidRPr="00F56BB7" w:rsidRDefault="00F56BB7" w:rsidP="00F56BB7">
            <w:pPr>
              <w:widowControl w:val="0"/>
              <w:numPr>
                <w:ilvl w:val="0"/>
                <w:numId w:val="42"/>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755" w:type="dxa"/>
            <w:shd w:val="clear" w:color="auto" w:fill="auto"/>
          </w:tcPr>
          <w:p w14:paraId="4B02E33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48D298E8"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tc>
        <w:tc>
          <w:tcPr>
            <w:tcW w:w="1450" w:type="dxa"/>
            <w:shd w:val="clear" w:color="auto" w:fill="auto"/>
          </w:tcPr>
          <w:p w14:paraId="5240C8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A552C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509CDC3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CB94D1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BCFA27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47991FD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5866C50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79A0B20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49F9E784" w14:textId="77777777" w:rsidTr="00CE6A49">
        <w:tc>
          <w:tcPr>
            <w:tcW w:w="449" w:type="dxa"/>
            <w:shd w:val="clear" w:color="auto" w:fill="auto"/>
          </w:tcPr>
          <w:p w14:paraId="665F1ECF" w14:textId="77777777" w:rsidR="00F56BB7" w:rsidRPr="00F56BB7" w:rsidRDefault="00F56BB7" w:rsidP="00F56BB7">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6A2DEA6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E8741C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w:t>
            </w:r>
            <w:r w:rsidRPr="00F56BB7">
              <w:rPr>
                <w:rFonts w:ascii="Times New Roman" w:eastAsia="Times New Roman" w:hAnsi="Times New Roman"/>
                <w:sz w:val="24"/>
                <w:szCs w:val="24"/>
                <w:shd w:val="clear" w:color="auto" w:fill="FFFFFF"/>
              </w:rPr>
              <w:t>Герои Великой Отечественной войны – наши земляки</w:t>
            </w:r>
            <w:r w:rsidRPr="00F56BB7">
              <w:rPr>
                <w:rFonts w:ascii="Times New Roman" w:eastAsia="Times New Roman" w:hAnsi="Times New Roman"/>
                <w:kern w:val="2"/>
                <w:sz w:val="24"/>
                <w:szCs w:val="24"/>
                <w:lang w:eastAsia="ko-KR"/>
              </w:rPr>
              <w:t>»</w:t>
            </w:r>
          </w:p>
        </w:tc>
        <w:tc>
          <w:tcPr>
            <w:tcW w:w="1450" w:type="dxa"/>
            <w:shd w:val="clear" w:color="auto" w:fill="auto"/>
          </w:tcPr>
          <w:p w14:paraId="25F30B2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80039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3BBCFEF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C8F21B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A0DB30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7A9A51A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0D3AAD5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F179A7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678DE79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17D20CB6" w14:textId="77777777" w:rsidTr="00CE6A49">
        <w:tc>
          <w:tcPr>
            <w:tcW w:w="449" w:type="dxa"/>
            <w:shd w:val="clear" w:color="auto" w:fill="auto"/>
          </w:tcPr>
          <w:p w14:paraId="13338920" w14:textId="77777777" w:rsidR="00F56BB7" w:rsidRPr="00F56BB7" w:rsidRDefault="00F56BB7" w:rsidP="00F56BB7">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755" w:type="dxa"/>
            <w:shd w:val="clear" w:color="auto" w:fill="auto"/>
          </w:tcPr>
          <w:p w14:paraId="3B203FC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5F3AB29E"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32"/>
                <w:sz w:val="24"/>
                <w:szCs w:val="24"/>
                <w:shd w:val="clear" w:color="auto" w:fill="FFFFFF"/>
                <w:lang w:val="x-none" w:eastAsia="x-none"/>
              </w:rPr>
              <w:t>«</w:t>
            </w:r>
            <w:r w:rsidRPr="00F56BB7">
              <w:rPr>
                <w:rFonts w:ascii="Times New Roman" w:eastAsia="Times New Roman" w:hAnsi="Times New Roman"/>
                <w:bCs/>
                <w:kern w:val="2"/>
                <w:sz w:val="24"/>
                <w:szCs w:val="24"/>
                <w:lang w:val="x-none" w:eastAsia="ko-KR"/>
              </w:rPr>
              <w:t>Научный подвиг Победы</w:t>
            </w:r>
            <w:r w:rsidRPr="00F56BB7">
              <w:rPr>
                <w:rFonts w:ascii="Times New Roman" w:eastAsia="Times New Roman" w:hAnsi="Times New Roman"/>
                <w:bCs/>
                <w:kern w:val="32"/>
                <w:sz w:val="24"/>
                <w:szCs w:val="24"/>
                <w:shd w:val="clear" w:color="auto" w:fill="FFFFFF"/>
                <w:lang w:val="x-none" w:eastAsia="x-none"/>
              </w:rPr>
              <w:t>»</w:t>
            </w:r>
            <w:r w:rsidRPr="00F56BB7">
              <w:rPr>
                <w:rFonts w:ascii="Times New Roman" w:eastAsia="Times New Roman" w:hAnsi="Times New Roman"/>
                <w:bCs/>
                <w:kern w:val="32"/>
                <w:sz w:val="24"/>
                <w:szCs w:val="24"/>
                <w:lang w:eastAsia="x-none"/>
              </w:rPr>
              <w:t xml:space="preserve"> </w:t>
            </w:r>
          </w:p>
          <w:p w14:paraId="69E339A1" w14:textId="77777777" w:rsidR="00F56BB7" w:rsidRPr="00F56BB7" w:rsidRDefault="00F56BB7" w:rsidP="00F56BB7">
            <w:pPr>
              <w:suppressAutoHyphens/>
              <w:autoSpaceDE w:val="0"/>
              <w:autoSpaceDN w:val="0"/>
              <w:spacing w:after="0" w:line="240" w:lineRule="auto"/>
              <w:rPr>
                <w:rFonts w:eastAsia="Times New Roman"/>
                <w:lang w:eastAsia="x-none"/>
              </w:rPr>
            </w:pPr>
          </w:p>
        </w:tc>
        <w:tc>
          <w:tcPr>
            <w:tcW w:w="1450" w:type="dxa"/>
            <w:shd w:val="clear" w:color="auto" w:fill="auto"/>
          </w:tcPr>
          <w:p w14:paraId="4D26B4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0E1928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48BEF08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01D45D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E0C9B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24C9788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6020B1C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6151BD2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tc>
      </w:tr>
      <w:tr w:rsidR="00F56BB7" w:rsidRPr="00F56BB7" w14:paraId="223E3BB4" w14:textId="77777777" w:rsidTr="00CE6A49">
        <w:tc>
          <w:tcPr>
            <w:tcW w:w="15297" w:type="dxa"/>
            <w:gridSpan w:val="7"/>
            <w:shd w:val="clear" w:color="auto" w:fill="auto"/>
          </w:tcPr>
          <w:p w14:paraId="703E548B"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ИЮНЬ</w:t>
            </w:r>
          </w:p>
        </w:tc>
      </w:tr>
      <w:tr w:rsidR="00F56BB7" w:rsidRPr="00F56BB7" w14:paraId="47B01388" w14:textId="77777777" w:rsidTr="00CE6A49">
        <w:tc>
          <w:tcPr>
            <w:tcW w:w="449" w:type="dxa"/>
            <w:shd w:val="clear" w:color="auto" w:fill="auto"/>
          </w:tcPr>
          <w:p w14:paraId="48852EC0" w14:textId="77777777" w:rsidR="00F56BB7" w:rsidRPr="00F56BB7" w:rsidRDefault="00F56BB7" w:rsidP="00F56BB7">
            <w:pPr>
              <w:widowControl w:val="0"/>
              <w:numPr>
                <w:ilvl w:val="0"/>
                <w:numId w:val="43"/>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5755" w:type="dxa"/>
            <w:shd w:val="clear" w:color="auto" w:fill="auto"/>
          </w:tcPr>
          <w:p w14:paraId="385F44B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39DC90A0"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bCs/>
                <w:sz w:val="24"/>
                <w:szCs w:val="24"/>
                <w:shd w:val="clear" w:color="auto" w:fill="FFFFFF"/>
                <w:lang w:eastAsia="ru-RU"/>
              </w:rPr>
              <w:t>«</w:t>
            </w:r>
            <w:r w:rsidRPr="00F56BB7">
              <w:rPr>
                <w:rFonts w:ascii="Times New Roman" w:eastAsia="Times New Roman" w:hAnsi="Times New Roman"/>
                <w:sz w:val="24"/>
                <w:szCs w:val="24"/>
                <w:lang w:eastAsia="ru-RU"/>
              </w:rPr>
              <w:t xml:space="preserve">Россия - Родина моя!» </w:t>
            </w:r>
          </w:p>
          <w:p w14:paraId="5DA52A08"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50" w:type="dxa"/>
            <w:shd w:val="clear" w:color="auto" w:fill="auto"/>
          </w:tcPr>
          <w:p w14:paraId="244A61E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49BA5F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723A47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0E3313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66E4D0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731007E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490B107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882807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51871EA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 ЛР 8</w:t>
            </w:r>
          </w:p>
        </w:tc>
      </w:tr>
      <w:tr w:rsidR="00F56BB7" w:rsidRPr="00F56BB7" w14:paraId="53893D18" w14:textId="77777777" w:rsidTr="00CE6A49">
        <w:tc>
          <w:tcPr>
            <w:tcW w:w="449" w:type="dxa"/>
            <w:shd w:val="clear" w:color="auto" w:fill="auto"/>
          </w:tcPr>
          <w:p w14:paraId="48EA35F4" w14:textId="77777777" w:rsidR="00F56BB7" w:rsidRPr="00F56BB7" w:rsidRDefault="00F56BB7" w:rsidP="00F56BB7">
            <w:pPr>
              <w:widowControl w:val="0"/>
              <w:numPr>
                <w:ilvl w:val="0"/>
                <w:numId w:val="43"/>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5755" w:type="dxa"/>
            <w:shd w:val="clear" w:color="auto" w:fill="auto"/>
          </w:tcPr>
          <w:p w14:paraId="5C249A8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0349BC96"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kern w:val="2"/>
                <w:sz w:val="24"/>
                <w:szCs w:val="24"/>
                <w:lang w:eastAsia="ko-KR"/>
              </w:rPr>
              <w:t>День Памяти и скорби</w:t>
            </w:r>
            <w:r w:rsidRPr="00F56BB7">
              <w:rPr>
                <w:rFonts w:ascii="Times New Roman" w:eastAsia="Times New Roman" w:hAnsi="Times New Roman"/>
                <w:sz w:val="24"/>
                <w:szCs w:val="24"/>
                <w:lang w:eastAsia="ru-RU"/>
              </w:rPr>
              <w:t>»</w:t>
            </w:r>
          </w:p>
          <w:p w14:paraId="3ED48429"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79DEDF2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624C0B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125" w:type="dxa"/>
          </w:tcPr>
          <w:p w14:paraId="7B0271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7C210D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B0D99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72" w:type="dxa"/>
            <w:shd w:val="clear" w:color="auto" w:fill="auto"/>
          </w:tcPr>
          <w:p w14:paraId="33B6168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B8A8AA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CF664E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tc>
      </w:tr>
      <w:tr w:rsidR="00F56BB7" w:rsidRPr="00F56BB7" w14:paraId="4C7E325F" w14:textId="77777777" w:rsidTr="00CE6A49">
        <w:tc>
          <w:tcPr>
            <w:tcW w:w="15297" w:type="dxa"/>
            <w:gridSpan w:val="7"/>
            <w:shd w:val="clear" w:color="auto" w:fill="auto"/>
          </w:tcPr>
          <w:p w14:paraId="52F99962"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ИЮЛЬ</w:t>
            </w:r>
          </w:p>
        </w:tc>
      </w:tr>
      <w:tr w:rsidR="00F56BB7" w:rsidRPr="00F56BB7" w14:paraId="7C5F35F6" w14:textId="77777777" w:rsidTr="00CE6A49">
        <w:tc>
          <w:tcPr>
            <w:tcW w:w="449" w:type="dxa"/>
            <w:shd w:val="clear" w:color="auto" w:fill="auto"/>
          </w:tcPr>
          <w:p w14:paraId="205F4453" w14:textId="77777777" w:rsidR="00F56BB7" w:rsidRPr="00F56BB7" w:rsidRDefault="00F56BB7" w:rsidP="00F56BB7">
            <w:pPr>
              <w:widowControl w:val="0"/>
              <w:numPr>
                <w:ilvl w:val="0"/>
                <w:numId w:val="44"/>
              </w:numPr>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5755" w:type="dxa"/>
            <w:shd w:val="clear" w:color="auto" w:fill="auto"/>
          </w:tcPr>
          <w:p w14:paraId="01CCE78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shd w:val="clear" w:color="auto" w:fill="auto"/>
          </w:tcPr>
          <w:p w14:paraId="2CDA71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534A681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125" w:type="dxa"/>
          </w:tcPr>
          <w:p w14:paraId="6888BB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119" w:type="dxa"/>
            <w:shd w:val="clear" w:color="auto" w:fill="auto"/>
          </w:tcPr>
          <w:p w14:paraId="6096F2A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72" w:type="dxa"/>
            <w:shd w:val="clear" w:color="auto" w:fill="auto"/>
          </w:tcPr>
          <w:p w14:paraId="19E835A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5B57C22B" w14:textId="77777777" w:rsidTr="00CE6A49">
        <w:tc>
          <w:tcPr>
            <w:tcW w:w="15297" w:type="dxa"/>
            <w:gridSpan w:val="7"/>
            <w:shd w:val="clear" w:color="auto" w:fill="auto"/>
          </w:tcPr>
          <w:p w14:paraId="6BA60697"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АВГУСТ</w:t>
            </w:r>
          </w:p>
        </w:tc>
      </w:tr>
      <w:tr w:rsidR="00F56BB7" w:rsidRPr="00F56BB7" w14:paraId="30D4EC8E" w14:textId="77777777" w:rsidTr="00CE6A49">
        <w:tc>
          <w:tcPr>
            <w:tcW w:w="449" w:type="dxa"/>
            <w:shd w:val="clear" w:color="auto" w:fill="auto"/>
          </w:tcPr>
          <w:p w14:paraId="50C0DA70" w14:textId="77777777" w:rsidR="00F56BB7" w:rsidRPr="00F56BB7" w:rsidRDefault="00F56BB7" w:rsidP="00F56BB7">
            <w:pPr>
              <w:widowControl w:val="0"/>
              <w:numPr>
                <w:ilvl w:val="0"/>
                <w:numId w:val="45"/>
              </w:numPr>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5755" w:type="dxa"/>
            <w:shd w:val="clear" w:color="auto" w:fill="auto"/>
          </w:tcPr>
          <w:p w14:paraId="1188ED5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shd w:val="clear" w:color="auto" w:fill="auto"/>
          </w:tcPr>
          <w:p w14:paraId="4D0585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67EEFFA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125" w:type="dxa"/>
          </w:tcPr>
          <w:p w14:paraId="56D38D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119" w:type="dxa"/>
            <w:shd w:val="clear" w:color="auto" w:fill="auto"/>
          </w:tcPr>
          <w:p w14:paraId="0CE2990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72" w:type="dxa"/>
            <w:shd w:val="clear" w:color="auto" w:fill="auto"/>
          </w:tcPr>
          <w:p w14:paraId="6C165C0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66058306" w14:textId="77777777" w:rsidTr="00CE6A49">
        <w:tc>
          <w:tcPr>
            <w:tcW w:w="449" w:type="dxa"/>
            <w:shd w:val="clear" w:color="auto" w:fill="auto"/>
          </w:tcPr>
          <w:p w14:paraId="7383DB06" w14:textId="77777777" w:rsidR="00F56BB7" w:rsidRPr="00F56BB7" w:rsidRDefault="00F56BB7" w:rsidP="00F56BB7">
            <w:pPr>
              <w:widowControl w:val="0"/>
              <w:numPr>
                <w:ilvl w:val="0"/>
                <w:numId w:val="4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5755" w:type="dxa"/>
            <w:shd w:val="clear" w:color="auto" w:fill="auto"/>
          </w:tcPr>
          <w:p w14:paraId="24767469"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sz w:val="24"/>
                <w:szCs w:val="24"/>
              </w:rPr>
              <w:t>День строителя</w:t>
            </w:r>
          </w:p>
        </w:tc>
        <w:tc>
          <w:tcPr>
            <w:tcW w:w="1450" w:type="dxa"/>
            <w:shd w:val="clear" w:color="auto" w:fill="auto"/>
          </w:tcPr>
          <w:p w14:paraId="6F5CA41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50106F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городских мероприятий</w:t>
            </w:r>
          </w:p>
        </w:tc>
        <w:tc>
          <w:tcPr>
            <w:tcW w:w="2125" w:type="dxa"/>
          </w:tcPr>
          <w:p w14:paraId="21A4D7D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городских мероприятий</w:t>
            </w:r>
          </w:p>
        </w:tc>
        <w:tc>
          <w:tcPr>
            <w:tcW w:w="3119" w:type="dxa"/>
            <w:shd w:val="clear" w:color="auto" w:fill="auto"/>
          </w:tcPr>
          <w:p w14:paraId="4BF8020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r w:rsidRPr="00F56BB7">
              <w:rPr>
                <w:rFonts w:ascii="Times New Roman" w:eastAsia="Times New Roman" w:hAnsi="Times New Roman"/>
                <w:sz w:val="24"/>
                <w:szCs w:val="24"/>
              </w:rPr>
              <w:t xml:space="preserve">Заместитель директора по ВР, педагог – организатор, </w:t>
            </w:r>
            <w:proofErr w:type="spellStart"/>
            <w:r w:rsidRPr="00F56BB7">
              <w:rPr>
                <w:rFonts w:ascii="Times New Roman" w:eastAsia="Times New Roman" w:hAnsi="Times New Roman"/>
                <w:sz w:val="24"/>
                <w:szCs w:val="24"/>
              </w:rPr>
              <w:t>студпрофком</w:t>
            </w:r>
            <w:proofErr w:type="spellEnd"/>
          </w:p>
        </w:tc>
        <w:tc>
          <w:tcPr>
            <w:tcW w:w="872" w:type="dxa"/>
            <w:shd w:val="clear" w:color="auto" w:fill="auto"/>
          </w:tcPr>
          <w:p w14:paraId="0473B57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bl>
    <w:p w14:paraId="7C80737D"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p>
    <w:p w14:paraId="5E4283B0" w14:textId="77777777" w:rsid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br w:type="column"/>
      </w:r>
    </w:p>
    <w:p w14:paraId="4B6700ED"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3B0A6FAA"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66DB7B58" w14:textId="52023DD2"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МИНИСТЕРСТВО ОБРАЗОВАНИЯ СТАВРОПОЛЬСКОГО КРАЯ</w:t>
      </w:r>
    </w:p>
    <w:p w14:paraId="0D17BF68" w14:textId="77777777" w:rsidR="00F56BB7" w:rsidRPr="00F56BB7" w:rsidRDefault="00F56BB7" w:rsidP="00F56BB7">
      <w:pPr>
        <w:suppressAutoHyphen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6316A37D"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«Ставропольский строительный техникум»</w:t>
      </w:r>
    </w:p>
    <w:p w14:paraId="768AE0C7"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(ГБПОУ ССТ)</w:t>
      </w:r>
    </w:p>
    <w:p w14:paraId="48DE217D"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0CB7812B"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76E31068"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7FF9520D"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КАЛЕНДАРНЫЙ ПЛАН ВОСПИТАТЕЛЬНОЙ РАБОТЫ</w:t>
      </w:r>
    </w:p>
    <w:p w14:paraId="1ACDA8B2" w14:textId="77777777" w:rsidR="00F56BB7" w:rsidRPr="00F56BB7" w:rsidRDefault="00F56BB7" w:rsidP="00F5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по специальности</w:t>
      </w:r>
    </w:p>
    <w:p w14:paraId="5ECD84C3" w14:textId="77777777" w:rsidR="00F56BB7" w:rsidRPr="00F56BB7" w:rsidRDefault="004569B0" w:rsidP="00F56BB7">
      <w:pPr>
        <w:spacing w:after="0" w:line="240" w:lineRule="auto"/>
        <w:jc w:val="center"/>
        <w:rPr>
          <w:rFonts w:ascii="Times New Roman" w:eastAsia="SimSun" w:hAnsi="Times New Roman"/>
          <w:sz w:val="28"/>
          <w:szCs w:val="28"/>
          <w:lang w:eastAsia="ru-RU"/>
        </w:rPr>
      </w:pPr>
      <w:hyperlink r:id="rId21" w:history="1">
        <w:r w:rsidR="00F56BB7" w:rsidRPr="00F56BB7">
          <w:rPr>
            <w:rFonts w:ascii="Times New Roman" w:eastAsia="Times New Roman" w:hAnsi="Times New Roman"/>
            <w:b/>
            <w:sz w:val="28"/>
            <w:szCs w:val="28"/>
            <w:lang w:eastAsia="ru-RU"/>
          </w:rPr>
          <w:t>08.02.01 СТРОИТЕЛЬСТВО И ЭКСПЛУАТАЦИЯ ЗДАНИЙ И СООРУЖЕНИЙ</w:t>
        </w:r>
      </w:hyperlink>
      <w:r w:rsidR="00F56BB7" w:rsidRPr="00F56BB7">
        <w:rPr>
          <w:rFonts w:ascii="Times New Roman" w:eastAsia="Times New Roman" w:hAnsi="Times New Roman"/>
          <w:b/>
          <w:sz w:val="28"/>
          <w:szCs w:val="28"/>
          <w:lang w:eastAsia="ru-RU"/>
        </w:rPr>
        <w:br/>
      </w:r>
      <w:r w:rsidR="00F56BB7" w:rsidRPr="00F56BB7">
        <w:rPr>
          <w:rFonts w:ascii="Times New Roman" w:eastAsia="SimSun" w:hAnsi="Times New Roman"/>
          <w:b/>
          <w:sz w:val="28"/>
          <w:szCs w:val="28"/>
          <w:lang w:eastAsia="ru-RU"/>
        </w:rPr>
        <w:t>2 курс</w:t>
      </w:r>
    </w:p>
    <w:p w14:paraId="0D6B0D5A" w14:textId="77777777" w:rsidR="00F56BB7" w:rsidRPr="00F56BB7" w:rsidRDefault="00F56BB7" w:rsidP="00F56BB7">
      <w:pPr>
        <w:spacing w:after="0" w:line="240" w:lineRule="auto"/>
        <w:jc w:val="center"/>
        <w:rPr>
          <w:rFonts w:ascii="Times New Roman" w:eastAsia="SimSun" w:hAnsi="Times New Roman"/>
          <w:b/>
          <w:sz w:val="28"/>
          <w:szCs w:val="28"/>
          <w:lang w:eastAsia="ru-RU"/>
        </w:rPr>
      </w:pPr>
      <w:r w:rsidRPr="00F56BB7">
        <w:rPr>
          <w:rFonts w:ascii="Times New Roman" w:eastAsia="SimSun" w:hAnsi="Times New Roman"/>
          <w:b/>
          <w:sz w:val="28"/>
          <w:szCs w:val="28"/>
          <w:lang w:eastAsia="ru-RU"/>
        </w:rPr>
        <w:t>на 2024-2025 учебный год</w:t>
      </w:r>
    </w:p>
    <w:p w14:paraId="5EEBE75F"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B1811C3"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56E2F0C"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F0FA497"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62A2EC4"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B50DD0F"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83D69B5"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70D15C0"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C084E27"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5AAFB1E"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B709CA5"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A362B66"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3B2BD081"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r w:rsidRPr="00F56BB7">
        <w:rPr>
          <w:rFonts w:ascii="Times New Roman" w:eastAsia="Times New Roman" w:hAnsi="Times New Roman"/>
          <w:b/>
          <w:kern w:val="2"/>
          <w:sz w:val="28"/>
          <w:szCs w:val="28"/>
          <w:lang w:eastAsia="ko-KR"/>
        </w:rPr>
        <w:br w:type="column"/>
      </w: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461"/>
        <w:gridCol w:w="1478"/>
        <w:gridCol w:w="1709"/>
        <w:gridCol w:w="2057"/>
        <w:gridCol w:w="3119"/>
        <w:gridCol w:w="927"/>
      </w:tblGrid>
      <w:tr w:rsidR="00F56BB7" w:rsidRPr="00F56BB7" w14:paraId="47FD7DDA" w14:textId="77777777" w:rsidTr="00CE6A49">
        <w:tc>
          <w:tcPr>
            <w:tcW w:w="459" w:type="dxa"/>
            <w:shd w:val="clear" w:color="auto" w:fill="auto"/>
          </w:tcPr>
          <w:p w14:paraId="1AEAC6A6"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br w:type="column"/>
              <w:t>№</w:t>
            </w:r>
          </w:p>
        </w:tc>
        <w:tc>
          <w:tcPr>
            <w:tcW w:w="5461" w:type="dxa"/>
            <w:shd w:val="clear" w:color="auto" w:fill="auto"/>
          </w:tcPr>
          <w:p w14:paraId="3BD3835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Содержание и формы деятельности</w:t>
            </w:r>
          </w:p>
          <w:p w14:paraId="3C63049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478" w:type="dxa"/>
            <w:shd w:val="clear" w:color="auto" w:fill="auto"/>
          </w:tcPr>
          <w:p w14:paraId="3DB4CA9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Участники</w:t>
            </w:r>
          </w:p>
          <w:p w14:paraId="5BCD98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709" w:type="dxa"/>
          </w:tcPr>
          <w:p w14:paraId="796A65B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Дата</w:t>
            </w:r>
          </w:p>
        </w:tc>
        <w:tc>
          <w:tcPr>
            <w:tcW w:w="2057" w:type="dxa"/>
          </w:tcPr>
          <w:p w14:paraId="01CD783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Место проведения</w:t>
            </w:r>
          </w:p>
        </w:tc>
        <w:tc>
          <w:tcPr>
            <w:tcW w:w="3119" w:type="dxa"/>
            <w:shd w:val="clear" w:color="auto" w:fill="auto"/>
          </w:tcPr>
          <w:p w14:paraId="4288F8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Ответственные</w:t>
            </w:r>
          </w:p>
        </w:tc>
        <w:tc>
          <w:tcPr>
            <w:tcW w:w="927" w:type="dxa"/>
            <w:shd w:val="clear" w:color="auto" w:fill="auto"/>
          </w:tcPr>
          <w:p w14:paraId="1BA29A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Коды ЛР</w:t>
            </w:r>
          </w:p>
        </w:tc>
      </w:tr>
      <w:tr w:rsidR="00F56BB7" w:rsidRPr="00F56BB7" w14:paraId="2D9C7ECD" w14:textId="77777777" w:rsidTr="00CE6A49">
        <w:tc>
          <w:tcPr>
            <w:tcW w:w="15210" w:type="dxa"/>
            <w:gridSpan w:val="7"/>
          </w:tcPr>
          <w:p w14:paraId="62D201D0"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 xml:space="preserve"> СЕНТЯБРЬ</w:t>
            </w:r>
          </w:p>
        </w:tc>
      </w:tr>
      <w:tr w:rsidR="00F56BB7" w:rsidRPr="00F56BB7" w14:paraId="0E6955D1" w14:textId="77777777" w:rsidTr="00CE6A49">
        <w:tc>
          <w:tcPr>
            <w:tcW w:w="459" w:type="dxa"/>
            <w:shd w:val="clear" w:color="auto" w:fill="auto"/>
          </w:tcPr>
          <w:p w14:paraId="67B94A13" w14:textId="77777777" w:rsidR="00F56BB7" w:rsidRPr="00F56BB7" w:rsidRDefault="00F56BB7" w:rsidP="00F56BB7">
            <w:pPr>
              <w:widowControl w:val="0"/>
              <w:numPr>
                <w:ilvl w:val="0"/>
                <w:numId w:val="46"/>
              </w:numPr>
              <w:autoSpaceDE w:val="0"/>
              <w:autoSpaceDN w:val="0"/>
              <w:spacing w:after="0" w:line="240" w:lineRule="auto"/>
              <w:ind w:left="0" w:firstLine="0"/>
              <w:jc w:val="center"/>
              <w:rPr>
                <w:rFonts w:ascii="Times New Roman" w:eastAsia="Times New Roman" w:hAnsi="Times New Roman"/>
                <w:b/>
                <w:bCs/>
                <w:kern w:val="2"/>
                <w:sz w:val="24"/>
                <w:szCs w:val="24"/>
                <w:lang w:val="en-US" w:eastAsia="ko-KR"/>
              </w:rPr>
            </w:pPr>
          </w:p>
        </w:tc>
        <w:tc>
          <w:tcPr>
            <w:tcW w:w="5461" w:type="dxa"/>
            <w:shd w:val="clear" w:color="auto" w:fill="auto"/>
          </w:tcPr>
          <w:p w14:paraId="4A5B9F4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Организационное собрание групп 2 курса.</w:t>
            </w:r>
          </w:p>
          <w:p w14:paraId="37FB5C76"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 xml:space="preserve"> </w:t>
            </w:r>
          </w:p>
        </w:tc>
        <w:tc>
          <w:tcPr>
            <w:tcW w:w="1478" w:type="dxa"/>
            <w:shd w:val="clear" w:color="auto" w:fill="auto"/>
          </w:tcPr>
          <w:p w14:paraId="4116EE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7CDBFE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1B47CED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w:t>
            </w:r>
          </w:p>
          <w:p w14:paraId="2CD70AB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первой</w:t>
            </w:r>
          </w:p>
          <w:p w14:paraId="50C2C4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недели</w:t>
            </w:r>
          </w:p>
          <w:p w14:paraId="5AFC412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сессии</w:t>
            </w:r>
          </w:p>
        </w:tc>
        <w:tc>
          <w:tcPr>
            <w:tcW w:w="2057" w:type="dxa"/>
          </w:tcPr>
          <w:p w14:paraId="1A5C316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DE0647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119" w:type="dxa"/>
            <w:shd w:val="clear" w:color="auto" w:fill="auto"/>
          </w:tcPr>
          <w:p w14:paraId="047BAC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tc>
        <w:tc>
          <w:tcPr>
            <w:tcW w:w="927" w:type="dxa"/>
            <w:shd w:val="clear" w:color="auto" w:fill="auto"/>
          </w:tcPr>
          <w:p w14:paraId="179A968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208E4E9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77B1A9ED" w14:textId="77777777" w:rsidTr="00CE6A49">
        <w:tc>
          <w:tcPr>
            <w:tcW w:w="459" w:type="dxa"/>
            <w:shd w:val="clear" w:color="auto" w:fill="auto"/>
          </w:tcPr>
          <w:p w14:paraId="7A0DE26D" w14:textId="77777777" w:rsidR="00F56BB7" w:rsidRPr="00F56BB7" w:rsidRDefault="00F56BB7" w:rsidP="00F56BB7">
            <w:pPr>
              <w:widowControl w:val="0"/>
              <w:numPr>
                <w:ilvl w:val="0"/>
                <w:numId w:val="46"/>
              </w:numPr>
              <w:autoSpaceDE w:val="0"/>
              <w:autoSpaceDN w:val="0"/>
              <w:spacing w:after="0" w:line="240" w:lineRule="auto"/>
              <w:ind w:left="0" w:firstLine="0"/>
              <w:jc w:val="center"/>
              <w:rPr>
                <w:rFonts w:ascii="Times New Roman" w:eastAsia="Times New Roman" w:hAnsi="Times New Roman"/>
                <w:b/>
                <w:bCs/>
                <w:kern w:val="2"/>
                <w:sz w:val="24"/>
                <w:szCs w:val="24"/>
                <w:lang w:val="en-US" w:eastAsia="ko-KR"/>
              </w:rPr>
            </w:pPr>
          </w:p>
        </w:tc>
        <w:tc>
          <w:tcPr>
            <w:tcW w:w="5461" w:type="dxa"/>
            <w:shd w:val="clear" w:color="auto" w:fill="auto"/>
          </w:tcPr>
          <w:p w14:paraId="01B475F3"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Результаты успеваемости по итогам 1-го курса, ознакомление с графиком учебного процесса на текущий учебный год</w:t>
            </w:r>
          </w:p>
        </w:tc>
        <w:tc>
          <w:tcPr>
            <w:tcW w:w="1478" w:type="dxa"/>
            <w:shd w:val="clear" w:color="auto" w:fill="auto"/>
          </w:tcPr>
          <w:p w14:paraId="031D92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208E78B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14BAC41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C02A6D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6CC6535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927" w:type="dxa"/>
            <w:shd w:val="clear" w:color="auto" w:fill="auto"/>
          </w:tcPr>
          <w:p w14:paraId="0F77883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54D0118D" w14:textId="77777777" w:rsidTr="00CE6A49">
        <w:tc>
          <w:tcPr>
            <w:tcW w:w="459" w:type="dxa"/>
            <w:shd w:val="clear" w:color="auto" w:fill="auto"/>
          </w:tcPr>
          <w:p w14:paraId="75D0E447" w14:textId="77777777" w:rsidR="00F56BB7" w:rsidRPr="00F56BB7" w:rsidRDefault="00F56BB7" w:rsidP="00F56BB7">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9D2694F"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Ознакомление с графиком учебного процесса на текущий учебный год</w:t>
            </w:r>
          </w:p>
        </w:tc>
        <w:tc>
          <w:tcPr>
            <w:tcW w:w="1478" w:type="dxa"/>
            <w:shd w:val="clear" w:color="auto" w:fill="auto"/>
          </w:tcPr>
          <w:p w14:paraId="481EDC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6306D46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180ECD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AF74A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4BFBEDC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927" w:type="dxa"/>
            <w:shd w:val="clear" w:color="auto" w:fill="auto"/>
          </w:tcPr>
          <w:p w14:paraId="1ADE14C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0F1EB484" w14:textId="77777777" w:rsidTr="00CE6A49">
        <w:tc>
          <w:tcPr>
            <w:tcW w:w="459" w:type="dxa"/>
            <w:shd w:val="clear" w:color="auto" w:fill="auto"/>
          </w:tcPr>
          <w:p w14:paraId="4D3E2058" w14:textId="77777777" w:rsidR="00F56BB7" w:rsidRPr="00F56BB7" w:rsidRDefault="00F56BB7" w:rsidP="00F56BB7">
            <w:pPr>
              <w:widowControl w:val="0"/>
              <w:numPr>
                <w:ilvl w:val="0"/>
                <w:numId w:val="4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36BACC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rPr>
            </w:pPr>
            <w:r w:rsidRPr="00F56BB7">
              <w:rPr>
                <w:rFonts w:ascii="Times New Roman" w:eastAsia="Times New Roman" w:hAnsi="Times New Roman"/>
                <w:kern w:val="2"/>
                <w:sz w:val="24"/>
                <w:szCs w:val="24"/>
                <w:lang w:eastAsia="ko-KR"/>
              </w:rPr>
              <w:t>Ознакомление с информацией</w:t>
            </w:r>
            <w:r w:rsidRPr="00F56BB7">
              <w:rPr>
                <w:rFonts w:ascii="Times New Roman" w:eastAsia="Times New Roman" w:hAnsi="Times New Roman"/>
                <w:sz w:val="24"/>
                <w:szCs w:val="24"/>
                <w:shd w:val="clear" w:color="auto" w:fill="FFFFFF"/>
              </w:rPr>
              <w:t xml:space="preserve"> «Терроризм – угроза обществу!»</w:t>
            </w:r>
          </w:p>
          <w:p w14:paraId="34D136B3" w14:textId="77777777" w:rsidR="00F56BB7" w:rsidRPr="00F56BB7" w:rsidRDefault="00F56BB7" w:rsidP="00F56BB7">
            <w:pPr>
              <w:suppressAutoHyphens/>
              <w:autoSpaceDE w:val="0"/>
              <w:autoSpaceDN w:val="0"/>
              <w:spacing w:after="0" w:line="240" w:lineRule="auto"/>
              <w:rPr>
                <w:rFonts w:eastAsia="Times New Roman"/>
                <w:kern w:val="2"/>
                <w:sz w:val="24"/>
                <w:szCs w:val="24"/>
                <w:lang w:eastAsia="ko-KR"/>
              </w:rPr>
            </w:pPr>
          </w:p>
        </w:tc>
        <w:tc>
          <w:tcPr>
            <w:tcW w:w="1478" w:type="dxa"/>
            <w:shd w:val="clear" w:color="auto" w:fill="auto"/>
          </w:tcPr>
          <w:p w14:paraId="592C3F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17ACCC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2F0DE07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4268A1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317D3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041F01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4821F8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F0019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41E955FC"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2F9480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F00AAC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07A4F93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p w14:paraId="5EF8F01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1C87A384" w14:textId="77777777" w:rsidTr="00CE6A49">
        <w:tc>
          <w:tcPr>
            <w:tcW w:w="15210" w:type="dxa"/>
            <w:gridSpan w:val="7"/>
            <w:shd w:val="clear" w:color="auto" w:fill="auto"/>
          </w:tcPr>
          <w:p w14:paraId="27FFD47E"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ОКТЯБРЬ</w:t>
            </w:r>
          </w:p>
        </w:tc>
      </w:tr>
      <w:tr w:rsidR="00F56BB7" w:rsidRPr="00F56BB7" w14:paraId="6E854E41" w14:textId="77777777" w:rsidTr="00CE6A49">
        <w:tc>
          <w:tcPr>
            <w:tcW w:w="459" w:type="dxa"/>
            <w:shd w:val="clear" w:color="auto" w:fill="auto"/>
          </w:tcPr>
          <w:p w14:paraId="1A98CC35" w14:textId="77777777" w:rsidR="00F56BB7" w:rsidRPr="00F56BB7" w:rsidRDefault="00F56BB7" w:rsidP="00F56BB7">
            <w:pPr>
              <w:numPr>
                <w:ilvl w:val="0"/>
                <w:numId w:val="47"/>
              </w:numPr>
              <w:suppressAutoHyphens/>
              <w:autoSpaceDE w:val="0"/>
              <w:autoSpaceDN w:val="0"/>
              <w:spacing w:after="0" w:line="240" w:lineRule="auto"/>
              <w:ind w:left="0" w:firstLine="0"/>
              <w:jc w:val="center"/>
              <w:rPr>
                <w:rFonts w:ascii="Times New Roman" w:eastAsia="Times New Roman" w:hAnsi="Times New Roman"/>
                <w:kern w:val="2"/>
                <w:sz w:val="24"/>
                <w:szCs w:val="24"/>
                <w:lang w:eastAsia="ko-KR"/>
              </w:rPr>
            </w:pPr>
          </w:p>
        </w:tc>
        <w:tc>
          <w:tcPr>
            <w:tcW w:w="5461" w:type="dxa"/>
            <w:shd w:val="clear" w:color="auto" w:fill="auto"/>
          </w:tcPr>
          <w:p w14:paraId="72DECB24"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
                <w:kern w:val="2"/>
                <w:sz w:val="24"/>
                <w:szCs w:val="24"/>
                <w:lang w:val="x-none" w:eastAsia="ko-KR"/>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val="x-none" w:eastAsia="x-none"/>
              </w:rPr>
              <w:t xml:space="preserve">, посвященной </w:t>
            </w:r>
            <w:r w:rsidRPr="00F56BB7">
              <w:rPr>
                <w:rFonts w:ascii="Times New Roman" w:eastAsia="Times New Roman" w:hAnsi="Times New Roman"/>
                <w:kern w:val="2"/>
                <w:sz w:val="24"/>
                <w:szCs w:val="24"/>
                <w:lang w:val="x-none" w:eastAsia="ko-KR"/>
              </w:rPr>
              <w:t>Международному дню учителя</w:t>
            </w:r>
            <w:r w:rsidRPr="00F56BB7">
              <w:rPr>
                <w:rFonts w:ascii="Times New Roman" w:eastAsia="Times New Roman" w:hAnsi="Times New Roman"/>
                <w:kern w:val="2"/>
                <w:sz w:val="24"/>
                <w:szCs w:val="24"/>
                <w:lang w:eastAsia="ko-KR"/>
              </w:rPr>
              <w:t xml:space="preserve"> </w:t>
            </w:r>
            <w:r w:rsidRPr="00F56BB7">
              <w:rPr>
                <w:rFonts w:ascii="Times New Roman" w:eastAsia="Times New Roman" w:hAnsi="Times New Roman"/>
                <w:bCs/>
                <w:kern w:val="32"/>
                <w:sz w:val="24"/>
                <w:szCs w:val="24"/>
                <w:lang w:eastAsia="x-none"/>
              </w:rPr>
              <w:t>«</w:t>
            </w:r>
            <w:r w:rsidRPr="00F56BB7">
              <w:rPr>
                <w:rFonts w:ascii="Times New Roman" w:eastAsia="Times New Roman" w:hAnsi="Times New Roman"/>
                <w:bCs/>
                <w:kern w:val="32"/>
                <w:sz w:val="24"/>
                <w:szCs w:val="24"/>
                <w:lang w:val="x-none" w:eastAsia="x-none"/>
              </w:rPr>
              <w:t xml:space="preserve">Учитель </w:t>
            </w:r>
            <w:r w:rsidRPr="00F56BB7">
              <w:rPr>
                <w:rFonts w:ascii="Times New Roman" w:eastAsia="Times New Roman" w:hAnsi="Times New Roman"/>
                <w:bCs/>
                <w:kern w:val="32"/>
                <w:sz w:val="24"/>
                <w:szCs w:val="24"/>
                <w:lang w:eastAsia="x-none"/>
              </w:rPr>
              <w:t>– это призвание»</w:t>
            </w:r>
            <w:r w:rsidRPr="00F56BB7">
              <w:rPr>
                <w:rFonts w:ascii="Times New Roman" w:eastAsia="Times New Roman" w:hAnsi="Times New Roman"/>
                <w:b/>
                <w:bCs/>
                <w:kern w:val="32"/>
                <w:sz w:val="24"/>
                <w:szCs w:val="24"/>
                <w:lang w:val="x-none" w:eastAsia="x-none"/>
              </w:rPr>
              <w:t xml:space="preserve"> </w:t>
            </w:r>
          </w:p>
        </w:tc>
        <w:tc>
          <w:tcPr>
            <w:tcW w:w="1478" w:type="dxa"/>
            <w:shd w:val="clear" w:color="auto" w:fill="auto"/>
          </w:tcPr>
          <w:p w14:paraId="682425A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4DC46D9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03AC83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0C363E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80A5A5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037F7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5E18D8F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A48481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42022AFD"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6838125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A2452B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11</w:t>
            </w:r>
          </w:p>
        </w:tc>
      </w:tr>
      <w:tr w:rsidR="00F56BB7" w:rsidRPr="00F56BB7" w14:paraId="0E171CD9" w14:textId="77777777" w:rsidTr="00CE6A49">
        <w:tc>
          <w:tcPr>
            <w:tcW w:w="459" w:type="dxa"/>
            <w:shd w:val="clear" w:color="auto" w:fill="auto"/>
          </w:tcPr>
          <w:p w14:paraId="0B17FA6B" w14:textId="77777777" w:rsidR="00F56BB7" w:rsidRPr="00F56BB7" w:rsidRDefault="00F56BB7" w:rsidP="00F56BB7">
            <w:pPr>
              <w:numPr>
                <w:ilvl w:val="0"/>
                <w:numId w:val="4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1EE9671"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290E300A" w14:textId="77777777" w:rsidR="00F56BB7" w:rsidRPr="00F56BB7" w:rsidRDefault="00F56BB7" w:rsidP="00F56BB7">
            <w:pPr>
              <w:suppressAutoHyphens/>
              <w:autoSpaceDE w:val="0"/>
              <w:autoSpaceDN w:val="0"/>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b/>
                <w:sz w:val="24"/>
                <w:szCs w:val="24"/>
                <w:lang w:eastAsia="ru-RU"/>
              </w:rPr>
              <w:t xml:space="preserve"> «</w:t>
            </w:r>
            <w:r w:rsidRPr="00F56BB7">
              <w:rPr>
                <w:rFonts w:ascii="Times New Roman" w:eastAsia="Times New Roman" w:hAnsi="Times New Roman"/>
                <w:sz w:val="24"/>
                <w:szCs w:val="24"/>
                <w:lang w:eastAsia="ru-RU"/>
              </w:rPr>
              <w:t>Семья, согретая любовью, всегда надёжна и крепка</w:t>
            </w:r>
            <w:r w:rsidRPr="00F56BB7">
              <w:rPr>
                <w:rFonts w:ascii="Times New Roman" w:eastAsia="Times New Roman" w:hAnsi="Times New Roman"/>
                <w:b/>
                <w:sz w:val="24"/>
                <w:szCs w:val="24"/>
                <w:lang w:eastAsia="ru-RU"/>
              </w:rPr>
              <w:t>»</w:t>
            </w:r>
          </w:p>
        </w:tc>
        <w:tc>
          <w:tcPr>
            <w:tcW w:w="1478" w:type="dxa"/>
            <w:shd w:val="clear" w:color="auto" w:fill="auto"/>
          </w:tcPr>
          <w:p w14:paraId="2055B1F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298613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7AD7303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2C61534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CC54F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892052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04DC28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0D0491E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35D63BF"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30C8454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7CA6F383" w14:textId="77777777" w:rsidTr="00CE6A49">
        <w:tc>
          <w:tcPr>
            <w:tcW w:w="459" w:type="dxa"/>
            <w:shd w:val="clear" w:color="auto" w:fill="auto"/>
          </w:tcPr>
          <w:p w14:paraId="27BA7911" w14:textId="77777777" w:rsidR="00F56BB7" w:rsidRPr="00F56BB7" w:rsidRDefault="00F56BB7" w:rsidP="00F56BB7">
            <w:pPr>
              <w:numPr>
                <w:ilvl w:val="0"/>
                <w:numId w:val="4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7C3388C" w14:textId="77777777" w:rsidR="00F56BB7" w:rsidRPr="00F56BB7" w:rsidRDefault="00F56BB7" w:rsidP="00F56BB7">
            <w:pPr>
              <w:keepNext/>
              <w:shd w:val="clear" w:color="auto" w:fill="FFFFFF"/>
              <w:suppressAutoHyphens/>
              <w:spacing w:after="0" w:line="240" w:lineRule="auto"/>
              <w:jc w:val="both"/>
              <w:outlineLvl w:val="0"/>
              <w:rPr>
                <w:rFonts w:ascii="Times New Roman" w:eastAsia="Times New Roman" w:hAnsi="Times New Roman"/>
                <w:bCs/>
                <w:kern w:val="32"/>
                <w:sz w:val="24"/>
                <w:szCs w:val="24"/>
                <w:lang w:val="x-none"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r w:rsidRPr="00F56BB7">
              <w:rPr>
                <w:rFonts w:ascii="Times New Roman" w:eastAsia="Times New Roman" w:hAnsi="Times New Roman"/>
                <w:bCs/>
                <w:kern w:val="32"/>
                <w:sz w:val="24"/>
                <w:szCs w:val="24"/>
                <w:lang w:val="x-none" w:eastAsia="x-none"/>
              </w:rPr>
              <w:t>по профессиональному консультированию «Твой шанс»;</w:t>
            </w:r>
            <w:r w:rsidRPr="00F56BB7">
              <w:rPr>
                <w:rFonts w:ascii="Times New Roman" w:eastAsia="Times New Roman" w:hAnsi="Times New Roman"/>
                <w:bCs/>
                <w:kern w:val="32"/>
                <w:sz w:val="24"/>
                <w:szCs w:val="24"/>
                <w:lang w:eastAsia="x-none"/>
              </w:rPr>
              <w:t xml:space="preserve"> </w:t>
            </w:r>
            <w:r w:rsidRPr="00F56BB7">
              <w:rPr>
                <w:rFonts w:ascii="Times New Roman" w:eastAsia="Times New Roman" w:hAnsi="Times New Roman"/>
                <w:bCs/>
                <w:kern w:val="32"/>
                <w:sz w:val="24"/>
                <w:szCs w:val="24"/>
                <w:lang w:val="x-none" w:eastAsia="x-none"/>
              </w:rPr>
              <w:t>«Значение профессионального выбора</w:t>
            </w:r>
            <w:r w:rsidRPr="00F56BB7">
              <w:rPr>
                <w:rFonts w:ascii="Times New Roman" w:eastAsia="Times New Roman" w:hAnsi="Times New Roman"/>
                <w:bCs/>
                <w:spacing w:val="1"/>
                <w:kern w:val="32"/>
                <w:sz w:val="24"/>
                <w:szCs w:val="24"/>
                <w:lang w:val="x-none" w:eastAsia="x-none"/>
              </w:rPr>
              <w:t xml:space="preserve"> </w:t>
            </w:r>
            <w:r w:rsidRPr="00F56BB7">
              <w:rPr>
                <w:rFonts w:ascii="Times New Roman" w:eastAsia="Times New Roman" w:hAnsi="Times New Roman"/>
                <w:bCs/>
                <w:kern w:val="32"/>
                <w:sz w:val="24"/>
                <w:szCs w:val="24"/>
                <w:lang w:val="x-none" w:eastAsia="x-none"/>
              </w:rPr>
              <w:t>в дальнейшей жизни»;</w:t>
            </w:r>
            <w:r w:rsidRPr="00F56BB7">
              <w:rPr>
                <w:rFonts w:ascii="Times New Roman" w:eastAsia="Times New Roman" w:hAnsi="Times New Roman"/>
                <w:bCs/>
                <w:kern w:val="32"/>
                <w:sz w:val="24"/>
                <w:szCs w:val="24"/>
                <w:lang w:eastAsia="x-none"/>
              </w:rPr>
              <w:t xml:space="preserve"> </w:t>
            </w:r>
            <w:r w:rsidRPr="00F56BB7">
              <w:rPr>
                <w:rFonts w:ascii="Times New Roman" w:eastAsia="Times New Roman" w:hAnsi="Times New Roman"/>
                <w:bCs/>
                <w:spacing w:val="-1"/>
                <w:kern w:val="32"/>
                <w:sz w:val="24"/>
                <w:szCs w:val="24"/>
                <w:lang w:val="x-none" w:eastAsia="x-none"/>
              </w:rPr>
              <w:t xml:space="preserve">«Учебная </w:t>
            </w:r>
            <w:r w:rsidRPr="00F56BB7">
              <w:rPr>
                <w:rFonts w:ascii="Times New Roman" w:eastAsia="Times New Roman" w:hAnsi="Times New Roman"/>
                <w:bCs/>
                <w:kern w:val="32"/>
                <w:sz w:val="24"/>
                <w:szCs w:val="24"/>
                <w:lang w:val="x-none" w:eastAsia="x-none"/>
              </w:rPr>
              <w:t>деятельность</w:t>
            </w:r>
            <w:r w:rsidRPr="00F56BB7">
              <w:rPr>
                <w:rFonts w:ascii="Times New Roman" w:eastAsia="Times New Roman" w:hAnsi="Times New Roman"/>
                <w:bCs/>
                <w:spacing w:val="-2"/>
                <w:kern w:val="32"/>
                <w:sz w:val="24"/>
                <w:szCs w:val="24"/>
                <w:lang w:val="x-none" w:eastAsia="x-none"/>
              </w:rPr>
              <w:t xml:space="preserve"> </w:t>
            </w:r>
            <w:r w:rsidRPr="00F56BB7">
              <w:rPr>
                <w:rFonts w:ascii="Times New Roman" w:eastAsia="Times New Roman" w:hAnsi="Times New Roman"/>
                <w:bCs/>
                <w:kern w:val="32"/>
                <w:sz w:val="24"/>
                <w:szCs w:val="24"/>
                <w:lang w:val="x-none" w:eastAsia="x-none"/>
              </w:rPr>
              <w:t>и</w:t>
            </w:r>
            <w:r w:rsidRPr="00F56BB7">
              <w:rPr>
                <w:rFonts w:ascii="Times New Roman" w:eastAsia="Times New Roman" w:hAnsi="Times New Roman"/>
                <w:bCs/>
                <w:spacing w:val="-2"/>
                <w:kern w:val="32"/>
                <w:sz w:val="24"/>
                <w:szCs w:val="24"/>
                <w:lang w:val="x-none" w:eastAsia="x-none"/>
              </w:rPr>
              <w:t xml:space="preserve"> </w:t>
            </w:r>
            <w:r w:rsidRPr="00F56BB7">
              <w:rPr>
                <w:rFonts w:ascii="Times New Roman" w:eastAsia="Times New Roman" w:hAnsi="Times New Roman"/>
                <w:bCs/>
                <w:kern w:val="32"/>
                <w:sz w:val="24"/>
                <w:szCs w:val="24"/>
                <w:lang w:val="x-none" w:eastAsia="x-none"/>
              </w:rPr>
              <w:t>преемственность профобразования».</w:t>
            </w:r>
          </w:p>
        </w:tc>
        <w:tc>
          <w:tcPr>
            <w:tcW w:w="1478" w:type="dxa"/>
            <w:shd w:val="clear" w:color="auto" w:fill="auto"/>
          </w:tcPr>
          <w:p w14:paraId="575D359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DDEB1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534505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19ED3B3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D05EE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7A4E49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BE2281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2E2976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7C4BB05"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21475C8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49B552E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4C393F2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4B399F7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3885A0E9" w14:textId="77777777" w:rsidTr="00CE6A49">
        <w:tc>
          <w:tcPr>
            <w:tcW w:w="459" w:type="dxa"/>
            <w:shd w:val="clear" w:color="auto" w:fill="auto"/>
          </w:tcPr>
          <w:p w14:paraId="2BD8E8A5" w14:textId="77777777" w:rsidR="00F56BB7" w:rsidRPr="00F56BB7" w:rsidRDefault="00F56BB7" w:rsidP="00F56BB7">
            <w:pPr>
              <w:numPr>
                <w:ilvl w:val="0"/>
                <w:numId w:val="4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B61C5C1"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 предметов, курсов и дисциплин</w:t>
            </w:r>
          </w:p>
          <w:p w14:paraId="30EC3F5A" w14:textId="77777777" w:rsidR="00F56BB7" w:rsidRPr="00F56BB7" w:rsidRDefault="00F56BB7" w:rsidP="00F56BB7">
            <w:pPr>
              <w:suppressAutoHyphens/>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(модулей)</w:t>
            </w:r>
          </w:p>
        </w:tc>
        <w:tc>
          <w:tcPr>
            <w:tcW w:w="1478" w:type="dxa"/>
            <w:shd w:val="clear" w:color="auto" w:fill="auto"/>
          </w:tcPr>
          <w:p w14:paraId="724729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EFEAAE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7AEEDE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38E0366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C94254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A67B59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7AD572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FF5B7C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10983F1D"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3BB9EBB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66949D7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6E693A0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5E475B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C2BC8BD" w14:textId="77777777" w:rsidTr="00CE6A49">
        <w:tc>
          <w:tcPr>
            <w:tcW w:w="15210" w:type="dxa"/>
            <w:gridSpan w:val="7"/>
            <w:shd w:val="clear" w:color="auto" w:fill="auto"/>
          </w:tcPr>
          <w:p w14:paraId="797AEEE5"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НОЯБРЬ</w:t>
            </w:r>
          </w:p>
        </w:tc>
      </w:tr>
      <w:tr w:rsidR="00F56BB7" w:rsidRPr="00F56BB7" w14:paraId="6DACC697" w14:textId="77777777" w:rsidTr="00CE6A49">
        <w:tc>
          <w:tcPr>
            <w:tcW w:w="459" w:type="dxa"/>
            <w:shd w:val="clear" w:color="auto" w:fill="auto"/>
          </w:tcPr>
          <w:p w14:paraId="36C0FD1C" w14:textId="77777777" w:rsidR="00F56BB7" w:rsidRPr="00F56BB7" w:rsidRDefault="00F56BB7" w:rsidP="00F56BB7">
            <w:pPr>
              <w:widowControl w:val="0"/>
              <w:numPr>
                <w:ilvl w:val="0"/>
                <w:numId w:val="48"/>
              </w:numPr>
              <w:autoSpaceDE w:val="0"/>
              <w:autoSpaceDN w:val="0"/>
              <w:spacing w:after="0" w:line="240" w:lineRule="auto"/>
              <w:ind w:left="0" w:firstLine="0"/>
              <w:jc w:val="center"/>
              <w:rPr>
                <w:rFonts w:ascii="Times New Roman" w:eastAsia="Times New Roman" w:hAnsi="Times New Roman"/>
                <w:kern w:val="2"/>
                <w:sz w:val="24"/>
                <w:szCs w:val="24"/>
                <w:lang w:eastAsia="ko-KR"/>
              </w:rPr>
            </w:pPr>
          </w:p>
        </w:tc>
        <w:tc>
          <w:tcPr>
            <w:tcW w:w="5461" w:type="dxa"/>
            <w:shd w:val="clear" w:color="auto" w:fill="auto"/>
          </w:tcPr>
          <w:p w14:paraId="24BAFE27"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посвященной Дню</w:t>
            </w:r>
            <w:r w:rsidRPr="00F56BB7">
              <w:rPr>
                <w:rFonts w:ascii="Times New Roman" w:eastAsia="Times New Roman" w:hAnsi="Times New Roman"/>
                <w:bCs/>
                <w:kern w:val="2"/>
                <w:sz w:val="24"/>
                <w:szCs w:val="24"/>
                <w:lang w:eastAsia="ko-KR"/>
              </w:rPr>
              <w:t xml:space="preserve"> матери в России</w:t>
            </w:r>
            <w:r w:rsidRPr="00F56BB7">
              <w:rPr>
                <w:rFonts w:eastAsia="Times New Roman"/>
                <w:lang w:eastAsia="ru-RU"/>
              </w:rPr>
              <w:t xml:space="preserve"> «</w:t>
            </w:r>
            <w:r w:rsidRPr="00F56BB7">
              <w:rPr>
                <w:rFonts w:ascii="Times New Roman" w:eastAsia="Times New Roman" w:hAnsi="Times New Roman"/>
                <w:bCs/>
                <w:kern w:val="2"/>
                <w:sz w:val="24"/>
                <w:szCs w:val="24"/>
                <w:lang w:eastAsia="ko-KR"/>
              </w:rPr>
              <w:t>День Матери - день жизни и надежды!»</w:t>
            </w:r>
          </w:p>
          <w:p w14:paraId="34B4F5FC"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78" w:type="dxa"/>
            <w:shd w:val="clear" w:color="auto" w:fill="auto"/>
          </w:tcPr>
          <w:p w14:paraId="1D4D99E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4515956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68112E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624DF5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7F99F8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927" w:type="dxa"/>
            <w:shd w:val="clear" w:color="auto" w:fill="auto"/>
          </w:tcPr>
          <w:p w14:paraId="50DA9C5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4F026708" w14:textId="77777777" w:rsidTr="00CE6A49">
        <w:tc>
          <w:tcPr>
            <w:tcW w:w="459" w:type="dxa"/>
            <w:shd w:val="clear" w:color="auto" w:fill="auto"/>
          </w:tcPr>
          <w:p w14:paraId="184B7AE8" w14:textId="77777777" w:rsidR="00F56BB7" w:rsidRPr="00F56BB7" w:rsidRDefault="00F56BB7" w:rsidP="00F56BB7">
            <w:pPr>
              <w:widowControl w:val="0"/>
              <w:numPr>
                <w:ilvl w:val="0"/>
                <w:numId w:val="4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2B6C71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58FF6DC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rPr>
            </w:pPr>
            <w:r w:rsidRPr="00F56BB7">
              <w:rPr>
                <w:rFonts w:ascii="Times New Roman" w:eastAsia="Times New Roman" w:hAnsi="Times New Roman"/>
                <w:sz w:val="24"/>
                <w:szCs w:val="24"/>
              </w:rPr>
              <w:t>«Есть у каждого на Родине что-нибудь такое, о чем хочется сказать вслух»</w:t>
            </w:r>
            <w:r w:rsidRPr="00F56BB7">
              <w:rPr>
                <w:rFonts w:ascii="Times New Roman" w:eastAsia="Times New Roman" w:hAnsi="Times New Roman"/>
                <w:sz w:val="24"/>
                <w:szCs w:val="24"/>
                <w:shd w:val="clear" w:color="auto" w:fill="FFFFFF"/>
              </w:rPr>
              <w:t xml:space="preserve"> </w:t>
            </w:r>
          </w:p>
        </w:tc>
        <w:tc>
          <w:tcPr>
            <w:tcW w:w="1478" w:type="dxa"/>
            <w:shd w:val="clear" w:color="auto" w:fill="auto"/>
          </w:tcPr>
          <w:p w14:paraId="5A244C2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3D89751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5D5DCAC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239CC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2E7956A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p w14:paraId="7FFD472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самостоятельное ознакомление</w:t>
            </w:r>
          </w:p>
        </w:tc>
        <w:tc>
          <w:tcPr>
            <w:tcW w:w="927" w:type="dxa"/>
            <w:shd w:val="clear" w:color="auto" w:fill="auto"/>
          </w:tcPr>
          <w:p w14:paraId="329FE69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1 </w:t>
            </w:r>
          </w:p>
          <w:p w14:paraId="3B5DB12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462FD6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49FAA5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6C568A3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tc>
      </w:tr>
      <w:tr w:rsidR="00F56BB7" w:rsidRPr="00F56BB7" w14:paraId="1D823149" w14:textId="77777777" w:rsidTr="00CE6A49">
        <w:tc>
          <w:tcPr>
            <w:tcW w:w="459" w:type="dxa"/>
            <w:shd w:val="clear" w:color="auto" w:fill="auto"/>
          </w:tcPr>
          <w:p w14:paraId="2A377726" w14:textId="77777777" w:rsidR="00F56BB7" w:rsidRPr="00F56BB7" w:rsidRDefault="00F56BB7" w:rsidP="00F56BB7">
            <w:pPr>
              <w:widowControl w:val="0"/>
              <w:numPr>
                <w:ilvl w:val="0"/>
                <w:numId w:val="4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CE2AD18"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sz w:val="24"/>
                <w:szCs w:val="24"/>
              </w:rPr>
              <w:t>Формирование профессиональных ценностей «Банки, чем они могут быть полезны»;</w:t>
            </w:r>
          </w:p>
          <w:p w14:paraId="0F1745B7" w14:textId="77777777" w:rsidR="00F56BB7" w:rsidRPr="00F56BB7" w:rsidRDefault="00F56BB7" w:rsidP="00F56BB7">
            <w:pPr>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«Зачем платить налоги»</w:t>
            </w:r>
          </w:p>
        </w:tc>
        <w:tc>
          <w:tcPr>
            <w:tcW w:w="1478" w:type="dxa"/>
            <w:shd w:val="clear" w:color="auto" w:fill="auto"/>
          </w:tcPr>
          <w:p w14:paraId="0ADA48B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73242FA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4E45FD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E1DE8C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0C79496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927" w:type="dxa"/>
            <w:shd w:val="clear" w:color="auto" w:fill="auto"/>
          </w:tcPr>
          <w:p w14:paraId="2402E11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2D306E51" w14:textId="77777777" w:rsidTr="00CE6A49">
        <w:tc>
          <w:tcPr>
            <w:tcW w:w="459" w:type="dxa"/>
            <w:shd w:val="clear" w:color="auto" w:fill="auto"/>
          </w:tcPr>
          <w:p w14:paraId="26A96FA6" w14:textId="77777777" w:rsidR="00F56BB7" w:rsidRPr="00F56BB7" w:rsidRDefault="00F56BB7" w:rsidP="00F56BB7">
            <w:pPr>
              <w:widowControl w:val="0"/>
              <w:numPr>
                <w:ilvl w:val="0"/>
                <w:numId w:val="4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4D2CFAA3" w14:textId="77777777" w:rsidR="00F56BB7" w:rsidRPr="00F56BB7" w:rsidRDefault="00F56BB7" w:rsidP="00F56BB7">
            <w:pPr>
              <w:suppressAutoHyphens/>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r w:rsidRPr="00F56BB7">
              <w:rPr>
                <w:rFonts w:ascii="Times New Roman" w:eastAsia="Times New Roman" w:hAnsi="Times New Roman"/>
                <w:bCs/>
                <w:sz w:val="24"/>
                <w:szCs w:val="24"/>
                <w:shd w:val="clear" w:color="auto" w:fill="FFFFFF"/>
                <w:lang w:eastAsia="ru-RU"/>
              </w:rPr>
              <w:t xml:space="preserve"> «Успешное трудоустройство»</w:t>
            </w:r>
          </w:p>
        </w:tc>
        <w:tc>
          <w:tcPr>
            <w:tcW w:w="1478" w:type="dxa"/>
            <w:shd w:val="clear" w:color="auto" w:fill="auto"/>
          </w:tcPr>
          <w:p w14:paraId="5198160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709" w:type="dxa"/>
          </w:tcPr>
          <w:p w14:paraId="529304E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7" w:type="dxa"/>
          </w:tcPr>
          <w:p w14:paraId="6D31033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C5620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119" w:type="dxa"/>
            <w:shd w:val="clear" w:color="auto" w:fill="auto"/>
          </w:tcPr>
          <w:p w14:paraId="5F33BE5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927" w:type="dxa"/>
            <w:shd w:val="clear" w:color="auto" w:fill="auto"/>
          </w:tcPr>
          <w:p w14:paraId="5F1AFAB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2910D47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05B288A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34034EA6" w14:textId="77777777" w:rsidTr="00CE6A49">
        <w:tc>
          <w:tcPr>
            <w:tcW w:w="459" w:type="dxa"/>
            <w:shd w:val="clear" w:color="auto" w:fill="auto"/>
          </w:tcPr>
          <w:p w14:paraId="3604ED7F" w14:textId="77777777" w:rsidR="00F56BB7" w:rsidRPr="00F56BB7" w:rsidRDefault="00F56BB7" w:rsidP="00F56BB7">
            <w:pPr>
              <w:widowControl w:val="0"/>
              <w:numPr>
                <w:ilvl w:val="0"/>
                <w:numId w:val="4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7617F355"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78" w:type="dxa"/>
            <w:shd w:val="clear" w:color="auto" w:fill="auto"/>
          </w:tcPr>
          <w:p w14:paraId="0FDEE7B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56AFC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245E7DC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580CFB4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511FDB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E3FEEB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5B4A4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4E0AAB0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A4F5E12"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21D8930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C8E7AF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11051B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A1C8AB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0B716308" w14:textId="77777777" w:rsidTr="00CE6A49">
        <w:tc>
          <w:tcPr>
            <w:tcW w:w="15210" w:type="dxa"/>
            <w:gridSpan w:val="7"/>
            <w:shd w:val="clear" w:color="auto" w:fill="auto"/>
          </w:tcPr>
          <w:p w14:paraId="7DED15FC" w14:textId="77777777" w:rsidR="00F56BB7" w:rsidRPr="00F56BB7" w:rsidRDefault="00F56BB7" w:rsidP="00F56BB7">
            <w:pPr>
              <w:tabs>
                <w:tab w:val="left" w:pos="259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ДЕКАБРЬ</w:t>
            </w:r>
          </w:p>
        </w:tc>
      </w:tr>
      <w:tr w:rsidR="00F56BB7" w:rsidRPr="00F56BB7" w14:paraId="6062A979" w14:textId="77777777" w:rsidTr="00CE6A49">
        <w:tc>
          <w:tcPr>
            <w:tcW w:w="459" w:type="dxa"/>
            <w:shd w:val="clear" w:color="auto" w:fill="auto"/>
          </w:tcPr>
          <w:p w14:paraId="17F0CE66" w14:textId="77777777" w:rsidR="00F56BB7" w:rsidRPr="00F56BB7" w:rsidRDefault="00F56BB7" w:rsidP="00F56BB7">
            <w:pPr>
              <w:widowControl w:val="0"/>
              <w:numPr>
                <w:ilvl w:val="0"/>
                <w:numId w:val="49"/>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461" w:type="dxa"/>
            <w:shd w:val="clear" w:color="auto" w:fill="auto"/>
          </w:tcPr>
          <w:p w14:paraId="0C2AE424"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647EFEAF"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«День Неизвестного Солдата в России» </w:t>
            </w:r>
          </w:p>
        </w:tc>
        <w:tc>
          <w:tcPr>
            <w:tcW w:w="1478" w:type="dxa"/>
            <w:shd w:val="clear" w:color="auto" w:fill="auto"/>
          </w:tcPr>
          <w:p w14:paraId="76FD75F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4A337E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34A49B8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29EF07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20DC59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561E19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718060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FABAF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868741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5A3BABCB"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ЛР 1 ЛР 5 ЛР 11 </w:t>
            </w:r>
          </w:p>
          <w:p w14:paraId="3E3A5F31" w14:textId="77777777" w:rsidR="00F56BB7" w:rsidRPr="00F56BB7" w:rsidRDefault="00F56BB7" w:rsidP="00F56BB7">
            <w:pPr>
              <w:suppressAutoHyphens/>
              <w:spacing w:after="0" w:line="240" w:lineRule="auto"/>
              <w:rPr>
                <w:rFonts w:ascii="Times New Roman" w:eastAsia="Times New Roman" w:hAnsi="Times New Roman"/>
                <w:kern w:val="2"/>
                <w:sz w:val="24"/>
                <w:szCs w:val="24"/>
                <w:lang w:eastAsia="ko-KR"/>
              </w:rPr>
            </w:pPr>
          </w:p>
        </w:tc>
      </w:tr>
      <w:tr w:rsidR="00F56BB7" w:rsidRPr="00F56BB7" w14:paraId="64B93911" w14:textId="77777777" w:rsidTr="00CE6A49">
        <w:tc>
          <w:tcPr>
            <w:tcW w:w="459" w:type="dxa"/>
            <w:shd w:val="clear" w:color="auto" w:fill="auto"/>
          </w:tcPr>
          <w:p w14:paraId="440C7C85" w14:textId="77777777" w:rsidR="00F56BB7" w:rsidRPr="00F56BB7" w:rsidRDefault="00F56BB7" w:rsidP="00F56BB7">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E11D3EF"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7CFC3496"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bCs/>
                <w:sz w:val="24"/>
                <w:szCs w:val="24"/>
                <w:shd w:val="clear" w:color="auto" w:fill="FFFFFF"/>
                <w:lang w:eastAsia="ru-RU"/>
              </w:rPr>
              <w:t>«Международный день прав человека»</w:t>
            </w:r>
          </w:p>
        </w:tc>
        <w:tc>
          <w:tcPr>
            <w:tcW w:w="1478" w:type="dxa"/>
            <w:shd w:val="clear" w:color="auto" w:fill="auto"/>
          </w:tcPr>
          <w:p w14:paraId="727A6A9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D58AFE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2E61D5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7A37A8F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45A09F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D3DE4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5A847D3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27C573E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CFBA66D"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3D2C9112"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1 ЛР 2</w:t>
            </w:r>
          </w:p>
          <w:p w14:paraId="71C62179"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3</w:t>
            </w:r>
          </w:p>
          <w:p w14:paraId="58FF192A"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6</w:t>
            </w:r>
          </w:p>
          <w:p w14:paraId="4D7543FD"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8</w:t>
            </w:r>
          </w:p>
          <w:p w14:paraId="26BE11AF"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12</w:t>
            </w:r>
          </w:p>
        </w:tc>
      </w:tr>
      <w:tr w:rsidR="00F56BB7" w:rsidRPr="00F56BB7" w14:paraId="3C4249E0" w14:textId="77777777" w:rsidTr="00CE6A49">
        <w:tc>
          <w:tcPr>
            <w:tcW w:w="459" w:type="dxa"/>
            <w:shd w:val="clear" w:color="auto" w:fill="auto"/>
          </w:tcPr>
          <w:p w14:paraId="30CF40DB" w14:textId="77777777" w:rsidR="00F56BB7" w:rsidRPr="00F56BB7" w:rsidRDefault="00F56BB7" w:rsidP="00F56BB7">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19F7D8D1"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544599CC"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sz w:val="24"/>
                <w:szCs w:val="24"/>
              </w:rPr>
            </w:pPr>
            <w:r w:rsidRPr="00F56BB7">
              <w:rPr>
                <w:rFonts w:ascii="Times New Roman" w:eastAsia="Times New Roman" w:hAnsi="Times New Roman"/>
                <w:b/>
                <w:bCs/>
                <w:sz w:val="24"/>
                <w:szCs w:val="24"/>
              </w:rPr>
              <w:t>«</w:t>
            </w:r>
            <w:r w:rsidRPr="00F56BB7">
              <w:rPr>
                <w:rFonts w:ascii="Times New Roman" w:eastAsia="Times New Roman" w:hAnsi="Times New Roman"/>
                <w:bCs/>
                <w:sz w:val="24"/>
                <w:szCs w:val="24"/>
              </w:rPr>
              <w:t>Здоровье – это модно»</w:t>
            </w:r>
          </w:p>
          <w:p w14:paraId="0D2A191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c>
          <w:tcPr>
            <w:tcW w:w="1478" w:type="dxa"/>
            <w:shd w:val="clear" w:color="auto" w:fill="auto"/>
          </w:tcPr>
          <w:p w14:paraId="2310D24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760E3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3B02F9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7C2FBE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EBB71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080B41B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2E4BF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0C96702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259446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35A24B7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2E3697A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F640C8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13DAB97E" w14:textId="77777777" w:rsidTr="00CE6A49">
        <w:tc>
          <w:tcPr>
            <w:tcW w:w="459" w:type="dxa"/>
            <w:shd w:val="clear" w:color="auto" w:fill="auto"/>
          </w:tcPr>
          <w:p w14:paraId="5618E952" w14:textId="77777777" w:rsidR="00F56BB7" w:rsidRPr="00F56BB7" w:rsidRDefault="00F56BB7" w:rsidP="00F56BB7">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14BBCB8E"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037CB51F"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«Конституция — гарант свободы гражданина и человека»</w:t>
            </w:r>
            <w:r w:rsidRPr="00F56BB7">
              <w:rPr>
                <w:rFonts w:ascii="Times New Roman" w:eastAsia="Times New Roman" w:hAnsi="Times New Roman"/>
                <w:sz w:val="24"/>
                <w:szCs w:val="24"/>
                <w:lang w:eastAsia="ru-RU"/>
              </w:rPr>
              <w:br/>
            </w:r>
          </w:p>
          <w:p w14:paraId="623D1205"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78" w:type="dxa"/>
            <w:shd w:val="clear" w:color="auto" w:fill="auto"/>
          </w:tcPr>
          <w:p w14:paraId="5BE926A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A7CB08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3C8D1F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0CFAB5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924A9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E8BCBC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41609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4C83F71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DABD8F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44B070B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FE14B2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410C671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441299EA" w14:textId="77777777" w:rsidTr="00CE6A49">
        <w:tc>
          <w:tcPr>
            <w:tcW w:w="459" w:type="dxa"/>
            <w:shd w:val="clear" w:color="auto" w:fill="auto"/>
          </w:tcPr>
          <w:p w14:paraId="490AC0BC" w14:textId="77777777" w:rsidR="00F56BB7" w:rsidRPr="00F56BB7" w:rsidRDefault="00F56BB7" w:rsidP="00F56BB7">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C90BB59"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kern w:val="2"/>
                <w:sz w:val="24"/>
                <w:szCs w:val="24"/>
                <w:lang w:eastAsia="ko-KR"/>
              </w:rPr>
              <w:t>Ознакомление с информацией</w:t>
            </w:r>
            <w:r w:rsidRPr="00F56BB7">
              <w:rPr>
                <w:rFonts w:ascii="Times New Roman" w:eastAsia="Times New Roman" w:hAnsi="Times New Roman"/>
                <w:b/>
                <w:sz w:val="24"/>
                <w:szCs w:val="24"/>
              </w:rPr>
              <w:t xml:space="preserve"> </w:t>
            </w:r>
            <w:r w:rsidRPr="00F56BB7">
              <w:rPr>
                <w:rFonts w:ascii="Times New Roman" w:eastAsia="Times New Roman" w:hAnsi="Times New Roman"/>
                <w:sz w:val="24"/>
                <w:szCs w:val="24"/>
              </w:rPr>
              <w:t>по профессиональному</w:t>
            </w:r>
          </w:p>
          <w:p w14:paraId="17701103"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информированию «Открой дверь в новый мир»</w:t>
            </w:r>
          </w:p>
        </w:tc>
        <w:tc>
          <w:tcPr>
            <w:tcW w:w="1478" w:type="dxa"/>
            <w:shd w:val="clear" w:color="auto" w:fill="auto"/>
          </w:tcPr>
          <w:p w14:paraId="414965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7B8551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35A5012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162974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F75BB6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2A3F6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72EA5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391D7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3D00972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5AB48BC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5B629FB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19519B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0007BE0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2B91D1D" w14:textId="77777777" w:rsidTr="00CE6A49">
        <w:tc>
          <w:tcPr>
            <w:tcW w:w="459" w:type="dxa"/>
            <w:shd w:val="clear" w:color="auto" w:fill="auto"/>
          </w:tcPr>
          <w:p w14:paraId="18A791C2" w14:textId="77777777" w:rsidR="00F56BB7" w:rsidRPr="00F56BB7" w:rsidRDefault="00F56BB7" w:rsidP="00F56BB7">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F8F883B"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78" w:type="dxa"/>
            <w:shd w:val="clear" w:color="auto" w:fill="auto"/>
          </w:tcPr>
          <w:p w14:paraId="706A279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37D6B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6D93D3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5B2FF4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9BDD4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2986C9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0C8BEE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6F4B421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3532F593"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F03C91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4F4561A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33BFFA7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66F7926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2F41FB24" w14:textId="77777777" w:rsidTr="00CE6A49">
        <w:tc>
          <w:tcPr>
            <w:tcW w:w="15210" w:type="dxa"/>
            <w:gridSpan w:val="7"/>
            <w:shd w:val="clear" w:color="auto" w:fill="auto"/>
          </w:tcPr>
          <w:p w14:paraId="529EC03E"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ЯНВАРЬ</w:t>
            </w:r>
          </w:p>
        </w:tc>
      </w:tr>
      <w:tr w:rsidR="00F56BB7" w:rsidRPr="00F56BB7" w14:paraId="5037A901" w14:textId="77777777" w:rsidTr="00CE6A49">
        <w:tc>
          <w:tcPr>
            <w:tcW w:w="459" w:type="dxa"/>
            <w:shd w:val="clear" w:color="auto" w:fill="auto"/>
          </w:tcPr>
          <w:p w14:paraId="114C6E25" w14:textId="77777777" w:rsidR="00F56BB7" w:rsidRPr="00F56BB7" w:rsidRDefault="00F56BB7" w:rsidP="00F56BB7">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C2A41A8" w14:textId="77777777" w:rsidR="00F56BB7" w:rsidRPr="00F56BB7" w:rsidRDefault="00F56BB7" w:rsidP="00F56BB7">
            <w:pPr>
              <w:suppressAutoHyphens/>
              <w:autoSpaceDE w:val="0"/>
              <w:autoSpaceDN w:val="0"/>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kern w:val="2"/>
                <w:sz w:val="24"/>
                <w:szCs w:val="24"/>
                <w:lang w:eastAsia="ko-KR"/>
              </w:rPr>
              <w:t>Ознакомление с информацией</w:t>
            </w:r>
            <w:r w:rsidRPr="00F56BB7">
              <w:rPr>
                <w:rFonts w:ascii="Times New Roman" w:eastAsia="Times New Roman" w:hAnsi="Times New Roman"/>
                <w:b/>
                <w:sz w:val="24"/>
                <w:szCs w:val="24"/>
                <w:lang w:eastAsia="ru-RU"/>
              </w:rPr>
              <w:t xml:space="preserve"> </w:t>
            </w:r>
          </w:p>
          <w:p w14:paraId="3C25970F" w14:textId="77777777" w:rsidR="00F56BB7" w:rsidRPr="00F56BB7" w:rsidRDefault="00F56BB7" w:rsidP="00F56BB7">
            <w:pPr>
              <w:suppressAutoHyphens/>
              <w:spacing w:after="0" w:line="240" w:lineRule="auto"/>
              <w:rPr>
                <w:rFonts w:ascii="Times New Roman" w:eastAsia="Times New Roman" w:hAnsi="Times New Roman"/>
                <w:bCs/>
                <w:sz w:val="24"/>
                <w:szCs w:val="24"/>
                <w:lang w:eastAsia="ru-RU"/>
              </w:rPr>
            </w:pPr>
            <w:r w:rsidRPr="00F56BB7">
              <w:rPr>
                <w:rFonts w:ascii="Times New Roman" w:eastAsia="Times New Roman" w:hAnsi="Times New Roman"/>
                <w:bCs/>
                <w:sz w:val="24"/>
                <w:szCs w:val="24"/>
                <w:lang w:eastAsia="ru-RU"/>
              </w:rPr>
              <w:t>«Ставрополь помнит их имена»</w:t>
            </w:r>
          </w:p>
          <w:p w14:paraId="0920E9CD" w14:textId="77777777" w:rsidR="00F56BB7" w:rsidRPr="00F56BB7" w:rsidRDefault="00F56BB7" w:rsidP="00F56BB7">
            <w:pPr>
              <w:suppressAutoHyphens/>
              <w:spacing w:after="0" w:line="240" w:lineRule="auto"/>
              <w:rPr>
                <w:rFonts w:ascii="Times New Roman" w:eastAsia="Times New Roman" w:hAnsi="Times New Roman"/>
                <w:bCs/>
                <w:kern w:val="2"/>
                <w:sz w:val="24"/>
                <w:szCs w:val="24"/>
                <w:lang w:eastAsia="ko-KR"/>
              </w:rPr>
            </w:pPr>
          </w:p>
        </w:tc>
        <w:tc>
          <w:tcPr>
            <w:tcW w:w="1478" w:type="dxa"/>
            <w:shd w:val="clear" w:color="auto" w:fill="auto"/>
          </w:tcPr>
          <w:p w14:paraId="4EB61EA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BC3144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45EDF4A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54CFBD7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0A3DE9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99FEDD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7747C3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0ACF2B4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48BBBA40"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64E50E5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426387A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7F57008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47BC417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p w14:paraId="1C2846F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97CC7DC" w14:textId="77777777" w:rsidTr="00CE6A49">
        <w:tc>
          <w:tcPr>
            <w:tcW w:w="459" w:type="dxa"/>
            <w:shd w:val="clear" w:color="auto" w:fill="auto"/>
          </w:tcPr>
          <w:p w14:paraId="025B7072" w14:textId="77777777" w:rsidR="00F56BB7" w:rsidRPr="00F56BB7" w:rsidRDefault="00F56BB7" w:rsidP="00F56BB7">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08F57A2B" w14:textId="77777777" w:rsidR="00F56BB7" w:rsidRPr="00F56BB7" w:rsidRDefault="00F56BB7" w:rsidP="00F56BB7">
            <w:pPr>
              <w:suppressAutoHyphens/>
              <w:autoSpaceDE w:val="0"/>
              <w:autoSpaceDN w:val="0"/>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kern w:val="2"/>
                <w:sz w:val="24"/>
                <w:szCs w:val="24"/>
                <w:lang w:eastAsia="ko-KR"/>
              </w:rPr>
              <w:t>Ознакомление с информацией</w:t>
            </w:r>
            <w:r w:rsidRPr="00F56BB7">
              <w:rPr>
                <w:rFonts w:ascii="Times New Roman" w:eastAsia="Times New Roman" w:hAnsi="Times New Roman"/>
                <w:b/>
                <w:sz w:val="24"/>
                <w:szCs w:val="24"/>
                <w:lang w:eastAsia="ru-RU"/>
              </w:rPr>
              <w:t xml:space="preserve"> </w:t>
            </w:r>
          </w:p>
          <w:p w14:paraId="4C5C724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«Как научиться ценить свою жизнь»</w:t>
            </w:r>
          </w:p>
          <w:p w14:paraId="1199EB07"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58DA27C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4435255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45E6FE0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49AB666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F8512F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F34ECB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C68F1C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11114BD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F9684FD"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2C78C59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041DA7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6968186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44710CB0" w14:textId="77777777" w:rsidTr="00CE6A49">
        <w:tc>
          <w:tcPr>
            <w:tcW w:w="459" w:type="dxa"/>
            <w:shd w:val="clear" w:color="auto" w:fill="auto"/>
          </w:tcPr>
          <w:p w14:paraId="230C35B7" w14:textId="77777777" w:rsidR="00F56BB7" w:rsidRPr="00F56BB7" w:rsidRDefault="00F56BB7" w:rsidP="00F56BB7">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6756B73"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r w:rsidRPr="00F56BB7">
              <w:rPr>
                <w:rFonts w:ascii="Times New Roman" w:eastAsia="Times New Roman" w:hAnsi="Times New Roman"/>
                <w:bCs/>
                <w:sz w:val="24"/>
                <w:szCs w:val="24"/>
                <w:shd w:val="clear" w:color="auto" w:fill="FFFFFF"/>
                <w:lang w:eastAsia="ru-RU"/>
              </w:rPr>
              <w:t xml:space="preserve"> </w:t>
            </w:r>
            <w:r w:rsidRPr="00F56BB7">
              <w:rPr>
                <w:rFonts w:ascii="Times New Roman" w:eastAsia="Times New Roman" w:hAnsi="Times New Roman"/>
                <w:sz w:val="24"/>
                <w:szCs w:val="24"/>
                <w:lang w:eastAsia="ru-RU"/>
              </w:rPr>
              <w:t>«Профессиональная этика и культура общения»</w:t>
            </w:r>
          </w:p>
        </w:tc>
        <w:tc>
          <w:tcPr>
            <w:tcW w:w="1478" w:type="dxa"/>
            <w:shd w:val="clear" w:color="auto" w:fill="auto"/>
          </w:tcPr>
          <w:p w14:paraId="01A7D69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EDF76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7DE264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7140DCE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06676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5EF73E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5E3DE39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0750278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909A842"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288BE9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305C10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0ECA759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080F0CF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167C5FF" w14:textId="77777777" w:rsidTr="00CE6A49">
        <w:tc>
          <w:tcPr>
            <w:tcW w:w="15210" w:type="dxa"/>
            <w:gridSpan w:val="7"/>
            <w:shd w:val="clear" w:color="auto" w:fill="auto"/>
          </w:tcPr>
          <w:p w14:paraId="4000952D"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ФЕВРАЛЬ</w:t>
            </w:r>
          </w:p>
        </w:tc>
      </w:tr>
      <w:tr w:rsidR="00F56BB7" w:rsidRPr="00F56BB7" w14:paraId="65FB2592" w14:textId="77777777" w:rsidTr="00CE6A49">
        <w:tc>
          <w:tcPr>
            <w:tcW w:w="459" w:type="dxa"/>
            <w:shd w:val="clear" w:color="auto" w:fill="auto"/>
          </w:tcPr>
          <w:p w14:paraId="3523C1FF" w14:textId="77777777" w:rsidR="00F56BB7" w:rsidRPr="00F56BB7" w:rsidRDefault="00F56BB7" w:rsidP="00F56BB7">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7D61EF1"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2C6DCC15"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sz w:val="24"/>
                <w:szCs w:val="24"/>
                <w:lang w:eastAsia="x-none"/>
              </w:rPr>
            </w:pPr>
            <w:r w:rsidRPr="00F56BB7">
              <w:rPr>
                <w:rFonts w:ascii="Times New Roman" w:eastAsia="Times New Roman" w:hAnsi="Times New Roman"/>
                <w:bCs/>
                <w:sz w:val="24"/>
                <w:szCs w:val="24"/>
                <w:lang w:val="x-none" w:eastAsia="x-none"/>
              </w:rPr>
              <w:t>«</w:t>
            </w:r>
            <w:r w:rsidRPr="00F56BB7">
              <w:rPr>
                <w:rFonts w:ascii="Times New Roman" w:eastAsia="Times New Roman" w:hAnsi="Times New Roman"/>
                <w:bCs/>
                <w:sz w:val="24"/>
                <w:szCs w:val="24"/>
                <w:lang w:eastAsia="x-none"/>
              </w:rPr>
              <w:t>Науки юношей питают!</w:t>
            </w:r>
            <w:r w:rsidRPr="00F56BB7">
              <w:rPr>
                <w:rFonts w:ascii="Times New Roman" w:eastAsia="Times New Roman" w:hAnsi="Times New Roman"/>
                <w:bCs/>
                <w:sz w:val="24"/>
                <w:szCs w:val="24"/>
                <w:lang w:val="x-none" w:eastAsia="x-none"/>
              </w:rPr>
              <w:t>»</w:t>
            </w:r>
          </w:p>
          <w:p w14:paraId="0B3B14E1" w14:textId="77777777" w:rsidR="00F56BB7" w:rsidRPr="00F56BB7" w:rsidRDefault="00F56BB7" w:rsidP="00F56BB7">
            <w:pPr>
              <w:spacing w:after="0" w:line="240" w:lineRule="auto"/>
              <w:rPr>
                <w:rFonts w:eastAsia="Times New Roman"/>
                <w:lang w:eastAsia="x-none"/>
              </w:rPr>
            </w:pPr>
          </w:p>
        </w:tc>
        <w:tc>
          <w:tcPr>
            <w:tcW w:w="1478" w:type="dxa"/>
            <w:shd w:val="clear" w:color="auto" w:fill="auto"/>
          </w:tcPr>
          <w:p w14:paraId="749CA7A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8D84FB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shd w:val="clear" w:color="auto" w:fill="auto"/>
          </w:tcPr>
          <w:p w14:paraId="5D76F32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shd w:val="clear" w:color="auto" w:fill="auto"/>
          </w:tcPr>
          <w:p w14:paraId="375BDB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9EFED3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46C799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080DC6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5A938F9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9F87496"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B9D8B6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r w:rsidR="00F56BB7" w:rsidRPr="00F56BB7" w14:paraId="694FB7BB" w14:textId="77777777" w:rsidTr="00CE6A49">
        <w:tc>
          <w:tcPr>
            <w:tcW w:w="459" w:type="dxa"/>
            <w:shd w:val="clear" w:color="auto" w:fill="auto"/>
          </w:tcPr>
          <w:p w14:paraId="6EDD42CE" w14:textId="77777777" w:rsidR="00F56BB7" w:rsidRPr="00F56BB7" w:rsidRDefault="00F56BB7" w:rsidP="00F56BB7">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958C0D6"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1CEAB014"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sz w:val="24"/>
                <w:szCs w:val="24"/>
                <w:lang w:eastAsia="ru-RU"/>
              </w:rPr>
            </w:pPr>
            <w:r w:rsidRPr="00F56BB7">
              <w:rPr>
                <w:rFonts w:ascii="Times New Roman" w:eastAsia="Times New Roman" w:hAnsi="Times New Roman"/>
                <w:bCs/>
                <w:sz w:val="24"/>
                <w:szCs w:val="24"/>
                <w:lang w:eastAsia="ru-RU"/>
              </w:rPr>
              <w:t>«К подвигу солдата сердцем прикоснись!»</w:t>
            </w:r>
          </w:p>
          <w:p w14:paraId="7271BD0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106E17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6A80C9C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shd w:val="clear" w:color="auto" w:fill="auto"/>
          </w:tcPr>
          <w:p w14:paraId="69C8B0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shd w:val="clear" w:color="auto" w:fill="auto"/>
          </w:tcPr>
          <w:p w14:paraId="5322523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6B9334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9F09A6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E5F83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4154411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852A33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54D53B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2919DA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759C10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tc>
      </w:tr>
      <w:tr w:rsidR="00F56BB7" w:rsidRPr="00F56BB7" w14:paraId="0D14623E" w14:textId="77777777" w:rsidTr="00CE6A49">
        <w:tc>
          <w:tcPr>
            <w:tcW w:w="459" w:type="dxa"/>
            <w:shd w:val="clear" w:color="auto" w:fill="auto"/>
          </w:tcPr>
          <w:p w14:paraId="324880FD" w14:textId="77777777" w:rsidR="00F56BB7" w:rsidRPr="00F56BB7" w:rsidRDefault="00F56BB7" w:rsidP="00F56BB7">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2892DA6"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03A8F494" w14:textId="77777777" w:rsidR="00F56BB7" w:rsidRPr="00F56BB7" w:rsidRDefault="00F56BB7" w:rsidP="00F56BB7">
            <w:pPr>
              <w:suppressAutoHyphens/>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1478" w:type="dxa"/>
            <w:shd w:val="clear" w:color="auto" w:fill="auto"/>
          </w:tcPr>
          <w:p w14:paraId="03BB78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4A19228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shd w:val="clear" w:color="auto" w:fill="auto"/>
          </w:tcPr>
          <w:p w14:paraId="414EB09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shd w:val="clear" w:color="auto" w:fill="auto"/>
          </w:tcPr>
          <w:p w14:paraId="02D9945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01D38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C0AB7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23BA8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35C8417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E84C035"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25CE97C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1A0B38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2718BE28" w14:textId="77777777" w:rsidTr="00CE6A49">
        <w:tc>
          <w:tcPr>
            <w:tcW w:w="15210" w:type="dxa"/>
            <w:gridSpan w:val="7"/>
            <w:shd w:val="clear" w:color="auto" w:fill="auto"/>
          </w:tcPr>
          <w:p w14:paraId="6209A556" w14:textId="77777777" w:rsidR="00F56BB7" w:rsidRPr="00F56BB7" w:rsidRDefault="00F56BB7" w:rsidP="00F56BB7">
            <w:pPr>
              <w:tabs>
                <w:tab w:val="left" w:pos="285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МАРТ</w:t>
            </w:r>
          </w:p>
        </w:tc>
      </w:tr>
      <w:tr w:rsidR="00F56BB7" w:rsidRPr="00F56BB7" w14:paraId="45BD3BE9" w14:textId="77777777" w:rsidTr="00CE6A49">
        <w:tc>
          <w:tcPr>
            <w:tcW w:w="459" w:type="dxa"/>
            <w:shd w:val="clear" w:color="auto" w:fill="auto"/>
          </w:tcPr>
          <w:p w14:paraId="7B43C185" w14:textId="77777777" w:rsidR="00F56BB7" w:rsidRPr="00F56BB7" w:rsidRDefault="00F56BB7" w:rsidP="00F56BB7">
            <w:pPr>
              <w:widowControl w:val="0"/>
              <w:numPr>
                <w:ilvl w:val="0"/>
                <w:numId w:val="52"/>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461" w:type="dxa"/>
            <w:shd w:val="clear" w:color="auto" w:fill="auto"/>
          </w:tcPr>
          <w:p w14:paraId="716405F9"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254608A3"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«Воссоединение Крыма с Россией». </w:t>
            </w:r>
          </w:p>
        </w:tc>
        <w:tc>
          <w:tcPr>
            <w:tcW w:w="1478" w:type="dxa"/>
            <w:shd w:val="clear" w:color="auto" w:fill="auto"/>
          </w:tcPr>
          <w:p w14:paraId="0AC60D5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6AFA77F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25D8B21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05341BB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B17A6F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56C9AF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02818B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3ECA3B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F5A7E1D"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DA507BB"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1 ЛР 2 ЛР 5</w:t>
            </w:r>
          </w:p>
          <w:p w14:paraId="3F2692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021458E6" w14:textId="77777777" w:rsidTr="00CE6A49">
        <w:tc>
          <w:tcPr>
            <w:tcW w:w="459" w:type="dxa"/>
            <w:shd w:val="clear" w:color="auto" w:fill="auto"/>
          </w:tcPr>
          <w:p w14:paraId="07B02EEB" w14:textId="77777777" w:rsidR="00F56BB7" w:rsidRPr="00F56BB7" w:rsidRDefault="00F56BB7" w:rsidP="00F56BB7">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0D04959C"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03EC49E8"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F56BB7">
              <w:rPr>
                <w:rFonts w:ascii="Times New Roman" w:eastAsia="Times New Roman" w:hAnsi="Times New Roman"/>
                <w:bCs/>
                <w:kern w:val="32"/>
                <w:sz w:val="24"/>
                <w:szCs w:val="24"/>
                <w:shd w:val="clear" w:color="auto" w:fill="FFFFFF"/>
                <w:lang w:eastAsia="x-none"/>
              </w:rPr>
              <w:t xml:space="preserve">« И </w:t>
            </w:r>
            <w:r w:rsidRPr="00F56BB7">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F56BB7">
              <w:rPr>
                <w:rFonts w:ascii="Times New Roman" w:eastAsia="Times New Roman" w:hAnsi="Times New Roman"/>
                <w:bCs/>
                <w:kern w:val="32"/>
                <w:sz w:val="24"/>
                <w:szCs w:val="24"/>
                <w:shd w:val="clear" w:color="auto" w:fill="FFFFFF"/>
                <w:lang w:eastAsia="x-none"/>
              </w:rPr>
              <w:t xml:space="preserve"> ….»</w:t>
            </w:r>
          </w:p>
          <w:p w14:paraId="1ADC00A8" w14:textId="77777777" w:rsidR="00F56BB7" w:rsidRPr="00F56BB7" w:rsidRDefault="00F56BB7" w:rsidP="00F56BB7">
            <w:pPr>
              <w:spacing w:after="0" w:line="240" w:lineRule="auto"/>
              <w:rPr>
                <w:rFonts w:eastAsia="Times New Roman"/>
                <w:lang w:eastAsia="x-none"/>
              </w:rPr>
            </w:pPr>
          </w:p>
        </w:tc>
        <w:tc>
          <w:tcPr>
            <w:tcW w:w="1478" w:type="dxa"/>
            <w:shd w:val="clear" w:color="auto" w:fill="auto"/>
          </w:tcPr>
          <w:p w14:paraId="0511E96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B34BD8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515705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128B764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B4503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1AD5F3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32AE75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3FF917E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217781F"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696830B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p w14:paraId="5D2225E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384FCF63" w14:textId="77777777" w:rsidTr="00CE6A49">
        <w:tc>
          <w:tcPr>
            <w:tcW w:w="459" w:type="dxa"/>
            <w:shd w:val="clear" w:color="auto" w:fill="auto"/>
          </w:tcPr>
          <w:p w14:paraId="61A32474" w14:textId="77777777" w:rsidR="00F56BB7" w:rsidRPr="00F56BB7" w:rsidRDefault="00F56BB7" w:rsidP="00F56BB7">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4ABA591F"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69F9E914"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proofErr w:type="spellStart"/>
            <w:r w:rsidRPr="00F56BB7">
              <w:rPr>
                <w:rFonts w:ascii="Times New Roman" w:eastAsia="Times New Roman" w:hAnsi="Times New Roman"/>
                <w:sz w:val="24"/>
                <w:szCs w:val="24"/>
                <w:lang w:eastAsia="ru-RU"/>
              </w:rPr>
              <w:t>Кибер</w:t>
            </w:r>
            <w:proofErr w:type="spellEnd"/>
            <w:r w:rsidRPr="00F56BB7">
              <w:rPr>
                <w:rFonts w:ascii="Times New Roman" w:eastAsia="Times New Roman" w:hAnsi="Times New Roman"/>
                <w:sz w:val="24"/>
                <w:szCs w:val="24"/>
                <w:lang w:eastAsia="ru-RU"/>
              </w:rPr>
              <w:t xml:space="preserve"> дружины – «За» и «Против» </w:t>
            </w:r>
          </w:p>
          <w:p w14:paraId="336F96E8"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5AFD18A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AA868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69CC7D3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64ED96E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9C20A0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407BC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7C470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60FFA8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самостоятельное</w:t>
            </w:r>
          </w:p>
          <w:p w14:paraId="5E0C3117"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14C423F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p w14:paraId="43A5523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45F4922E" w14:textId="77777777" w:rsidTr="00CE6A49">
        <w:tc>
          <w:tcPr>
            <w:tcW w:w="459" w:type="dxa"/>
            <w:shd w:val="clear" w:color="auto" w:fill="auto"/>
          </w:tcPr>
          <w:p w14:paraId="68D3E6C6" w14:textId="77777777" w:rsidR="00F56BB7" w:rsidRPr="00F56BB7" w:rsidRDefault="00F56BB7" w:rsidP="00F56BB7">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44923A8"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78" w:type="dxa"/>
            <w:shd w:val="clear" w:color="auto" w:fill="auto"/>
          </w:tcPr>
          <w:p w14:paraId="24E9A2D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218345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659DF16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77440FC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91D56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58E27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9898B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2CA68C3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C5EE923"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3022A98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CCF44C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68EC68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E64393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BA2EBC3" w14:textId="77777777" w:rsidTr="00CE6A49">
        <w:tc>
          <w:tcPr>
            <w:tcW w:w="15210" w:type="dxa"/>
            <w:gridSpan w:val="7"/>
            <w:shd w:val="clear" w:color="auto" w:fill="auto"/>
          </w:tcPr>
          <w:p w14:paraId="5298D151" w14:textId="77777777" w:rsidR="00F56BB7" w:rsidRPr="00F56BB7" w:rsidRDefault="00F56BB7" w:rsidP="00F56BB7">
            <w:pPr>
              <w:tabs>
                <w:tab w:val="left" w:pos="475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АПРЕЛЬ</w:t>
            </w:r>
          </w:p>
        </w:tc>
      </w:tr>
      <w:tr w:rsidR="00F56BB7" w:rsidRPr="00F56BB7" w14:paraId="70E98468" w14:textId="77777777" w:rsidTr="00CE6A49">
        <w:tc>
          <w:tcPr>
            <w:tcW w:w="459" w:type="dxa"/>
            <w:shd w:val="clear" w:color="auto" w:fill="auto"/>
          </w:tcPr>
          <w:p w14:paraId="443B81CA" w14:textId="77777777" w:rsidR="00F56BB7" w:rsidRPr="00F56BB7" w:rsidRDefault="00F56BB7" w:rsidP="00F56BB7">
            <w:pPr>
              <w:widowControl w:val="0"/>
              <w:numPr>
                <w:ilvl w:val="0"/>
                <w:numId w:val="53"/>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461" w:type="dxa"/>
            <w:shd w:val="clear" w:color="auto" w:fill="auto"/>
          </w:tcPr>
          <w:p w14:paraId="39EEF614"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1F6332FC"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bCs/>
                <w:sz w:val="24"/>
                <w:szCs w:val="24"/>
                <w:shd w:val="clear" w:color="auto" w:fill="FFFFFF"/>
                <w:lang w:eastAsia="ru-RU"/>
              </w:rPr>
              <w:t>«Международный день памятников и исторических мест».</w:t>
            </w:r>
          </w:p>
        </w:tc>
        <w:tc>
          <w:tcPr>
            <w:tcW w:w="1478" w:type="dxa"/>
            <w:shd w:val="clear" w:color="auto" w:fill="auto"/>
          </w:tcPr>
          <w:p w14:paraId="3BA7BF9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D6E001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70062B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37D1E37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A0F6D2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0CDB116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B36E0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135CD5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B7856B6"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02A36694"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5 ЛР 11</w:t>
            </w:r>
          </w:p>
          <w:p w14:paraId="51A2E2F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0E4FDC18" w14:textId="77777777" w:rsidTr="00CE6A49">
        <w:tc>
          <w:tcPr>
            <w:tcW w:w="459" w:type="dxa"/>
            <w:shd w:val="clear" w:color="auto" w:fill="auto"/>
          </w:tcPr>
          <w:p w14:paraId="49896B7D" w14:textId="77777777" w:rsidR="00F56BB7" w:rsidRPr="00F56BB7" w:rsidRDefault="00F56BB7" w:rsidP="00F56BB7">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7ED6EDB"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2AC2963C"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32"/>
                <w:sz w:val="24"/>
                <w:szCs w:val="24"/>
                <w:shd w:val="clear" w:color="auto" w:fill="FFFFFF"/>
                <w:lang w:eastAsia="x-none"/>
              </w:rPr>
            </w:pPr>
            <w:r w:rsidRPr="00F56BB7">
              <w:rPr>
                <w:rFonts w:ascii="Times New Roman" w:eastAsia="Times New Roman" w:hAnsi="Times New Roman"/>
                <w:kern w:val="32"/>
                <w:sz w:val="24"/>
                <w:szCs w:val="24"/>
                <w:shd w:val="clear" w:color="auto" w:fill="FFFFFF"/>
                <w:lang w:val="x-none" w:eastAsia="x-none"/>
              </w:rPr>
              <w:t>«Диагноз: гаджет-зависимость»</w:t>
            </w:r>
          </w:p>
          <w:p w14:paraId="060A4B00" w14:textId="77777777" w:rsidR="00F56BB7" w:rsidRPr="00F56BB7" w:rsidRDefault="00F56BB7" w:rsidP="00F56BB7">
            <w:pPr>
              <w:spacing w:after="0" w:line="240" w:lineRule="auto"/>
              <w:rPr>
                <w:rFonts w:ascii="Times New Roman" w:eastAsia="Times New Roman" w:hAnsi="Times New Roman"/>
                <w:kern w:val="2"/>
                <w:sz w:val="24"/>
                <w:szCs w:val="24"/>
                <w:lang w:val="x-none" w:eastAsia="ko-KR"/>
              </w:rPr>
            </w:pPr>
          </w:p>
        </w:tc>
        <w:tc>
          <w:tcPr>
            <w:tcW w:w="1478" w:type="dxa"/>
            <w:shd w:val="clear" w:color="auto" w:fill="auto"/>
          </w:tcPr>
          <w:p w14:paraId="53EBF24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DB9646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6C4CC2F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57E1576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AE1D44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4991F1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14AFF9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53C00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19F95921"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0DDD07C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38121E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3BFDAFD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42EE0732" w14:textId="77777777" w:rsidTr="00CE6A49">
        <w:tc>
          <w:tcPr>
            <w:tcW w:w="459" w:type="dxa"/>
            <w:shd w:val="clear" w:color="auto" w:fill="auto"/>
          </w:tcPr>
          <w:p w14:paraId="28BB4A67" w14:textId="77777777" w:rsidR="00F56BB7" w:rsidRPr="00F56BB7" w:rsidRDefault="00F56BB7" w:rsidP="00F56BB7">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4222869"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1D751991"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«Строительная экология»</w:t>
            </w:r>
          </w:p>
          <w:p w14:paraId="306285D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4EB5BC2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D01358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22708AA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52845B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AC36CB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62F8C9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93249D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394778A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5ED47D6"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AE99F0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F87AC6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75730758" w14:textId="77777777" w:rsidTr="00CE6A49">
        <w:tc>
          <w:tcPr>
            <w:tcW w:w="15210" w:type="dxa"/>
            <w:gridSpan w:val="7"/>
            <w:shd w:val="clear" w:color="auto" w:fill="auto"/>
          </w:tcPr>
          <w:p w14:paraId="4096D4EB" w14:textId="77777777" w:rsidR="00F56BB7" w:rsidRPr="00F56BB7" w:rsidRDefault="00F56BB7" w:rsidP="00F56BB7">
            <w:pPr>
              <w:tabs>
                <w:tab w:val="left" w:pos="384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МАЙ</w:t>
            </w:r>
          </w:p>
        </w:tc>
      </w:tr>
      <w:tr w:rsidR="00F56BB7" w:rsidRPr="00F56BB7" w14:paraId="4990809F" w14:textId="77777777" w:rsidTr="00CE6A49">
        <w:tc>
          <w:tcPr>
            <w:tcW w:w="459" w:type="dxa"/>
            <w:shd w:val="clear" w:color="auto" w:fill="auto"/>
          </w:tcPr>
          <w:p w14:paraId="58EDC237" w14:textId="77777777" w:rsidR="00F56BB7" w:rsidRPr="00F56BB7" w:rsidRDefault="00F56BB7" w:rsidP="00F56BB7">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4408C93"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2B5DC00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«Великая Победа! Наследники и наследие»</w:t>
            </w:r>
          </w:p>
        </w:tc>
        <w:tc>
          <w:tcPr>
            <w:tcW w:w="1478" w:type="dxa"/>
            <w:shd w:val="clear" w:color="auto" w:fill="auto"/>
          </w:tcPr>
          <w:p w14:paraId="469C206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6E94368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46FBF5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4AFEE10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F0C3AD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033912E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F9723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2447264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8957373"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787AD8F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1BE1916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794265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42F89C31" w14:textId="77777777" w:rsidTr="00CE6A49">
        <w:tc>
          <w:tcPr>
            <w:tcW w:w="459" w:type="dxa"/>
            <w:shd w:val="clear" w:color="auto" w:fill="auto"/>
          </w:tcPr>
          <w:p w14:paraId="47A32E80" w14:textId="77777777" w:rsidR="00F56BB7" w:rsidRPr="00F56BB7" w:rsidRDefault="00F56BB7" w:rsidP="00F56BB7">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5A3BBD10"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40D1037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56BB7">
              <w:rPr>
                <w:rFonts w:ascii="Times New Roman" w:eastAsia="Times New Roman" w:hAnsi="Times New Roman"/>
                <w:sz w:val="24"/>
                <w:szCs w:val="24"/>
                <w:shd w:val="clear" w:color="auto" w:fill="FFFFFF"/>
                <w:lang w:eastAsia="ru-RU"/>
              </w:rPr>
              <w:t>«Бессмертный Полк в нашей семье»</w:t>
            </w:r>
          </w:p>
          <w:p w14:paraId="2D7F320B"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03AF97D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0261677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6DCA9E2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11218C1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F093EE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0BFF6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F69BF6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26E086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EA2D22F"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17661F4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43C9D3B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0CBB17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1637BC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3090ED9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6310D909" w14:textId="77777777" w:rsidTr="00CE6A49">
        <w:tc>
          <w:tcPr>
            <w:tcW w:w="459" w:type="dxa"/>
            <w:shd w:val="clear" w:color="auto" w:fill="auto"/>
          </w:tcPr>
          <w:p w14:paraId="568CDCD1" w14:textId="77777777" w:rsidR="00F56BB7" w:rsidRPr="00F56BB7" w:rsidRDefault="00F56BB7" w:rsidP="00F56BB7">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75000FAB"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78" w:type="dxa"/>
            <w:shd w:val="clear" w:color="auto" w:fill="auto"/>
          </w:tcPr>
          <w:p w14:paraId="1E6619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4DFA3DB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141EBC4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7A2989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6924BF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57938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6772E9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4543A4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4F1765E1"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4FAC552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214BD95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5DEABF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A77DAC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2CBECEE0" w14:textId="77777777" w:rsidTr="00CE6A49">
        <w:tc>
          <w:tcPr>
            <w:tcW w:w="15210" w:type="dxa"/>
            <w:gridSpan w:val="7"/>
            <w:shd w:val="clear" w:color="auto" w:fill="auto"/>
          </w:tcPr>
          <w:p w14:paraId="186318E5"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ИЮНЬ</w:t>
            </w:r>
          </w:p>
        </w:tc>
      </w:tr>
      <w:tr w:rsidR="00F56BB7" w:rsidRPr="00F56BB7" w14:paraId="2CDF0F8A" w14:textId="77777777" w:rsidTr="00CE6A49">
        <w:tc>
          <w:tcPr>
            <w:tcW w:w="459" w:type="dxa"/>
            <w:shd w:val="clear" w:color="auto" w:fill="auto"/>
          </w:tcPr>
          <w:p w14:paraId="2F133E5E" w14:textId="77777777" w:rsidR="00F56BB7" w:rsidRPr="00F56BB7" w:rsidRDefault="00F56BB7" w:rsidP="00F56BB7">
            <w:pPr>
              <w:widowControl w:val="0"/>
              <w:numPr>
                <w:ilvl w:val="0"/>
                <w:numId w:val="55"/>
              </w:numPr>
              <w:autoSpaceDE w:val="0"/>
              <w:autoSpaceDN w:val="0"/>
              <w:spacing w:after="0" w:line="240" w:lineRule="auto"/>
              <w:ind w:left="0" w:firstLine="0"/>
              <w:jc w:val="center"/>
              <w:rPr>
                <w:rFonts w:ascii="Times New Roman" w:eastAsia="Times New Roman" w:hAnsi="Times New Roman"/>
                <w:b/>
                <w:bCs/>
                <w:kern w:val="2"/>
                <w:sz w:val="24"/>
                <w:szCs w:val="24"/>
                <w:lang w:eastAsia="ko-KR"/>
              </w:rPr>
            </w:pPr>
          </w:p>
        </w:tc>
        <w:tc>
          <w:tcPr>
            <w:tcW w:w="5461" w:type="dxa"/>
            <w:shd w:val="clear" w:color="auto" w:fill="auto"/>
          </w:tcPr>
          <w:p w14:paraId="104C7192"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5FADA436"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56BB7">
              <w:rPr>
                <w:rFonts w:ascii="Times New Roman" w:eastAsia="Times New Roman" w:hAnsi="Times New Roman"/>
                <w:sz w:val="24"/>
                <w:szCs w:val="24"/>
                <w:shd w:val="clear" w:color="auto" w:fill="FFFFFF"/>
                <w:lang w:eastAsia="ru-RU"/>
              </w:rPr>
              <w:t>«Россия, ты – великая держава!»</w:t>
            </w:r>
          </w:p>
          <w:p w14:paraId="238191F9"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78" w:type="dxa"/>
            <w:shd w:val="clear" w:color="auto" w:fill="auto"/>
          </w:tcPr>
          <w:p w14:paraId="3CC9B5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147CA7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5A2F90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6DD0D4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F8213B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C3A7A8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A7BE91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6EAA9D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256144B"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927" w:type="dxa"/>
            <w:shd w:val="clear" w:color="auto" w:fill="auto"/>
          </w:tcPr>
          <w:p w14:paraId="5B554E7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72B1426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54CD18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3F0E910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 ЛР 8</w:t>
            </w:r>
          </w:p>
        </w:tc>
      </w:tr>
      <w:tr w:rsidR="00F56BB7" w:rsidRPr="00F56BB7" w14:paraId="42A157BC" w14:textId="77777777" w:rsidTr="00CE6A49">
        <w:tc>
          <w:tcPr>
            <w:tcW w:w="459" w:type="dxa"/>
            <w:shd w:val="clear" w:color="auto" w:fill="auto"/>
          </w:tcPr>
          <w:p w14:paraId="0463F1FC" w14:textId="77777777" w:rsidR="00F56BB7" w:rsidRPr="00F56BB7" w:rsidRDefault="00F56BB7" w:rsidP="00F56BB7">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094703A7"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0463CC81"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«А завтра была война…»</w:t>
            </w:r>
          </w:p>
          <w:p w14:paraId="03A91223"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78" w:type="dxa"/>
            <w:shd w:val="clear" w:color="auto" w:fill="auto"/>
          </w:tcPr>
          <w:p w14:paraId="08296EB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888CCC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709" w:type="dxa"/>
          </w:tcPr>
          <w:p w14:paraId="7323C80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7" w:type="dxa"/>
          </w:tcPr>
          <w:p w14:paraId="3EBD8C0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8B2FB4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55EDF3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3A5DD3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119" w:type="dxa"/>
            <w:shd w:val="clear" w:color="auto" w:fill="auto"/>
          </w:tcPr>
          <w:p w14:paraId="7D24E64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BA2A3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ознакомление</w:t>
            </w:r>
          </w:p>
          <w:p w14:paraId="796C4B19"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p>
        </w:tc>
        <w:tc>
          <w:tcPr>
            <w:tcW w:w="927" w:type="dxa"/>
            <w:shd w:val="clear" w:color="auto" w:fill="auto"/>
          </w:tcPr>
          <w:p w14:paraId="4A8A08B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2C7C965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65D9D7FD" w14:textId="77777777" w:rsidTr="00CE6A49">
        <w:tc>
          <w:tcPr>
            <w:tcW w:w="15210" w:type="dxa"/>
            <w:gridSpan w:val="7"/>
            <w:shd w:val="clear" w:color="auto" w:fill="auto"/>
          </w:tcPr>
          <w:p w14:paraId="42AF9AFE"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ИЮЛЬ</w:t>
            </w:r>
          </w:p>
        </w:tc>
      </w:tr>
      <w:tr w:rsidR="00F56BB7" w:rsidRPr="00F56BB7" w14:paraId="2BB2D199" w14:textId="77777777" w:rsidTr="00CE6A49">
        <w:tc>
          <w:tcPr>
            <w:tcW w:w="459" w:type="dxa"/>
            <w:shd w:val="clear" w:color="auto" w:fill="auto"/>
          </w:tcPr>
          <w:p w14:paraId="713FFD51" w14:textId="77777777" w:rsidR="00F56BB7" w:rsidRPr="00F56BB7" w:rsidRDefault="00F56BB7" w:rsidP="00F56BB7">
            <w:pPr>
              <w:widowControl w:val="0"/>
              <w:numPr>
                <w:ilvl w:val="0"/>
                <w:numId w:val="78"/>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61" w:type="dxa"/>
            <w:shd w:val="clear" w:color="auto" w:fill="auto"/>
          </w:tcPr>
          <w:p w14:paraId="3EE608A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78" w:type="dxa"/>
            <w:shd w:val="clear" w:color="auto" w:fill="auto"/>
          </w:tcPr>
          <w:p w14:paraId="19E6F52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709" w:type="dxa"/>
          </w:tcPr>
          <w:p w14:paraId="4C5827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2057" w:type="dxa"/>
          </w:tcPr>
          <w:p w14:paraId="6CFC7BC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119" w:type="dxa"/>
            <w:shd w:val="clear" w:color="auto" w:fill="auto"/>
          </w:tcPr>
          <w:p w14:paraId="2D256EF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927" w:type="dxa"/>
            <w:shd w:val="clear" w:color="auto" w:fill="auto"/>
          </w:tcPr>
          <w:p w14:paraId="101FB6C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053D543E" w14:textId="77777777" w:rsidTr="00CE6A49">
        <w:tc>
          <w:tcPr>
            <w:tcW w:w="15210" w:type="dxa"/>
            <w:gridSpan w:val="7"/>
            <w:shd w:val="clear" w:color="auto" w:fill="auto"/>
          </w:tcPr>
          <w:p w14:paraId="061F9900"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АВГУСТ</w:t>
            </w:r>
          </w:p>
        </w:tc>
      </w:tr>
      <w:tr w:rsidR="00F56BB7" w:rsidRPr="00F56BB7" w14:paraId="581F3769" w14:textId="77777777" w:rsidTr="00CE6A49">
        <w:tc>
          <w:tcPr>
            <w:tcW w:w="459" w:type="dxa"/>
            <w:shd w:val="clear" w:color="auto" w:fill="auto"/>
          </w:tcPr>
          <w:p w14:paraId="1CD58DB1" w14:textId="77777777" w:rsidR="00F56BB7" w:rsidRPr="00F56BB7" w:rsidRDefault="00F56BB7" w:rsidP="00F56BB7">
            <w:pPr>
              <w:widowControl w:val="0"/>
              <w:numPr>
                <w:ilvl w:val="0"/>
                <w:numId w:val="79"/>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61" w:type="dxa"/>
            <w:shd w:val="clear" w:color="auto" w:fill="auto"/>
          </w:tcPr>
          <w:p w14:paraId="47A9777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78" w:type="dxa"/>
            <w:shd w:val="clear" w:color="auto" w:fill="auto"/>
          </w:tcPr>
          <w:p w14:paraId="4B5A25D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709" w:type="dxa"/>
          </w:tcPr>
          <w:p w14:paraId="5C69A53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2057" w:type="dxa"/>
          </w:tcPr>
          <w:p w14:paraId="5BF4AE4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119" w:type="dxa"/>
            <w:shd w:val="clear" w:color="auto" w:fill="auto"/>
          </w:tcPr>
          <w:p w14:paraId="54CE146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927" w:type="dxa"/>
            <w:shd w:val="clear" w:color="auto" w:fill="auto"/>
          </w:tcPr>
          <w:p w14:paraId="00F1D25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0AD8C2CF" w14:textId="77777777" w:rsidTr="00CE6A49">
        <w:tc>
          <w:tcPr>
            <w:tcW w:w="459" w:type="dxa"/>
            <w:shd w:val="clear" w:color="auto" w:fill="auto"/>
          </w:tcPr>
          <w:p w14:paraId="409D8EE3" w14:textId="77777777" w:rsidR="00F56BB7" w:rsidRPr="00F56BB7" w:rsidRDefault="00F56BB7" w:rsidP="00F56BB7">
            <w:pPr>
              <w:widowControl w:val="0"/>
              <w:numPr>
                <w:ilvl w:val="0"/>
                <w:numId w:val="79"/>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5461" w:type="dxa"/>
            <w:shd w:val="clear" w:color="auto" w:fill="auto"/>
          </w:tcPr>
          <w:p w14:paraId="777F744D"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sz w:val="24"/>
                <w:szCs w:val="24"/>
              </w:rPr>
              <w:t>День строителя</w:t>
            </w:r>
          </w:p>
        </w:tc>
        <w:tc>
          <w:tcPr>
            <w:tcW w:w="1478" w:type="dxa"/>
            <w:shd w:val="clear" w:color="auto" w:fill="auto"/>
          </w:tcPr>
          <w:p w14:paraId="6F9DA6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709" w:type="dxa"/>
          </w:tcPr>
          <w:p w14:paraId="0DF6744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городских мероприятий</w:t>
            </w:r>
          </w:p>
        </w:tc>
        <w:tc>
          <w:tcPr>
            <w:tcW w:w="2057" w:type="dxa"/>
          </w:tcPr>
          <w:p w14:paraId="42D730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городских мероприятий</w:t>
            </w:r>
          </w:p>
        </w:tc>
        <w:tc>
          <w:tcPr>
            <w:tcW w:w="3119" w:type="dxa"/>
            <w:shd w:val="clear" w:color="auto" w:fill="auto"/>
          </w:tcPr>
          <w:p w14:paraId="547D58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r w:rsidRPr="00F56BB7">
              <w:rPr>
                <w:rFonts w:ascii="Times New Roman" w:eastAsia="Times New Roman" w:hAnsi="Times New Roman"/>
                <w:sz w:val="24"/>
                <w:szCs w:val="24"/>
              </w:rPr>
              <w:t xml:space="preserve">Заместитель директора по ВР, педагог – организатор, </w:t>
            </w:r>
            <w:proofErr w:type="spellStart"/>
            <w:r w:rsidRPr="00F56BB7">
              <w:rPr>
                <w:rFonts w:ascii="Times New Roman" w:eastAsia="Times New Roman" w:hAnsi="Times New Roman"/>
                <w:sz w:val="24"/>
                <w:szCs w:val="24"/>
              </w:rPr>
              <w:t>студпрофком</w:t>
            </w:r>
            <w:proofErr w:type="spellEnd"/>
          </w:p>
        </w:tc>
        <w:tc>
          <w:tcPr>
            <w:tcW w:w="927" w:type="dxa"/>
            <w:shd w:val="clear" w:color="auto" w:fill="auto"/>
          </w:tcPr>
          <w:p w14:paraId="67A6F38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bl>
    <w:p w14:paraId="38B626FD"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34FF3CC8" w14:textId="77777777" w:rsid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br w:type="column"/>
      </w:r>
    </w:p>
    <w:p w14:paraId="606C96AD"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70EAAC1C"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3F027CB2" w14:textId="77D2E6BC"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МИНИСТЕРСТВО ОБРАЗОВАНИЯ СТАВРОПОЛЬСКОГО КРАЯ</w:t>
      </w:r>
    </w:p>
    <w:p w14:paraId="5D7688C3" w14:textId="77777777" w:rsidR="00F56BB7" w:rsidRPr="00F56BB7" w:rsidRDefault="00F56BB7" w:rsidP="00F56BB7">
      <w:pPr>
        <w:suppressAutoHyphen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27698159"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«Ставропольский строительный техникум»</w:t>
      </w:r>
    </w:p>
    <w:p w14:paraId="15940B60"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(ГБПОУ ССТ)</w:t>
      </w:r>
    </w:p>
    <w:p w14:paraId="6B8525C2"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6E06730B"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087858AC"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0BEE72B7"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КАЛЕНДАРНЫЙ ПЛАН ВОСПИТАТЕЛЬНОЙ РАБОТЫ</w:t>
      </w:r>
    </w:p>
    <w:p w14:paraId="55B37ABF" w14:textId="77777777" w:rsidR="00F56BB7" w:rsidRPr="00F56BB7" w:rsidRDefault="00F56BB7" w:rsidP="00F5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по специальности</w:t>
      </w:r>
    </w:p>
    <w:p w14:paraId="6178C7ED" w14:textId="77777777" w:rsidR="00F56BB7" w:rsidRPr="00F56BB7" w:rsidRDefault="004569B0" w:rsidP="00F56BB7">
      <w:pPr>
        <w:spacing w:after="0" w:line="240" w:lineRule="auto"/>
        <w:jc w:val="center"/>
        <w:rPr>
          <w:rFonts w:ascii="Times New Roman" w:eastAsia="SimSun" w:hAnsi="Times New Roman"/>
          <w:b/>
          <w:sz w:val="28"/>
          <w:szCs w:val="28"/>
          <w:lang w:eastAsia="ru-RU"/>
        </w:rPr>
      </w:pPr>
      <w:hyperlink r:id="rId22" w:history="1">
        <w:r w:rsidR="00F56BB7" w:rsidRPr="00F56BB7">
          <w:rPr>
            <w:rFonts w:ascii="Times New Roman" w:eastAsia="Times New Roman" w:hAnsi="Times New Roman"/>
            <w:b/>
            <w:sz w:val="28"/>
            <w:szCs w:val="28"/>
            <w:lang w:eastAsia="ru-RU"/>
          </w:rPr>
          <w:t>08.02.01 СТРОИТЕЛЬСТВО И ЭКСПЛУАТАЦИЯ ЗДАНИЙ И СООРУЖЕНИЙ</w:t>
        </w:r>
      </w:hyperlink>
      <w:r w:rsidR="00F56BB7" w:rsidRPr="00F56BB7">
        <w:rPr>
          <w:rFonts w:ascii="Times New Roman" w:eastAsia="Times New Roman" w:hAnsi="Times New Roman"/>
          <w:b/>
          <w:sz w:val="28"/>
          <w:szCs w:val="28"/>
          <w:lang w:eastAsia="ru-RU"/>
        </w:rPr>
        <w:br/>
      </w:r>
      <w:r w:rsidR="00F56BB7" w:rsidRPr="00F56BB7">
        <w:rPr>
          <w:rFonts w:ascii="Times New Roman" w:eastAsia="SimSun" w:hAnsi="Times New Roman"/>
          <w:b/>
          <w:sz w:val="28"/>
          <w:szCs w:val="28"/>
          <w:lang w:eastAsia="ru-RU"/>
        </w:rPr>
        <w:t>3 курс</w:t>
      </w:r>
    </w:p>
    <w:p w14:paraId="719AC76E" w14:textId="77777777" w:rsidR="00F56BB7" w:rsidRPr="00F56BB7" w:rsidRDefault="00F56BB7" w:rsidP="00F56BB7">
      <w:pPr>
        <w:spacing w:after="0" w:line="240" w:lineRule="auto"/>
        <w:jc w:val="center"/>
        <w:rPr>
          <w:rFonts w:ascii="Times New Roman" w:eastAsia="SimSun" w:hAnsi="Times New Roman"/>
          <w:b/>
          <w:sz w:val="28"/>
          <w:szCs w:val="28"/>
          <w:lang w:eastAsia="ru-RU"/>
        </w:rPr>
      </w:pPr>
      <w:r w:rsidRPr="00F56BB7">
        <w:rPr>
          <w:rFonts w:ascii="Times New Roman" w:eastAsia="SimSun" w:hAnsi="Times New Roman"/>
          <w:b/>
          <w:sz w:val="28"/>
          <w:szCs w:val="28"/>
          <w:lang w:eastAsia="ru-RU"/>
        </w:rPr>
        <w:t>на 2025-2026 учебный год</w:t>
      </w:r>
    </w:p>
    <w:p w14:paraId="59E1BC39"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43FEBAE3"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E546AB0"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78D9BB6"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E9B4A50"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67EDDEB"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C1447C7"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1127B1A"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D097E2C"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03A1CC7"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06EBA03"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52E2D603"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63391185"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F6212C1"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0763E1F"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339F418"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156057A"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5C1CDB1B"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5A0E8714"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A6101A0"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tbl>
      <w:tblPr>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461"/>
        <w:gridCol w:w="1450"/>
        <w:gridCol w:w="1527"/>
        <w:gridCol w:w="2056"/>
        <w:gridCol w:w="3330"/>
        <w:gridCol w:w="847"/>
      </w:tblGrid>
      <w:tr w:rsidR="00F56BB7" w:rsidRPr="00F56BB7" w14:paraId="64052454" w14:textId="77777777" w:rsidTr="00CE6A49">
        <w:tc>
          <w:tcPr>
            <w:tcW w:w="459" w:type="dxa"/>
            <w:shd w:val="clear" w:color="auto" w:fill="auto"/>
          </w:tcPr>
          <w:p w14:paraId="76883E86"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br w:type="column"/>
            </w:r>
            <w:r w:rsidRPr="00F56BB7">
              <w:rPr>
                <w:rFonts w:eastAsia="Times New Roman"/>
                <w:lang w:eastAsia="ru-RU"/>
              </w:rPr>
              <w:br w:type="column"/>
            </w:r>
            <w:r w:rsidRPr="00F56BB7">
              <w:rPr>
                <w:rFonts w:ascii="Times New Roman" w:eastAsia="Times New Roman" w:hAnsi="Times New Roman"/>
                <w:b/>
                <w:kern w:val="2"/>
                <w:sz w:val="24"/>
                <w:szCs w:val="24"/>
                <w:lang w:eastAsia="ko-KR"/>
              </w:rPr>
              <w:br w:type="column"/>
              <w:t>№</w:t>
            </w:r>
          </w:p>
        </w:tc>
        <w:tc>
          <w:tcPr>
            <w:tcW w:w="5461" w:type="dxa"/>
            <w:shd w:val="clear" w:color="auto" w:fill="auto"/>
          </w:tcPr>
          <w:p w14:paraId="63D38DF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Содержание и формы деятельности</w:t>
            </w:r>
          </w:p>
          <w:p w14:paraId="45FB38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450" w:type="dxa"/>
            <w:shd w:val="clear" w:color="auto" w:fill="auto"/>
          </w:tcPr>
          <w:p w14:paraId="51A3BC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Участники</w:t>
            </w:r>
          </w:p>
          <w:p w14:paraId="119659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527" w:type="dxa"/>
          </w:tcPr>
          <w:p w14:paraId="4FE24B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Сроки</w:t>
            </w:r>
          </w:p>
        </w:tc>
        <w:tc>
          <w:tcPr>
            <w:tcW w:w="2056" w:type="dxa"/>
          </w:tcPr>
          <w:p w14:paraId="378833B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Место проведения</w:t>
            </w:r>
          </w:p>
        </w:tc>
        <w:tc>
          <w:tcPr>
            <w:tcW w:w="3330" w:type="dxa"/>
            <w:shd w:val="clear" w:color="auto" w:fill="auto"/>
          </w:tcPr>
          <w:p w14:paraId="7F33F0A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Ответственные</w:t>
            </w:r>
          </w:p>
        </w:tc>
        <w:tc>
          <w:tcPr>
            <w:tcW w:w="847" w:type="dxa"/>
            <w:shd w:val="clear" w:color="auto" w:fill="auto"/>
          </w:tcPr>
          <w:p w14:paraId="06A4315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Коды ЛР</w:t>
            </w:r>
          </w:p>
        </w:tc>
      </w:tr>
      <w:tr w:rsidR="00F56BB7" w:rsidRPr="00F56BB7" w14:paraId="6A44C0D7" w14:textId="77777777" w:rsidTr="00CE6A49">
        <w:tc>
          <w:tcPr>
            <w:tcW w:w="15130" w:type="dxa"/>
            <w:gridSpan w:val="7"/>
          </w:tcPr>
          <w:p w14:paraId="344F88ED"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СЕНТЯБРЬ</w:t>
            </w:r>
          </w:p>
        </w:tc>
      </w:tr>
      <w:tr w:rsidR="00F56BB7" w:rsidRPr="00F56BB7" w14:paraId="7F3D1993" w14:textId="77777777" w:rsidTr="00CE6A49">
        <w:tc>
          <w:tcPr>
            <w:tcW w:w="459" w:type="dxa"/>
            <w:shd w:val="clear" w:color="auto" w:fill="auto"/>
          </w:tcPr>
          <w:p w14:paraId="6AA6E2A7" w14:textId="77777777" w:rsidR="00F56BB7" w:rsidRPr="00F56BB7" w:rsidRDefault="00F56BB7" w:rsidP="00F56BB7">
            <w:pPr>
              <w:numPr>
                <w:ilvl w:val="0"/>
                <w:numId w:val="70"/>
              </w:numPr>
              <w:suppressAutoHyphens/>
              <w:autoSpaceDE w:val="0"/>
              <w:autoSpaceDN w:val="0"/>
              <w:spacing w:after="0" w:line="240" w:lineRule="auto"/>
              <w:jc w:val="center"/>
              <w:rPr>
                <w:rFonts w:ascii="Times New Roman" w:eastAsia="Times New Roman" w:hAnsi="Times New Roman"/>
                <w:b/>
                <w:bCs/>
                <w:kern w:val="2"/>
                <w:sz w:val="24"/>
                <w:szCs w:val="24"/>
                <w:lang w:val="en-US" w:eastAsia="ko-KR"/>
              </w:rPr>
            </w:pPr>
          </w:p>
        </w:tc>
        <w:tc>
          <w:tcPr>
            <w:tcW w:w="5461" w:type="dxa"/>
            <w:shd w:val="clear" w:color="auto" w:fill="auto"/>
          </w:tcPr>
          <w:p w14:paraId="1F5205C0"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Организационное собрание групп 3 курса.</w:t>
            </w:r>
          </w:p>
          <w:p w14:paraId="28B34B80"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 xml:space="preserve"> </w:t>
            </w:r>
          </w:p>
        </w:tc>
        <w:tc>
          <w:tcPr>
            <w:tcW w:w="1450" w:type="dxa"/>
            <w:shd w:val="clear" w:color="auto" w:fill="auto"/>
          </w:tcPr>
          <w:p w14:paraId="0164428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E59AE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первой недели сессии</w:t>
            </w:r>
          </w:p>
        </w:tc>
        <w:tc>
          <w:tcPr>
            <w:tcW w:w="2056" w:type="dxa"/>
          </w:tcPr>
          <w:p w14:paraId="518A522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27F96F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330" w:type="dxa"/>
            <w:shd w:val="clear" w:color="auto" w:fill="auto"/>
          </w:tcPr>
          <w:p w14:paraId="33CE42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p w14:paraId="0AC9479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p>
        </w:tc>
        <w:tc>
          <w:tcPr>
            <w:tcW w:w="847" w:type="dxa"/>
            <w:shd w:val="clear" w:color="auto" w:fill="auto"/>
          </w:tcPr>
          <w:p w14:paraId="66CC354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43250BA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7E6E5285" w14:textId="77777777" w:rsidTr="00CE6A49">
        <w:tc>
          <w:tcPr>
            <w:tcW w:w="459" w:type="dxa"/>
            <w:shd w:val="clear" w:color="auto" w:fill="auto"/>
          </w:tcPr>
          <w:p w14:paraId="660B0BAB" w14:textId="77777777" w:rsidR="00F56BB7" w:rsidRPr="00F56BB7" w:rsidRDefault="00F56BB7" w:rsidP="00F56BB7">
            <w:pPr>
              <w:widowControl w:val="0"/>
              <w:numPr>
                <w:ilvl w:val="0"/>
                <w:numId w:val="70"/>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5461" w:type="dxa"/>
            <w:shd w:val="clear" w:color="auto" w:fill="auto"/>
          </w:tcPr>
          <w:p w14:paraId="50CB9548"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Результаты успеваемости по итогам 2-го курса, ознакомление с графиком учебного процесса на текущий учебный год</w:t>
            </w:r>
          </w:p>
        </w:tc>
        <w:tc>
          <w:tcPr>
            <w:tcW w:w="1450" w:type="dxa"/>
            <w:shd w:val="clear" w:color="auto" w:fill="auto"/>
          </w:tcPr>
          <w:p w14:paraId="2D2AD62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F667EB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7A1735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 самостоятельного ознакомления</w:t>
            </w:r>
          </w:p>
        </w:tc>
        <w:tc>
          <w:tcPr>
            <w:tcW w:w="3330" w:type="dxa"/>
            <w:shd w:val="clear" w:color="auto" w:fill="auto"/>
          </w:tcPr>
          <w:p w14:paraId="675B0B0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AC2637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675B8A27" w14:textId="77777777" w:rsidTr="00CE6A49">
        <w:tc>
          <w:tcPr>
            <w:tcW w:w="459" w:type="dxa"/>
            <w:shd w:val="clear" w:color="auto" w:fill="auto"/>
          </w:tcPr>
          <w:p w14:paraId="6960C268" w14:textId="77777777" w:rsidR="00F56BB7" w:rsidRPr="00F56BB7" w:rsidRDefault="00F56BB7" w:rsidP="00F56BB7">
            <w:pPr>
              <w:widowControl w:val="0"/>
              <w:numPr>
                <w:ilvl w:val="0"/>
                <w:numId w:val="7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400F06F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 xml:space="preserve">Ознакомление с информацией на тему </w:t>
            </w:r>
            <w:r w:rsidRPr="00F56BB7">
              <w:rPr>
                <w:rFonts w:ascii="Times New Roman" w:eastAsia="Times New Roman" w:hAnsi="Times New Roman"/>
                <w:sz w:val="24"/>
                <w:szCs w:val="24"/>
                <w:lang w:eastAsia="ru-RU"/>
              </w:rPr>
              <w:t>«Терроризм – угроза обществу»</w:t>
            </w:r>
          </w:p>
        </w:tc>
        <w:tc>
          <w:tcPr>
            <w:tcW w:w="1450" w:type="dxa"/>
            <w:shd w:val="clear" w:color="auto" w:fill="auto"/>
          </w:tcPr>
          <w:p w14:paraId="1B8C17B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87782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4BE3D33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 самостоятельного ознакомления</w:t>
            </w:r>
          </w:p>
        </w:tc>
        <w:tc>
          <w:tcPr>
            <w:tcW w:w="3330" w:type="dxa"/>
            <w:shd w:val="clear" w:color="auto" w:fill="auto"/>
          </w:tcPr>
          <w:p w14:paraId="7E29CB2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463748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67A457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6BC7F20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p w14:paraId="709D8DF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6B49C846" w14:textId="77777777" w:rsidTr="00CE6A49">
        <w:tc>
          <w:tcPr>
            <w:tcW w:w="15130" w:type="dxa"/>
            <w:gridSpan w:val="7"/>
            <w:shd w:val="clear" w:color="auto" w:fill="auto"/>
          </w:tcPr>
          <w:p w14:paraId="3DCFE325"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ОКТЯБРЬ</w:t>
            </w:r>
          </w:p>
        </w:tc>
      </w:tr>
      <w:tr w:rsidR="00F56BB7" w:rsidRPr="00F56BB7" w14:paraId="75E25DBA" w14:textId="77777777" w:rsidTr="00CE6A49">
        <w:tc>
          <w:tcPr>
            <w:tcW w:w="459" w:type="dxa"/>
            <w:shd w:val="clear" w:color="auto" w:fill="auto"/>
          </w:tcPr>
          <w:p w14:paraId="08950A5D" w14:textId="77777777" w:rsidR="00F56BB7" w:rsidRPr="00F56BB7" w:rsidRDefault="00F56BB7" w:rsidP="00F56BB7">
            <w:pPr>
              <w:numPr>
                <w:ilvl w:val="0"/>
                <w:numId w:val="71"/>
              </w:numPr>
              <w:suppressAutoHyphens/>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61" w:type="dxa"/>
            <w:shd w:val="clear" w:color="auto" w:fill="auto"/>
          </w:tcPr>
          <w:p w14:paraId="58BB38AC"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Ознакомление с информацией, посвященной </w:t>
            </w:r>
            <w:r w:rsidRPr="00F56BB7">
              <w:rPr>
                <w:rFonts w:ascii="Times New Roman" w:eastAsia="Times New Roman" w:hAnsi="Times New Roman"/>
                <w:bCs/>
                <w:kern w:val="2"/>
                <w:sz w:val="24"/>
                <w:szCs w:val="24"/>
                <w:lang w:eastAsia="ko-KR"/>
              </w:rPr>
              <w:t>Международному дню учителя</w:t>
            </w:r>
            <w:r w:rsidRPr="00F56BB7">
              <w:rPr>
                <w:rFonts w:eastAsia="Times New Roman"/>
                <w:lang w:eastAsia="ru-RU"/>
              </w:rPr>
              <w:t xml:space="preserve"> «</w:t>
            </w:r>
            <w:r w:rsidRPr="00F56BB7">
              <w:rPr>
                <w:rFonts w:ascii="Times New Roman" w:eastAsia="Times New Roman" w:hAnsi="Times New Roman"/>
                <w:bCs/>
                <w:kern w:val="2"/>
                <w:sz w:val="24"/>
                <w:szCs w:val="24"/>
                <w:lang w:eastAsia="ko-KR"/>
              </w:rPr>
              <w:t>Учитель – это призвание»</w:t>
            </w:r>
          </w:p>
          <w:p w14:paraId="217A02BE"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 </w:t>
            </w:r>
          </w:p>
        </w:tc>
        <w:tc>
          <w:tcPr>
            <w:tcW w:w="1450" w:type="dxa"/>
            <w:shd w:val="clear" w:color="auto" w:fill="auto"/>
          </w:tcPr>
          <w:p w14:paraId="60C7E7D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0164BD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226879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 самостоятельного ознакомления</w:t>
            </w:r>
          </w:p>
        </w:tc>
        <w:tc>
          <w:tcPr>
            <w:tcW w:w="3330" w:type="dxa"/>
            <w:shd w:val="clear" w:color="auto" w:fill="auto"/>
          </w:tcPr>
          <w:p w14:paraId="1D065FD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189701B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742977B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11</w:t>
            </w:r>
          </w:p>
        </w:tc>
      </w:tr>
      <w:tr w:rsidR="00F56BB7" w:rsidRPr="00F56BB7" w14:paraId="418BD72C" w14:textId="77777777" w:rsidTr="00CE6A49">
        <w:tc>
          <w:tcPr>
            <w:tcW w:w="459" w:type="dxa"/>
            <w:shd w:val="clear" w:color="auto" w:fill="auto"/>
          </w:tcPr>
          <w:p w14:paraId="083295E5" w14:textId="77777777" w:rsidR="00F56BB7" w:rsidRPr="00F56BB7" w:rsidRDefault="00F56BB7" w:rsidP="00F56BB7">
            <w:pPr>
              <w:numPr>
                <w:ilvl w:val="0"/>
                <w:numId w:val="7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17AD264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8A1E1C2"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«Семья, согретая любовью, всегда надёжна и крепка»</w:t>
            </w:r>
          </w:p>
          <w:p w14:paraId="255EAE43"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3C50119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6BE974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38BD7F9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8D3A72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4AC170D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A11EB5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p w14:paraId="1C7EA4F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tc>
      </w:tr>
      <w:tr w:rsidR="00F56BB7" w:rsidRPr="00F56BB7" w14:paraId="1F2D6DD4" w14:textId="77777777" w:rsidTr="00CE6A49">
        <w:tc>
          <w:tcPr>
            <w:tcW w:w="459" w:type="dxa"/>
            <w:shd w:val="clear" w:color="auto" w:fill="auto"/>
          </w:tcPr>
          <w:p w14:paraId="2CCA9059" w14:textId="77777777" w:rsidR="00F56BB7" w:rsidRPr="00F56BB7" w:rsidRDefault="00F56BB7" w:rsidP="00F56BB7">
            <w:pPr>
              <w:numPr>
                <w:ilvl w:val="0"/>
                <w:numId w:val="7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7210663E" w14:textId="77777777" w:rsidR="00F56BB7" w:rsidRPr="00F56BB7" w:rsidRDefault="00F56BB7" w:rsidP="00F56BB7">
            <w:pPr>
              <w:suppressAutoHyphens/>
              <w:spacing w:after="0" w:line="240" w:lineRule="auto"/>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по профессиональному консультированию «Твой шанс»; «Значение профессионального выбора</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 xml:space="preserve">в дальнейшей жизни»; </w:t>
            </w:r>
            <w:r w:rsidRPr="00F56BB7">
              <w:rPr>
                <w:rFonts w:ascii="Times New Roman" w:eastAsia="Times New Roman" w:hAnsi="Times New Roman"/>
                <w:spacing w:val="-1"/>
                <w:sz w:val="24"/>
                <w:szCs w:val="24"/>
                <w:lang w:eastAsia="ru-RU"/>
              </w:rPr>
              <w:t xml:space="preserve">«Учебная </w:t>
            </w:r>
            <w:r w:rsidRPr="00F56BB7">
              <w:rPr>
                <w:rFonts w:ascii="Times New Roman" w:eastAsia="Times New Roman" w:hAnsi="Times New Roman"/>
                <w:sz w:val="24"/>
                <w:szCs w:val="24"/>
                <w:lang w:eastAsia="ru-RU"/>
              </w:rPr>
              <w:t>деятельность</w:t>
            </w:r>
            <w:r w:rsidRPr="00F56BB7">
              <w:rPr>
                <w:rFonts w:ascii="Times New Roman" w:eastAsia="Times New Roman" w:hAnsi="Times New Roman"/>
                <w:spacing w:val="-2"/>
                <w:sz w:val="24"/>
                <w:szCs w:val="24"/>
                <w:lang w:eastAsia="ru-RU"/>
              </w:rPr>
              <w:t xml:space="preserve"> </w:t>
            </w:r>
            <w:r w:rsidRPr="00F56BB7">
              <w:rPr>
                <w:rFonts w:ascii="Times New Roman" w:eastAsia="Times New Roman" w:hAnsi="Times New Roman"/>
                <w:sz w:val="24"/>
                <w:szCs w:val="24"/>
                <w:lang w:eastAsia="ru-RU"/>
              </w:rPr>
              <w:t>и</w:t>
            </w:r>
            <w:r w:rsidRPr="00F56BB7">
              <w:rPr>
                <w:rFonts w:ascii="Times New Roman" w:eastAsia="Times New Roman" w:hAnsi="Times New Roman"/>
                <w:spacing w:val="-2"/>
                <w:sz w:val="24"/>
                <w:szCs w:val="24"/>
                <w:lang w:eastAsia="ru-RU"/>
              </w:rPr>
              <w:t xml:space="preserve"> </w:t>
            </w:r>
            <w:r w:rsidRPr="00F56BB7">
              <w:rPr>
                <w:rFonts w:ascii="Times New Roman" w:eastAsia="Times New Roman" w:hAnsi="Times New Roman"/>
                <w:sz w:val="24"/>
                <w:szCs w:val="24"/>
                <w:lang w:eastAsia="ru-RU"/>
              </w:rPr>
              <w:t>преемственность профобразования».</w:t>
            </w:r>
          </w:p>
        </w:tc>
        <w:tc>
          <w:tcPr>
            <w:tcW w:w="1450" w:type="dxa"/>
            <w:shd w:val="clear" w:color="auto" w:fill="auto"/>
          </w:tcPr>
          <w:p w14:paraId="7A2F566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5128D4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33C1B6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97E70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2BAEA0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07AFE74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24964F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4B42CF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tc>
      </w:tr>
      <w:tr w:rsidR="00F56BB7" w:rsidRPr="00F56BB7" w14:paraId="24F659BE" w14:textId="77777777" w:rsidTr="00CE6A49">
        <w:tc>
          <w:tcPr>
            <w:tcW w:w="459" w:type="dxa"/>
            <w:shd w:val="clear" w:color="auto" w:fill="auto"/>
          </w:tcPr>
          <w:p w14:paraId="2CDB18B0" w14:textId="77777777" w:rsidR="00F56BB7" w:rsidRPr="00F56BB7" w:rsidRDefault="00F56BB7" w:rsidP="00F56BB7">
            <w:pPr>
              <w:numPr>
                <w:ilvl w:val="0"/>
                <w:numId w:val="7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C4ED407"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 предметов, курсов и дисциплин</w:t>
            </w:r>
          </w:p>
          <w:p w14:paraId="2729044F" w14:textId="77777777" w:rsidR="00F56BB7" w:rsidRPr="00F56BB7" w:rsidRDefault="00F56BB7" w:rsidP="00F56BB7">
            <w:pPr>
              <w:suppressAutoHyphens/>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(модулей)</w:t>
            </w:r>
          </w:p>
        </w:tc>
        <w:tc>
          <w:tcPr>
            <w:tcW w:w="1450" w:type="dxa"/>
            <w:shd w:val="clear" w:color="auto" w:fill="auto"/>
          </w:tcPr>
          <w:p w14:paraId="6B97169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E4AEBD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3B472F9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34F87C9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BD02E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C9D84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01E41C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7391F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56838D2"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1A58A2A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5564129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B2A20B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1A3601F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3C06605" w14:textId="77777777" w:rsidTr="00CE6A49">
        <w:tc>
          <w:tcPr>
            <w:tcW w:w="15130" w:type="dxa"/>
            <w:gridSpan w:val="7"/>
            <w:shd w:val="clear" w:color="auto" w:fill="auto"/>
          </w:tcPr>
          <w:p w14:paraId="19DD8EEA"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НОЯБРЬ</w:t>
            </w:r>
          </w:p>
        </w:tc>
      </w:tr>
      <w:tr w:rsidR="00F56BB7" w:rsidRPr="00F56BB7" w14:paraId="4BF0664A" w14:textId="77777777" w:rsidTr="00CE6A49">
        <w:tc>
          <w:tcPr>
            <w:tcW w:w="459" w:type="dxa"/>
            <w:shd w:val="clear" w:color="auto" w:fill="auto"/>
          </w:tcPr>
          <w:p w14:paraId="6716C4CD" w14:textId="77777777" w:rsidR="00F56BB7" w:rsidRPr="00F56BB7" w:rsidRDefault="00F56BB7" w:rsidP="00F56BB7">
            <w:pPr>
              <w:widowControl w:val="0"/>
              <w:numPr>
                <w:ilvl w:val="0"/>
                <w:numId w:val="72"/>
              </w:numPr>
              <w:autoSpaceDE w:val="0"/>
              <w:autoSpaceDN w:val="0"/>
              <w:spacing w:after="0" w:line="240" w:lineRule="auto"/>
              <w:ind w:left="357" w:hanging="357"/>
              <w:jc w:val="center"/>
              <w:rPr>
                <w:rFonts w:ascii="Times New Roman" w:eastAsia="Times New Roman" w:hAnsi="Times New Roman"/>
                <w:kern w:val="2"/>
                <w:sz w:val="24"/>
                <w:szCs w:val="24"/>
                <w:lang w:eastAsia="ko-KR"/>
              </w:rPr>
            </w:pPr>
          </w:p>
        </w:tc>
        <w:tc>
          <w:tcPr>
            <w:tcW w:w="5461" w:type="dxa"/>
            <w:shd w:val="clear" w:color="auto" w:fill="auto"/>
          </w:tcPr>
          <w:p w14:paraId="6F88D765"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посвященной Дню</w:t>
            </w:r>
            <w:r w:rsidRPr="00F56BB7">
              <w:rPr>
                <w:rFonts w:ascii="Times New Roman" w:eastAsia="Times New Roman" w:hAnsi="Times New Roman"/>
                <w:bCs/>
                <w:kern w:val="2"/>
                <w:sz w:val="24"/>
                <w:szCs w:val="24"/>
                <w:lang w:eastAsia="ko-KR"/>
              </w:rPr>
              <w:t xml:space="preserve"> матери в России</w:t>
            </w:r>
            <w:r w:rsidRPr="00F56BB7">
              <w:rPr>
                <w:rFonts w:eastAsia="Times New Roman"/>
                <w:lang w:eastAsia="ru-RU"/>
              </w:rPr>
              <w:t xml:space="preserve"> «</w:t>
            </w:r>
            <w:r w:rsidRPr="00F56BB7">
              <w:rPr>
                <w:rFonts w:ascii="Times New Roman" w:eastAsia="Times New Roman" w:hAnsi="Times New Roman"/>
                <w:bCs/>
                <w:kern w:val="2"/>
                <w:sz w:val="24"/>
                <w:szCs w:val="24"/>
                <w:lang w:eastAsia="ko-KR"/>
              </w:rPr>
              <w:t>День Матери - день жизни и надежды!»</w:t>
            </w:r>
          </w:p>
          <w:p w14:paraId="6FBC1F3F"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50" w:type="dxa"/>
            <w:shd w:val="clear" w:color="auto" w:fill="auto"/>
          </w:tcPr>
          <w:p w14:paraId="1F07A0E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2B4C93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C97E9C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AF0EE0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27E89F3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230F9E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tc>
      </w:tr>
      <w:tr w:rsidR="00F56BB7" w:rsidRPr="00F56BB7" w14:paraId="3DC6E5C5" w14:textId="77777777" w:rsidTr="00CE6A49">
        <w:tc>
          <w:tcPr>
            <w:tcW w:w="459" w:type="dxa"/>
            <w:shd w:val="clear" w:color="auto" w:fill="auto"/>
          </w:tcPr>
          <w:p w14:paraId="60910E61" w14:textId="77777777" w:rsidR="00F56BB7" w:rsidRPr="00F56BB7" w:rsidRDefault="00F56BB7" w:rsidP="00F56BB7">
            <w:pPr>
              <w:widowControl w:val="0"/>
              <w:numPr>
                <w:ilvl w:val="0"/>
                <w:numId w:val="7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7E195D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43E9446"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rPr>
            </w:pPr>
            <w:r w:rsidRPr="00F56BB7">
              <w:rPr>
                <w:rFonts w:ascii="Times New Roman" w:eastAsia="Times New Roman" w:hAnsi="Times New Roman"/>
                <w:sz w:val="24"/>
                <w:szCs w:val="24"/>
              </w:rPr>
              <w:t>«Есть у каждого на Родине что-нибудь такое, о чем хочется сказать вслух»</w:t>
            </w:r>
            <w:r w:rsidRPr="00F56BB7">
              <w:rPr>
                <w:rFonts w:ascii="Times New Roman" w:eastAsia="Times New Roman" w:hAnsi="Times New Roman"/>
                <w:sz w:val="24"/>
                <w:szCs w:val="24"/>
                <w:shd w:val="clear" w:color="auto" w:fill="FFFFFF"/>
              </w:rPr>
              <w:t xml:space="preserve"> </w:t>
            </w:r>
          </w:p>
        </w:tc>
        <w:tc>
          <w:tcPr>
            <w:tcW w:w="1450" w:type="dxa"/>
            <w:shd w:val="clear" w:color="auto" w:fill="auto"/>
          </w:tcPr>
          <w:p w14:paraId="4FCB379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422086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74E241B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700189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49BC56A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59556A4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1 </w:t>
            </w:r>
          </w:p>
          <w:p w14:paraId="3CDA502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E41AA6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833212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3C8B0EE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tc>
      </w:tr>
      <w:tr w:rsidR="00F56BB7" w:rsidRPr="00F56BB7" w14:paraId="6719D8DA" w14:textId="77777777" w:rsidTr="00CE6A49">
        <w:tc>
          <w:tcPr>
            <w:tcW w:w="459" w:type="dxa"/>
            <w:shd w:val="clear" w:color="auto" w:fill="auto"/>
          </w:tcPr>
          <w:p w14:paraId="12697F1A" w14:textId="77777777" w:rsidR="00F56BB7" w:rsidRPr="00F56BB7" w:rsidRDefault="00F56BB7" w:rsidP="00F56BB7">
            <w:pPr>
              <w:widowControl w:val="0"/>
              <w:numPr>
                <w:ilvl w:val="0"/>
                <w:numId w:val="7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743DB553" w14:textId="77777777" w:rsidR="00F56BB7" w:rsidRPr="00F56BB7" w:rsidRDefault="00F56BB7" w:rsidP="00F56BB7">
            <w:pPr>
              <w:widowControl w:val="0"/>
              <w:suppressAutoHyphens/>
              <w:autoSpaceDE w:val="0"/>
              <w:autoSpaceDN w:val="0"/>
              <w:spacing w:after="0" w:line="240" w:lineRule="auto"/>
              <w:ind w:left="9"/>
              <w:rPr>
                <w:rFonts w:ascii="Times New Roman" w:eastAsia="Times New Roman" w:hAnsi="Times New Roman"/>
                <w:kern w:val="2"/>
                <w:sz w:val="24"/>
                <w:szCs w:val="24"/>
                <w:lang w:eastAsia="ko-KR"/>
              </w:rPr>
            </w:pPr>
            <w:r w:rsidRPr="00F56BB7">
              <w:rPr>
                <w:rFonts w:ascii="Times New Roman" w:eastAsia="Times New Roman" w:hAnsi="Times New Roman"/>
                <w:sz w:val="24"/>
                <w:szCs w:val="24"/>
              </w:rPr>
              <w:t>Формирование профессиональных ценностей «Проблемы качества и пути их решения»</w:t>
            </w:r>
          </w:p>
          <w:p w14:paraId="7E6229C9" w14:textId="77777777" w:rsidR="00F56BB7" w:rsidRPr="00F56BB7" w:rsidRDefault="00F56BB7" w:rsidP="00F56BB7">
            <w:pPr>
              <w:autoSpaceDE w:val="0"/>
              <w:autoSpaceDN w:val="0"/>
              <w:adjustRightInd w:val="0"/>
              <w:spacing w:after="0" w:line="240" w:lineRule="auto"/>
              <w:rPr>
                <w:rFonts w:ascii="Times New Roman" w:eastAsia="Times New Roman" w:hAnsi="Times New Roman"/>
                <w:sz w:val="24"/>
                <w:szCs w:val="24"/>
                <w:lang w:eastAsia="ru-RU"/>
              </w:rPr>
            </w:pPr>
          </w:p>
        </w:tc>
        <w:tc>
          <w:tcPr>
            <w:tcW w:w="1450" w:type="dxa"/>
            <w:shd w:val="clear" w:color="auto" w:fill="auto"/>
          </w:tcPr>
          <w:p w14:paraId="16E9EEF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2780752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061C598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8A4490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219213A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C0857B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14CFFE2E" w14:textId="77777777" w:rsidTr="00CE6A49">
        <w:tc>
          <w:tcPr>
            <w:tcW w:w="459" w:type="dxa"/>
            <w:shd w:val="clear" w:color="auto" w:fill="auto"/>
          </w:tcPr>
          <w:p w14:paraId="65A10739" w14:textId="77777777" w:rsidR="00F56BB7" w:rsidRPr="00F56BB7" w:rsidRDefault="00F56BB7" w:rsidP="00F56BB7">
            <w:pPr>
              <w:widowControl w:val="0"/>
              <w:numPr>
                <w:ilvl w:val="0"/>
                <w:numId w:val="7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D9F025A" w14:textId="77777777" w:rsidR="00F56BB7" w:rsidRPr="00F56BB7" w:rsidRDefault="00F56BB7" w:rsidP="00F56BB7">
            <w:pPr>
              <w:suppressAutoHyphens/>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r w:rsidRPr="00F56BB7">
              <w:rPr>
                <w:rFonts w:ascii="Times New Roman" w:eastAsia="Times New Roman" w:hAnsi="Times New Roman"/>
                <w:bCs/>
                <w:sz w:val="24"/>
                <w:szCs w:val="24"/>
                <w:shd w:val="clear" w:color="auto" w:fill="FFFFFF"/>
                <w:lang w:eastAsia="ru-RU"/>
              </w:rPr>
              <w:t xml:space="preserve"> «Успешное трудоустройство»</w:t>
            </w:r>
          </w:p>
        </w:tc>
        <w:tc>
          <w:tcPr>
            <w:tcW w:w="1450" w:type="dxa"/>
            <w:shd w:val="clear" w:color="auto" w:fill="auto"/>
          </w:tcPr>
          <w:p w14:paraId="082A1F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2F6D06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1A6CC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6F0C78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E22735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3AAF6B0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6AAD69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2F67AC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3543510" w14:textId="77777777" w:rsidTr="00CE6A49">
        <w:tc>
          <w:tcPr>
            <w:tcW w:w="15130" w:type="dxa"/>
            <w:gridSpan w:val="7"/>
            <w:shd w:val="clear" w:color="auto" w:fill="auto"/>
          </w:tcPr>
          <w:p w14:paraId="0A56E9CE" w14:textId="77777777" w:rsidR="00F56BB7" w:rsidRPr="00F56BB7" w:rsidRDefault="00F56BB7" w:rsidP="00F56BB7">
            <w:pPr>
              <w:tabs>
                <w:tab w:val="left" w:pos="259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ДЕКАБРЬ</w:t>
            </w:r>
          </w:p>
        </w:tc>
      </w:tr>
      <w:tr w:rsidR="00F56BB7" w:rsidRPr="00F56BB7" w14:paraId="092E79BF" w14:textId="77777777" w:rsidTr="00CE6A49">
        <w:tc>
          <w:tcPr>
            <w:tcW w:w="459" w:type="dxa"/>
            <w:shd w:val="clear" w:color="auto" w:fill="auto"/>
          </w:tcPr>
          <w:p w14:paraId="10848D9E" w14:textId="77777777" w:rsidR="00F56BB7" w:rsidRPr="00F56BB7" w:rsidRDefault="00F56BB7" w:rsidP="00F56BB7">
            <w:pPr>
              <w:widowControl w:val="0"/>
              <w:numPr>
                <w:ilvl w:val="0"/>
                <w:numId w:val="73"/>
              </w:numPr>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61" w:type="dxa"/>
            <w:shd w:val="clear" w:color="auto" w:fill="auto"/>
          </w:tcPr>
          <w:p w14:paraId="4839A1F7"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66076A14"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«День Неизвестного Солдата в России» </w:t>
            </w:r>
          </w:p>
        </w:tc>
        <w:tc>
          <w:tcPr>
            <w:tcW w:w="1450" w:type="dxa"/>
            <w:shd w:val="clear" w:color="auto" w:fill="auto"/>
          </w:tcPr>
          <w:p w14:paraId="457D69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75612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3C1EEA6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0914235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49CFFA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6094A5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5D76CCA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319691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862D747"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02E9BF26"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ЛР 1 ЛР 5 ЛР 11 </w:t>
            </w:r>
          </w:p>
          <w:p w14:paraId="5C56CE20" w14:textId="77777777" w:rsidR="00F56BB7" w:rsidRPr="00F56BB7" w:rsidRDefault="00F56BB7" w:rsidP="00F56BB7">
            <w:pPr>
              <w:suppressAutoHyphens/>
              <w:spacing w:after="0" w:line="240" w:lineRule="auto"/>
              <w:rPr>
                <w:rFonts w:ascii="Times New Roman" w:eastAsia="Times New Roman" w:hAnsi="Times New Roman"/>
                <w:kern w:val="2"/>
                <w:sz w:val="24"/>
                <w:szCs w:val="24"/>
                <w:lang w:eastAsia="ko-KR"/>
              </w:rPr>
            </w:pPr>
          </w:p>
        </w:tc>
      </w:tr>
      <w:tr w:rsidR="00F56BB7" w:rsidRPr="00F56BB7" w14:paraId="457FE251" w14:textId="77777777" w:rsidTr="00CE6A49">
        <w:tc>
          <w:tcPr>
            <w:tcW w:w="459" w:type="dxa"/>
            <w:shd w:val="clear" w:color="auto" w:fill="auto"/>
          </w:tcPr>
          <w:p w14:paraId="57014FE1" w14:textId="77777777" w:rsidR="00F56BB7" w:rsidRPr="00F56BB7" w:rsidRDefault="00F56BB7" w:rsidP="00F56BB7">
            <w:pPr>
              <w:widowControl w:val="0"/>
              <w:numPr>
                <w:ilvl w:val="0"/>
                <w:numId w:val="73"/>
              </w:numPr>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61" w:type="dxa"/>
            <w:shd w:val="clear" w:color="auto" w:fill="auto"/>
          </w:tcPr>
          <w:p w14:paraId="68624D1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 xml:space="preserve">Ознакомление с информацией, посвященной </w:t>
            </w:r>
            <w:r w:rsidRPr="00F56BB7">
              <w:rPr>
                <w:rFonts w:ascii="Times New Roman" w:eastAsia="Times New Roman" w:hAnsi="Times New Roman"/>
                <w:bCs/>
                <w:sz w:val="24"/>
                <w:szCs w:val="24"/>
                <w:shd w:val="clear" w:color="auto" w:fill="FFFFFF"/>
                <w:lang w:eastAsia="ru-RU"/>
              </w:rPr>
              <w:t>Международному дню прав человека</w:t>
            </w:r>
            <w:r w:rsidRPr="00F56BB7">
              <w:rPr>
                <w:rFonts w:ascii="Times New Roman" w:eastAsia="Times New Roman" w:hAnsi="Times New Roman"/>
                <w:sz w:val="24"/>
                <w:szCs w:val="24"/>
                <w:shd w:val="clear" w:color="auto" w:fill="FFFFFF"/>
                <w:lang w:eastAsia="ru-RU"/>
              </w:rPr>
              <w:t>  </w:t>
            </w:r>
          </w:p>
        </w:tc>
        <w:tc>
          <w:tcPr>
            <w:tcW w:w="1450" w:type="dxa"/>
            <w:shd w:val="clear" w:color="auto" w:fill="auto"/>
          </w:tcPr>
          <w:p w14:paraId="1E3564B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164D0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13A3E99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245BF9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18D3F8D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16FEC87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475CF8F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p w14:paraId="54C9319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6194B4B2" w14:textId="77777777" w:rsidTr="00CE6A49">
        <w:tc>
          <w:tcPr>
            <w:tcW w:w="459" w:type="dxa"/>
            <w:shd w:val="clear" w:color="auto" w:fill="auto"/>
          </w:tcPr>
          <w:p w14:paraId="561A1850" w14:textId="77777777" w:rsidR="00F56BB7" w:rsidRPr="00F56BB7" w:rsidRDefault="00F56BB7" w:rsidP="00F56BB7">
            <w:pPr>
              <w:widowControl w:val="0"/>
              <w:numPr>
                <w:ilvl w:val="0"/>
                <w:numId w:val="73"/>
              </w:numPr>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61" w:type="dxa"/>
            <w:shd w:val="clear" w:color="auto" w:fill="auto"/>
          </w:tcPr>
          <w:p w14:paraId="42239B91"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2"/>
                <w:sz w:val="24"/>
                <w:szCs w:val="24"/>
                <w:lang w:val="x-none" w:eastAsia="ko-KR"/>
              </w:rPr>
              <w:t>Ознакомление с информацией</w:t>
            </w:r>
            <w:r w:rsidRPr="00F56BB7">
              <w:rPr>
                <w:rFonts w:ascii="Times New Roman" w:eastAsia="Times New Roman" w:hAnsi="Times New Roman"/>
                <w:bCs/>
                <w:kern w:val="32"/>
                <w:sz w:val="24"/>
                <w:szCs w:val="24"/>
                <w:lang w:eastAsia="x-none"/>
              </w:rPr>
              <w:t xml:space="preserve"> </w:t>
            </w:r>
          </w:p>
          <w:p w14:paraId="6B13CFBB"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sz w:val="24"/>
                <w:szCs w:val="24"/>
              </w:rPr>
            </w:pPr>
            <w:r w:rsidRPr="00F56BB7">
              <w:rPr>
                <w:rFonts w:ascii="Times New Roman" w:eastAsia="Times New Roman" w:hAnsi="Times New Roman"/>
                <w:b/>
                <w:bCs/>
                <w:sz w:val="24"/>
                <w:szCs w:val="24"/>
              </w:rPr>
              <w:t>«</w:t>
            </w:r>
            <w:r w:rsidRPr="00F56BB7">
              <w:rPr>
                <w:rFonts w:ascii="Times New Roman" w:eastAsia="Times New Roman" w:hAnsi="Times New Roman"/>
                <w:bCs/>
                <w:sz w:val="24"/>
                <w:szCs w:val="24"/>
              </w:rPr>
              <w:t>Здоровье – это модно»</w:t>
            </w:r>
          </w:p>
          <w:p w14:paraId="721532C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c>
          <w:tcPr>
            <w:tcW w:w="1450" w:type="dxa"/>
            <w:shd w:val="clear" w:color="auto" w:fill="auto"/>
          </w:tcPr>
          <w:p w14:paraId="3249708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466ED77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254CC3B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0CFC913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5B564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B0A9CB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12B03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A20089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9F796E0"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1A63E46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053EBCE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2E2CB0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3B57E4EB" w14:textId="77777777" w:rsidTr="00CE6A49">
        <w:tc>
          <w:tcPr>
            <w:tcW w:w="459" w:type="dxa"/>
            <w:shd w:val="clear" w:color="auto" w:fill="auto"/>
          </w:tcPr>
          <w:p w14:paraId="20E4FDFD" w14:textId="77777777" w:rsidR="00F56BB7" w:rsidRPr="00F56BB7" w:rsidRDefault="00F56BB7" w:rsidP="00F56BB7">
            <w:pPr>
              <w:widowControl w:val="0"/>
              <w:numPr>
                <w:ilvl w:val="0"/>
                <w:numId w:val="7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0BF086EA"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«Конституция — гарант свободы гражданина и человека»</w:t>
            </w:r>
          </w:p>
        </w:tc>
        <w:tc>
          <w:tcPr>
            <w:tcW w:w="1450" w:type="dxa"/>
            <w:shd w:val="clear" w:color="auto" w:fill="auto"/>
          </w:tcPr>
          <w:p w14:paraId="257474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FAF0C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798C64F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A09BE2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2D1C6F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44CA22C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9A4351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4B9557D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6D87ED56" w14:textId="77777777" w:rsidTr="00CE6A49">
        <w:tc>
          <w:tcPr>
            <w:tcW w:w="459" w:type="dxa"/>
            <w:shd w:val="clear" w:color="auto" w:fill="auto"/>
          </w:tcPr>
          <w:p w14:paraId="35F5D0FB" w14:textId="77777777" w:rsidR="00F56BB7" w:rsidRPr="00F56BB7" w:rsidRDefault="00F56BB7" w:rsidP="00F56BB7">
            <w:pPr>
              <w:widowControl w:val="0"/>
              <w:numPr>
                <w:ilvl w:val="0"/>
                <w:numId w:val="7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25EFD35"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kern w:val="2"/>
                <w:sz w:val="24"/>
                <w:szCs w:val="24"/>
                <w:lang w:eastAsia="ko-KR"/>
              </w:rPr>
              <w:t xml:space="preserve">Ознакомление с информацией </w:t>
            </w:r>
            <w:r w:rsidRPr="00F56BB7">
              <w:rPr>
                <w:rFonts w:ascii="Times New Roman" w:eastAsia="Times New Roman" w:hAnsi="Times New Roman"/>
                <w:sz w:val="24"/>
                <w:szCs w:val="24"/>
              </w:rPr>
              <w:t>по профессиональному</w:t>
            </w:r>
          </w:p>
          <w:p w14:paraId="0124B3CC"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информированию «Открой дверь в новый мир»</w:t>
            </w:r>
          </w:p>
        </w:tc>
        <w:tc>
          <w:tcPr>
            <w:tcW w:w="1450" w:type="dxa"/>
            <w:shd w:val="clear" w:color="auto" w:fill="auto"/>
          </w:tcPr>
          <w:p w14:paraId="78124E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16A042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0B2E4AE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9FB2CD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3F4408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4C5C174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3F65E1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D840A3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tc>
      </w:tr>
      <w:tr w:rsidR="00F56BB7" w:rsidRPr="00F56BB7" w14:paraId="3DA1FB1D" w14:textId="77777777" w:rsidTr="00CE6A49">
        <w:tc>
          <w:tcPr>
            <w:tcW w:w="459" w:type="dxa"/>
            <w:shd w:val="clear" w:color="auto" w:fill="auto"/>
          </w:tcPr>
          <w:p w14:paraId="12A8FFE5" w14:textId="77777777" w:rsidR="00F56BB7" w:rsidRPr="00F56BB7" w:rsidRDefault="00F56BB7" w:rsidP="00F56BB7">
            <w:pPr>
              <w:widowControl w:val="0"/>
              <w:numPr>
                <w:ilvl w:val="0"/>
                <w:numId w:val="7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786DAD35"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50" w:type="dxa"/>
            <w:shd w:val="clear" w:color="auto" w:fill="auto"/>
          </w:tcPr>
          <w:p w14:paraId="229AD33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28A60D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054F48F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4DAE3F9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0CB196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A99E35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CB4AFB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3AC6EC2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C5E962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53B3CF1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41C1BF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356A9E1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63EADE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3E40662B" w14:textId="77777777" w:rsidTr="00CE6A49">
        <w:tc>
          <w:tcPr>
            <w:tcW w:w="15130" w:type="dxa"/>
            <w:gridSpan w:val="7"/>
            <w:shd w:val="clear" w:color="auto" w:fill="auto"/>
          </w:tcPr>
          <w:p w14:paraId="0A2B67F9"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ЯНВАРЬ</w:t>
            </w:r>
          </w:p>
        </w:tc>
      </w:tr>
      <w:tr w:rsidR="00F56BB7" w:rsidRPr="00F56BB7" w14:paraId="16CFE144" w14:textId="77777777" w:rsidTr="00CE6A49">
        <w:trPr>
          <w:trHeight w:val="131"/>
        </w:trPr>
        <w:tc>
          <w:tcPr>
            <w:tcW w:w="459" w:type="dxa"/>
            <w:shd w:val="clear" w:color="auto" w:fill="auto"/>
          </w:tcPr>
          <w:p w14:paraId="479C47A1" w14:textId="77777777" w:rsidR="00F56BB7" w:rsidRPr="00F56BB7" w:rsidRDefault="00F56BB7" w:rsidP="00F56BB7">
            <w:pPr>
              <w:widowControl w:val="0"/>
              <w:numPr>
                <w:ilvl w:val="0"/>
                <w:numId w:val="74"/>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5174B45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0536768C"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w:t>
            </w:r>
            <w:r w:rsidRPr="00F56BB7">
              <w:rPr>
                <w:rFonts w:ascii="Times New Roman" w:eastAsia="Times New Roman" w:hAnsi="Times New Roman"/>
                <w:kern w:val="32"/>
                <w:sz w:val="24"/>
                <w:szCs w:val="24"/>
                <w:lang w:val="x-none" w:eastAsia="x-none"/>
              </w:rPr>
              <w:t>Ставрополь помнит их имена</w:t>
            </w:r>
            <w:r w:rsidRPr="00F56BB7">
              <w:rPr>
                <w:rFonts w:ascii="Times New Roman" w:eastAsia="Times New Roman" w:hAnsi="Times New Roman"/>
                <w:kern w:val="32"/>
                <w:sz w:val="24"/>
                <w:szCs w:val="24"/>
                <w:lang w:eastAsia="x-none"/>
              </w:rPr>
              <w:t>»</w:t>
            </w:r>
          </w:p>
        </w:tc>
        <w:tc>
          <w:tcPr>
            <w:tcW w:w="1450" w:type="dxa"/>
            <w:shd w:val="clear" w:color="auto" w:fill="auto"/>
          </w:tcPr>
          <w:p w14:paraId="156E9AA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4F2F983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FEF3B8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7CB000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1CC2A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085D3A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91464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2E4E8EF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tc>
      </w:tr>
      <w:tr w:rsidR="00F56BB7" w:rsidRPr="00F56BB7" w14:paraId="0F7063F8" w14:textId="77777777" w:rsidTr="00CE6A49">
        <w:tc>
          <w:tcPr>
            <w:tcW w:w="459" w:type="dxa"/>
            <w:shd w:val="clear" w:color="auto" w:fill="auto"/>
          </w:tcPr>
          <w:p w14:paraId="4001BC61" w14:textId="77777777" w:rsidR="00F56BB7" w:rsidRPr="00F56BB7" w:rsidRDefault="00F56BB7" w:rsidP="00F56BB7">
            <w:pPr>
              <w:widowControl w:val="0"/>
              <w:numPr>
                <w:ilvl w:val="0"/>
                <w:numId w:val="7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1DA4A471"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«Как научиться ценить свою жизнь»</w:t>
            </w:r>
          </w:p>
          <w:p w14:paraId="5045364D"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p>
        </w:tc>
        <w:tc>
          <w:tcPr>
            <w:tcW w:w="1450" w:type="dxa"/>
            <w:shd w:val="clear" w:color="auto" w:fill="auto"/>
          </w:tcPr>
          <w:p w14:paraId="0A410B1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C53CA3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3580D3A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A439D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F0CAB2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40E34D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00E98F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5B0FFD2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122DBA24" w14:textId="77777777" w:rsidTr="00CE6A49">
        <w:tc>
          <w:tcPr>
            <w:tcW w:w="459" w:type="dxa"/>
            <w:shd w:val="clear" w:color="auto" w:fill="auto"/>
          </w:tcPr>
          <w:p w14:paraId="65B7D28B" w14:textId="77777777" w:rsidR="00F56BB7" w:rsidRPr="00F56BB7" w:rsidRDefault="00F56BB7" w:rsidP="00F56BB7">
            <w:pPr>
              <w:widowControl w:val="0"/>
              <w:numPr>
                <w:ilvl w:val="0"/>
                <w:numId w:val="7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58151A34"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r w:rsidRPr="00F56BB7">
              <w:rPr>
                <w:rFonts w:ascii="Times New Roman" w:eastAsia="Times New Roman" w:hAnsi="Times New Roman"/>
                <w:bCs/>
                <w:sz w:val="24"/>
                <w:szCs w:val="24"/>
                <w:shd w:val="clear" w:color="auto" w:fill="FFFFFF"/>
                <w:lang w:eastAsia="ru-RU"/>
              </w:rPr>
              <w:t xml:space="preserve"> </w:t>
            </w:r>
            <w:r w:rsidRPr="00F56BB7">
              <w:rPr>
                <w:rFonts w:ascii="Times New Roman" w:eastAsia="Times New Roman" w:hAnsi="Times New Roman"/>
                <w:sz w:val="24"/>
                <w:szCs w:val="24"/>
                <w:lang w:eastAsia="ru-RU"/>
              </w:rPr>
              <w:t>«Профессиональная этика и культура общения»</w:t>
            </w:r>
          </w:p>
          <w:p w14:paraId="3C9B1276"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p>
        </w:tc>
        <w:tc>
          <w:tcPr>
            <w:tcW w:w="1450" w:type="dxa"/>
            <w:shd w:val="clear" w:color="auto" w:fill="auto"/>
          </w:tcPr>
          <w:p w14:paraId="241FFC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A38E0E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7319E9B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42726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2CF94E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341B17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A41F93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002D53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7B9E90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F3E7297" w14:textId="77777777" w:rsidTr="00CE6A49">
        <w:tc>
          <w:tcPr>
            <w:tcW w:w="15130" w:type="dxa"/>
            <w:gridSpan w:val="7"/>
            <w:shd w:val="clear" w:color="auto" w:fill="auto"/>
          </w:tcPr>
          <w:p w14:paraId="7F4AAF92"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ФЕВРАЛЬ</w:t>
            </w:r>
          </w:p>
        </w:tc>
      </w:tr>
      <w:tr w:rsidR="00F56BB7" w:rsidRPr="00F56BB7" w14:paraId="25FF02D1" w14:textId="77777777" w:rsidTr="00CE6A49">
        <w:trPr>
          <w:trHeight w:val="727"/>
        </w:trPr>
        <w:tc>
          <w:tcPr>
            <w:tcW w:w="459" w:type="dxa"/>
            <w:shd w:val="clear" w:color="auto" w:fill="auto"/>
          </w:tcPr>
          <w:p w14:paraId="49BF031D" w14:textId="77777777" w:rsidR="00F56BB7" w:rsidRPr="00F56BB7" w:rsidRDefault="00F56BB7" w:rsidP="00F56BB7">
            <w:pPr>
              <w:widowControl w:val="0"/>
              <w:numPr>
                <w:ilvl w:val="0"/>
                <w:numId w:val="75"/>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3FE75DE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A0A561D"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32"/>
                <w:sz w:val="24"/>
                <w:szCs w:val="24"/>
                <w:lang w:val="x-none" w:eastAsia="x-none"/>
              </w:rPr>
              <w:t>«</w:t>
            </w:r>
            <w:r w:rsidRPr="00F56BB7">
              <w:rPr>
                <w:rFonts w:ascii="Times New Roman" w:eastAsia="Times New Roman" w:hAnsi="Times New Roman"/>
                <w:bCs/>
                <w:kern w:val="32"/>
                <w:sz w:val="24"/>
                <w:szCs w:val="24"/>
                <w:lang w:eastAsia="x-none"/>
              </w:rPr>
              <w:t xml:space="preserve"> Науки юношей питают!»</w:t>
            </w:r>
          </w:p>
          <w:p w14:paraId="69965F4A" w14:textId="77777777" w:rsidR="00F56BB7" w:rsidRPr="00F56BB7" w:rsidRDefault="00F56BB7" w:rsidP="00F56BB7">
            <w:pPr>
              <w:spacing w:after="0" w:line="240" w:lineRule="auto"/>
              <w:rPr>
                <w:rFonts w:eastAsia="Times New Roman"/>
                <w:lang w:eastAsia="x-none"/>
              </w:rPr>
            </w:pPr>
          </w:p>
        </w:tc>
        <w:tc>
          <w:tcPr>
            <w:tcW w:w="1450" w:type="dxa"/>
            <w:shd w:val="clear" w:color="auto" w:fill="auto"/>
          </w:tcPr>
          <w:p w14:paraId="48D282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4ED3592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shd w:val="clear" w:color="auto" w:fill="auto"/>
          </w:tcPr>
          <w:p w14:paraId="1D10FF3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01CDC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E54E73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A36DE6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r w:rsidR="00F56BB7" w:rsidRPr="00F56BB7" w14:paraId="6B0492FA" w14:textId="77777777" w:rsidTr="00CE6A49">
        <w:tc>
          <w:tcPr>
            <w:tcW w:w="459" w:type="dxa"/>
            <w:shd w:val="clear" w:color="auto" w:fill="auto"/>
          </w:tcPr>
          <w:p w14:paraId="431BC6E5" w14:textId="77777777" w:rsidR="00F56BB7" w:rsidRPr="00F56BB7" w:rsidRDefault="00F56BB7" w:rsidP="00F56BB7">
            <w:pPr>
              <w:widowControl w:val="0"/>
              <w:numPr>
                <w:ilvl w:val="0"/>
                <w:numId w:val="7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1BAA172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w:t>
            </w:r>
          </w:p>
          <w:p w14:paraId="67473CCF"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bCs/>
                <w:sz w:val="24"/>
                <w:szCs w:val="24"/>
                <w:lang w:eastAsia="ru-RU"/>
              </w:rPr>
              <w:t>К подвигу солдата сердцем прикоснись!</w:t>
            </w:r>
            <w:r w:rsidRPr="00F56BB7">
              <w:rPr>
                <w:rFonts w:ascii="Times New Roman" w:eastAsia="Times New Roman" w:hAnsi="Times New Roman"/>
                <w:sz w:val="24"/>
                <w:szCs w:val="24"/>
                <w:lang w:eastAsia="ru-RU"/>
              </w:rPr>
              <w:t>»</w:t>
            </w:r>
          </w:p>
        </w:tc>
        <w:tc>
          <w:tcPr>
            <w:tcW w:w="1450" w:type="dxa"/>
            <w:shd w:val="clear" w:color="auto" w:fill="auto"/>
          </w:tcPr>
          <w:p w14:paraId="32F4C4E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33223A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shd w:val="clear" w:color="auto" w:fill="auto"/>
          </w:tcPr>
          <w:p w14:paraId="658FEE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DAA78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FECF5E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0A2A3C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2A7171F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5D2EE46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p w14:paraId="6AFC458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10B95F3" w14:textId="77777777" w:rsidTr="00CE6A49">
        <w:tc>
          <w:tcPr>
            <w:tcW w:w="459" w:type="dxa"/>
            <w:shd w:val="clear" w:color="auto" w:fill="auto"/>
          </w:tcPr>
          <w:p w14:paraId="2987648D" w14:textId="77777777" w:rsidR="00F56BB7" w:rsidRPr="00F56BB7" w:rsidRDefault="00F56BB7" w:rsidP="00F56BB7">
            <w:pPr>
              <w:widowControl w:val="0"/>
              <w:numPr>
                <w:ilvl w:val="0"/>
                <w:numId w:val="7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4A294612"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Ознакомление с информацией </w:t>
            </w:r>
            <w:r w:rsidRPr="00F56BB7">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1450" w:type="dxa"/>
            <w:shd w:val="clear" w:color="auto" w:fill="auto"/>
          </w:tcPr>
          <w:p w14:paraId="2C71FA0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2B90CD8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shd w:val="clear" w:color="auto" w:fill="auto"/>
          </w:tcPr>
          <w:p w14:paraId="6D2AAE9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978567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389A8A1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1BB18E2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5A6F4D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477572A5" w14:textId="77777777" w:rsidTr="00CE6A49">
        <w:tc>
          <w:tcPr>
            <w:tcW w:w="15130" w:type="dxa"/>
            <w:gridSpan w:val="7"/>
            <w:shd w:val="clear" w:color="auto" w:fill="auto"/>
          </w:tcPr>
          <w:p w14:paraId="64846DCE" w14:textId="77777777" w:rsidR="00F56BB7" w:rsidRPr="00F56BB7" w:rsidRDefault="00F56BB7" w:rsidP="00F56BB7">
            <w:pPr>
              <w:tabs>
                <w:tab w:val="left" w:pos="285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МАРТ</w:t>
            </w:r>
          </w:p>
        </w:tc>
      </w:tr>
      <w:tr w:rsidR="00F56BB7" w:rsidRPr="00F56BB7" w14:paraId="0AABD46C" w14:textId="77777777" w:rsidTr="00CE6A49">
        <w:tc>
          <w:tcPr>
            <w:tcW w:w="459" w:type="dxa"/>
            <w:shd w:val="clear" w:color="auto" w:fill="auto"/>
          </w:tcPr>
          <w:p w14:paraId="7FBBF29D" w14:textId="77777777" w:rsidR="00F56BB7" w:rsidRPr="00F56BB7" w:rsidRDefault="00F56BB7" w:rsidP="00F56BB7">
            <w:pPr>
              <w:widowControl w:val="0"/>
              <w:numPr>
                <w:ilvl w:val="0"/>
                <w:numId w:val="76"/>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6857669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C07D545"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о воссоединении Крыма с Россией. Историческое событие вхождения полуострова в состав РФ было закреплено Президентским указом в 2014-м </w:t>
            </w:r>
          </w:p>
        </w:tc>
        <w:tc>
          <w:tcPr>
            <w:tcW w:w="1450" w:type="dxa"/>
            <w:shd w:val="clear" w:color="auto" w:fill="auto"/>
          </w:tcPr>
          <w:p w14:paraId="538DA22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B9306E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527C26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FD6514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BF913E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7D7DF369"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1 ЛР 2 ЛР 5</w:t>
            </w:r>
          </w:p>
          <w:p w14:paraId="63F0099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9C40AAD" w14:textId="77777777" w:rsidTr="00CE6A49">
        <w:tc>
          <w:tcPr>
            <w:tcW w:w="459" w:type="dxa"/>
            <w:shd w:val="clear" w:color="auto" w:fill="auto"/>
          </w:tcPr>
          <w:p w14:paraId="7D00F76A" w14:textId="77777777" w:rsidR="00F56BB7" w:rsidRPr="00F56BB7" w:rsidRDefault="00F56BB7" w:rsidP="00F56BB7">
            <w:pPr>
              <w:widowControl w:val="0"/>
              <w:numPr>
                <w:ilvl w:val="0"/>
                <w:numId w:val="7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920A8F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4FE4D77"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w:t>
            </w:r>
            <w:r w:rsidRPr="00F56BB7">
              <w:rPr>
                <w:rFonts w:ascii="Times New Roman" w:eastAsia="Times New Roman" w:hAnsi="Times New Roman"/>
                <w:bCs/>
                <w:kern w:val="32"/>
                <w:sz w:val="24"/>
                <w:szCs w:val="24"/>
                <w:shd w:val="clear" w:color="auto" w:fill="FFFFFF"/>
                <w:lang w:eastAsia="x-none"/>
              </w:rPr>
              <w:t xml:space="preserve">И </w:t>
            </w:r>
            <w:r w:rsidRPr="00F56BB7">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F56BB7">
              <w:rPr>
                <w:rFonts w:ascii="Times New Roman" w:eastAsia="Times New Roman" w:hAnsi="Times New Roman"/>
                <w:bCs/>
                <w:kern w:val="32"/>
                <w:sz w:val="24"/>
                <w:szCs w:val="24"/>
                <w:shd w:val="clear" w:color="auto" w:fill="FFFFFF"/>
                <w:lang w:eastAsia="x-none"/>
              </w:rPr>
              <w:t xml:space="preserve"> ….</w:t>
            </w:r>
            <w:r w:rsidRPr="00F56BB7">
              <w:rPr>
                <w:rFonts w:ascii="Times New Roman" w:eastAsia="Times New Roman" w:hAnsi="Times New Roman"/>
                <w:kern w:val="2"/>
                <w:sz w:val="24"/>
                <w:szCs w:val="24"/>
                <w:lang w:eastAsia="ko-KR"/>
              </w:rPr>
              <w:t>».</w:t>
            </w:r>
          </w:p>
        </w:tc>
        <w:tc>
          <w:tcPr>
            <w:tcW w:w="1450" w:type="dxa"/>
            <w:shd w:val="clear" w:color="auto" w:fill="auto"/>
          </w:tcPr>
          <w:p w14:paraId="0AEEAA3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105E87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5AB3CB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E9FA9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E43349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4344262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p w14:paraId="28791FC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20972426" w14:textId="77777777" w:rsidTr="00CE6A49">
        <w:tc>
          <w:tcPr>
            <w:tcW w:w="459" w:type="dxa"/>
            <w:shd w:val="clear" w:color="auto" w:fill="auto"/>
          </w:tcPr>
          <w:p w14:paraId="00DA6758" w14:textId="77777777" w:rsidR="00F56BB7" w:rsidRPr="00F56BB7" w:rsidRDefault="00F56BB7" w:rsidP="00F56BB7">
            <w:pPr>
              <w:widowControl w:val="0"/>
              <w:numPr>
                <w:ilvl w:val="0"/>
                <w:numId w:val="7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55BB3BF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0AF73D09"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proofErr w:type="spellStart"/>
            <w:r w:rsidRPr="00F56BB7">
              <w:rPr>
                <w:rFonts w:ascii="Times New Roman" w:eastAsia="Times New Roman" w:hAnsi="Times New Roman"/>
                <w:sz w:val="24"/>
                <w:szCs w:val="24"/>
                <w:lang w:eastAsia="ru-RU"/>
              </w:rPr>
              <w:t>Кибер</w:t>
            </w:r>
            <w:proofErr w:type="spellEnd"/>
            <w:r w:rsidRPr="00F56BB7">
              <w:rPr>
                <w:rFonts w:ascii="Times New Roman" w:eastAsia="Times New Roman" w:hAnsi="Times New Roman"/>
                <w:sz w:val="24"/>
                <w:szCs w:val="24"/>
                <w:lang w:eastAsia="ru-RU"/>
              </w:rPr>
              <w:t xml:space="preserve"> дружины – «За» и «Против»»</w:t>
            </w:r>
          </w:p>
          <w:p w14:paraId="49ED2ED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2B2B3DF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4F4B4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2ACCADA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92FA2B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380EF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046E69B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p w14:paraId="1AD9622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183D4DF2" w14:textId="77777777" w:rsidTr="00CE6A49">
        <w:tc>
          <w:tcPr>
            <w:tcW w:w="459" w:type="dxa"/>
            <w:shd w:val="clear" w:color="auto" w:fill="auto"/>
          </w:tcPr>
          <w:p w14:paraId="61527F33" w14:textId="77777777" w:rsidR="00F56BB7" w:rsidRPr="00F56BB7" w:rsidRDefault="00F56BB7" w:rsidP="00F56BB7">
            <w:pPr>
              <w:widowControl w:val="0"/>
              <w:numPr>
                <w:ilvl w:val="0"/>
                <w:numId w:val="7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34E6A69D"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 дисциплин (модулей)</w:t>
            </w:r>
          </w:p>
        </w:tc>
        <w:tc>
          <w:tcPr>
            <w:tcW w:w="1450" w:type="dxa"/>
            <w:shd w:val="clear" w:color="auto" w:fill="auto"/>
          </w:tcPr>
          <w:p w14:paraId="0F929B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066E9A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5C17C0A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1645C24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D3AAC7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EF7B53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FF0B4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7052666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42ED8DB"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34420AD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64A5FC2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4EC6F9D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426ADA1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C732A8B" w14:textId="77777777" w:rsidTr="00CE6A49">
        <w:tc>
          <w:tcPr>
            <w:tcW w:w="15130" w:type="dxa"/>
            <w:gridSpan w:val="7"/>
            <w:shd w:val="clear" w:color="auto" w:fill="auto"/>
          </w:tcPr>
          <w:p w14:paraId="02E3E920" w14:textId="77777777" w:rsidR="00F56BB7" w:rsidRPr="00F56BB7" w:rsidRDefault="00F56BB7" w:rsidP="00F56BB7">
            <w:pPr>
              <w:tabs>
                <w:tab w:val="left" w:pos="475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АПРЕЛЬ</w:t>
            </w:r>
          </w:p>
        </w:tc>
      </w:tr>
      <w:tr w:rsidR="00F56BB7" w:rsidRPr="00F56BB7" w14:paraId="6D3A61BA" w14:textId="77777777" w:rsidTr="00CE6A49">
        <w:tc>
          <w:tcPr>
            <w:tcW w:w="459" w:type="dxa"/>
            <w:shd w:val="clear" w:color="auto" w:fill="auto"/>
          </w:tcPr>
          <w:p w14:paraId="6933FFFF" w14:textId="77777777" w:rsidR="00F56BB7" w:rsidRPr="00F56BB7" w:rsidRDefault="00F56BB7" w:rsidP="00F56BB7">
            <w:pPr>
              <w:widowControl w:val="0"/>
              <w:numPr>
                <w:ilvl w:val="0"/>
                <w:numId w:val="7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0AF0C0F7" w14:textId="77777777" w:rsidR="00F56BB7" w:rsidRPr="00F56BB7" w:rsidRDefault="00F56BB7" w:rsidP="00F56BB7">
            <w:pPr>
              <w:keepNext/>
              <w:shd w:val="clear" w:color="auto" w:fill="FFFFFF"/>
              <w:suppressAutoHyphens/>
              <w:spacing w:after="0" w:line="240" w:lineRule="auto"/>
              <w:outlineLvl w:val="2"/>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512789B6"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bCs/>
                <w:sz w:val="24"/>
                <w:szCs w:val="24"/>
                <w:shd w:val="clear" w:color="auto" w:fill="FFFFFF"/>
                <w:lang w:eastAsia="ru-RU"/>
              </w:rPr>
              <w:t>«Международный день памятников и исторических мест».</w:t>
            </w:r>
          </w:p>
        </w:tc>
        <w:tc>
          <w:tcPr>
            <w:tcW w:w="1450" w:type="dxa"/>
            <w:shd w:val="clear" w:color="auto" w:fill="auto"/>
          </w:tcPr>
          <w:p w14:paraId="74DAFD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04E717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2C6459B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20D2C01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20CAF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517229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39627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2802C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A444AFC"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18FD5F18"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ЛР 5 ЛР 11</w:t>
            </w:r>
          </w:p>
          <w:p w14:paraId="4B35E26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8A42A3D" w14:textId="77777777" w:rsidTr="00CE6A49">
        <w:tc>
          <w:tcPr>
            <w:tcW w:w="459" w:type="dxa"/>
            <w:shd w:val="clear" w:color="auto" w:fill="auto"/>
          </w:tcPr>
          <w:p w14:paraId="73C40923" w14:textId="77777777" w:rsidR="00F56BB7" w:rsidRPr="00F56BB7" w:rsidRDefault="00F56BB7" w:rsidP="00F56BB7">
            <w:pPr>
              <w:widowControl w:val="0"/>
              <w:numPr>
                <w:ilvl w:val="0"/>
                <w:numId w:val="7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429F8B8F"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val="x-none" w:eastAsia="ko-KR"/>
              </w:rPr>
              <w:t>Ознакомление с информацией</w:t>
            </w:r>
          </w:p>
          <w:p w14:paraId="7DB9D2EC"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32"/>
                <w:sz w:val="24"/>
                <w:szCs w:val="24"/>
                <w:shd w:val="clear" w:color="auto" w:fill="FFFFFF"/>
                <w:lang w:eastAsia="x-none"/>
              </w:rPr>
            </w:pPr>
            <w:r w:rsidRPr="00F56BB7">
              <w:rPr>
                <w:rFonts w:ascii="Times New Roman" w:eastAsia="Times New Roman" w:hAnsi="Times New Roman"/>
                <w:kern w:val="32"/>
                <w:sz w:val="24"/>
                <w:szCs w:val="24"/>
                <w:shd w:val="clear" w:color="auto" w:fill="FFFFFF"/>
                <w:lang w:val="x-none" w:eastAsia="x-none"/>
              </w:rPr>
              <w:t>«Диагноз: гаджет-зависимость»</w:t>
            </w:r>
          </w:p>
          <w:p w14:paraId="5CDDB01A" w14:textId="77777777" w:rsidR="00F56BB7" w:rsidRPr="00F56BB7" w:rsidRDefault="00F56BB7" w:rsidP="00F56BB7">
            <w:pPr>
              <w:spacing w:after="0" w:line="240" w:lineRule="auto"/>
              <w:rPr>
                <w:rFonts w:ascii="Times New Roman" w:eastAsia="Times New Roman" w:hAnsi="Times New Roman"/>
                <w:kern w:val="2"/>
                <w:sz w:val="24"/>
                <w:szCs w:val="24"/>
                <w:lang w:val="x-none" w:eastAsia="ko-KR"/>
              </w:rPr>
            </w:pPr>
          </w:p>
        </w:tc>
        <w:tc>
          <w:tcPr>
            <w:tcW w:w="1450" w:type="dxa"/>
            <w:shd w:val="clear" w:color="auto" w:fill="auto"/>
          </w:tcPr>
          <w:p w14:paraId="3FB9C5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4E4AE6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6403296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6857ACD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68F2A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D713F8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C9EA4B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D21BA5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1F5E4B0"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5152E1F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3B2C89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2CC7661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366F727E" w14:textId="77777777" w:rsidTr="00CE6A49">
        <w:tc>
          <w:tcPr>
            <w:tcW w:w="459" w:type="dxa"/>
            <w:shd w:val="clear" w:color="auto" w:fill="auto"/>
          </w:tcPr>
          <w:p w14:paraId="4CF5549B" w14:textId="77777777" w:rsidR="00F56BB7" w:rsidRPr="00F56BB7" w:rsidRDefault="00F56BB7" w:rsidP="00F56BB7">
            <w:pPr>
              <w:widowControl w:val="0"/>
              <w:numPr>
                <w:ilvl w:val="0"/>
                <w:numId w:val="7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7ABB8E4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084D4C8D"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«Строительная экология»</w:t>
            </w:r>
          </w:p>
        </w:tc>
        <w:tc>
          <w:tcPr>
            <w:tcW w:w="1450" w:type="dxa"/>
            <w:shd w:val="clear" w:color="auto" w:fill="auto"/>
          </w:tcPr>
          <w:p w14:paraId="187E774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46B349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71096C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275D8F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E105E4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54FEBE7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BDE9E6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3B156C5E" w14:textId="77777777" w:rsidTr="00CE6A49">
        <w:tc>
          <w:tcPr>
            <w:tcW w:w="15130" w:type="dxa"/>
            <w:gridSpan w:val="7"/>
            <w:shd w:val="clear" w:color="auto" w:fill="auto"/>
          </w:tcPr>
          <w:p w14:paraId="6C881187" w14:textId="77777777" w:rsidR="00F56BB7" w:rsidRPr="00F56BB7" w:rsidRDefault="00F56BB7" w:rsidP="00F56BB7">
            <w:pPr>
              <w:tabs>
                <w:tab w:val="left" w:pos="384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МАЙ</w:t>
            </w:r>
          </w:p>
        </w:tc>
      </w:tr>
      <w:tr w:rsidR="00F56BB7" w:rsidRPr="00F56BB7" w14:paraId="196A4277" w14:textId="77777777" w:rsidTr="00CE6A49">
        <w:tc>
          <w:tcPr>
            <w:tcW w:w="459" w:type="dxa"/>
            <w:shd w:val="clear" w:color="auto" w:fill="auto"/>
          </w:tcPr>
          <w:p w14:paraId="3FEB2399" w14:textId="77777777" w:rsidR="00F56BB7" w:rsidRPr="00F56BB7" w:rsidRDefault="00F56BB7" w:rsidP="00F56BB7">
            <w:pPr>
              <w:widowControl w:val="0"/>
              <w:numPr>
                <w:ilvl w:val="0"/>
                <w:numId w:val="92"/>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3AC1691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8E88BC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«Великая Победа! Наследники и наследие»</w:t>
            </w:r>
          </w:p>
        </w:tc>
        <w:tc>
          <w:tcPr>
            <w:tcW w:w="1450" w:type="dxa"/>
            <w:shd w:val="clear" w:color="auto" w:fill="auto"/>
          </w:tcPr>
          <w:p w14:paraId="7C46A8D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DC7C9E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349A34C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AE7B2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45B89EA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56ABAD6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1327695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A00CED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C0B528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2F85495" w14:textId="77777777" w:rsidTr="00CE6A49">
        <w:tc>
          <w:tcPr>
            <w:tcW w:w="459" w:type="dxa"/>
            <w:shd w:val="clear" w:color="auto" w:fill="auto"/>
          </w:tcPr>
          <w:p w14:paraId="1C8489E7" w14:textId="77777777" w:rsidR="00F56BB7" w:rsidRPr="00F56BB7" w:rsidRDefault="00F56BB7" w:rsidP="00F56BB7">
            <w:pPr>
              <w:widowControl w:val="0"/>
              <w:numPr>
                <w:ilvl w:val="0"/>
                <w:numId w:val="9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23AB1F0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6D1837D"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32"/>
                <w:sz w:val="24"/>
                <w:szCs w:val="24"/>
                <w:shd w:val="clear" w:color="auto" w:fill="FFFFFF"/>
                <w:lang w:val="x-none" w:eastAsia="x-none"/>
              </w:rPr>
              <w:t>« Бессмертный Полк в нашей семье»</w:t>
            </w:r>
            <w:r w:rsidRPr="00F56BB7">
              <w:rPr>
                <w:rFonts w:ascii="Times New Roman" w:eastAsia="Times New Roman" w:hAnsi="Times New Roman"/>
                <w:bCs/>
                <w:kern w:val="32"/>
                <w:sz w:val="24"/>
                <w:szCs w:val="24"/>
                <w:lang w:eastAsia="x-none"/>
              </w:rPr>
              <w:t xml:space="preserve"> </w:t>
            </w:r>
          </w:p>
          <w:p w14:paraId="5EAE4499" w14:textId="77777777" w:rsidR="00F56BB7" w:rsidRPr="00F56BB7" w:rsidRDefault="00F56BB7" w:rsidP="00F56BB7">
            <w:pPr>
              <w:suppressAutoHyphens/>
              <w:autoSpaceDE w:val="0"/>
              <w:autoSpaceDN w:val="0"/>
              <w:spacing w:after="0" w:line="240" w:lineRule="auto"/>
              <w:rPr>
                <w:rFonts w:eastAsia="Times New Roman"/>
                <w:lang w:eastAsia="x-none"/>
              </w:rPr>
            </w:pPr>
          </w:p>
        </w:tc>
        <w:tc>
          <w:tcPr>
            <w:tcW w:w="1450" w:type="dxa"/>
            <w:shd w:val="clear" w:color="auto" w:fill="auto"/>
          </w:tcPr>
          <w:p w14:paraId="5E8A9AE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664F99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AC7EA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28599E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2A6CDCD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D614CB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08C816A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7F1A54F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303A866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5044302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69C0B728" w14:textId="77777777" w:rsidTr="00CE6A49">
        <w:tc>
          <w:tcPr>
            <w:tcW w:w="459" w:type="dxa"/>
            <w:shd w:val="clear" w:color="auto" w:fill="auto"/>
          </w:tcPr>
          <w:p w14:paraId="6BD1C11A" w14:textId="77777777" w:rsidR="00F56BB7" w:rsidRPr="00F56BB7" w:rsidRDefault="00F56BB7" w:rsidP="00F56BB7">
            <w:pPr>
              <w:widowControl w:val="0"/>
              <w:numPr>
                <w:ilvl w:val="0"/>
                <w:numId w:val="9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68E9EEA4"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изучения учебных предметов, курсов и</w:t>
            </w:r>
          </w:p>
          <w:p w14:paraId="7174EE81" w14:textId="77777777" w:rsidR="00F56BB7" w:rsidRPr="00F56BB7" w:rsidRDefault="00F56BB7" w:rsidP="00F56BB7">
            <w:pPr>
              <w:suppressAutoHyphens/>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дисциплин (модулей)</w:t>
            </w:r>
          </w:p>
        </w:tc>
        <w:tc>
          <w:tcPr>
            <w:tcW w:w="1450" w:type="dxa"/>
            <w:shd w:val="clear" w:color="auto" w:fill="auto"/>
          </w:tcPr>
          <w:p w14:paraId="2DEEBE6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B0B52D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3C7662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tcPr>
          <w:p w14:paraId="24AB5C7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w:t>
            </w:r>
          </w:p>
          <w:p w14:paraId="5D06619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58DBF34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091158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9816D1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47" w:type="dxa"/>
            <w:shd w:val="clear" w:color="auto" w:fill="auto"/>
          </w:tcPr>
          <w:p w14:paraId="7543782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864633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E3F8EC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6756031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19AFA42C" w14:textId="77777777" w:rsidTr="00CE6A49">
        <w:tc>
          <w:tcPr>
            <w:tcW w:w="15130" w:type="dxa"/>
            <w:gridSpan w:val="7"/>
            <w:shd w:val="clear" w:color="auto" w:fill="auto"/>
          </w:tcPr>
          <w:p w14:paraId="213F6FC5"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ИЮНЬ</w:t>
            </w:r>
          </w:p>
        </w:tc>
      </w:tr>
      <w:tr w:rsidR="00F56BB7" w:rsidRPr="00F56BB7" w14:paraId="02DF83AF" w14:textId="77777777" w:rsidTr="00CE6A49">
        <w:tc>
          <w:tcPr>
            <w:tcW w:w="459" w:type="dxa"/>
            <w:shd w:val="clear" w:color="auto" w:fill="auto"/>
          </w:tcPr>
          <w:p w14:paraId="0239EA07" w14:textId="77777777" w:rsidR="00F56BB7" w:rsidRPr="00F56BB7" w:rsidRDefault="00F56BB7" w:rsidP="00F56BB7">
            <w:pPr>
              <w:widowControl w:val="0"/>
              <w:numPr>
                <w:ilvl w:val="0"/>
                <w:numId w:val="93"/>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61" w:type="dxa"/>
            <w:shd w:val="clear" w:color="auto" w:fill="auto"/>
          </w:tcPr>
          <w:p w14:paraId="02D3D14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1311711C"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56BB7">
              <w:rPr>
                <w:rFonts w:ascii="Times New Roman" w:eastAsia="Times New Roman" w:hAnsi="Times New Roman"/>
                <w:bCs/>
                <w:sz w:val="24"/>
                <w:szCs w:val="24"/>
                <w:shd w:val="clear" w:color="auto" w:fill="FFFFFF"/>
                <w:lang w:eastAsia="ru-RU"/>
              </w:rPr>
              <w:t>«</w:t>
            </w:r>
            <w:r w:rsidRPr="00F56BB7">
              <w:rPr>
                <w:rFonts w:ascii="Times New Roman" w:eastAsia="Times New Roman" w:hAnsi="Times New Roman"/>
                <w:sz w:val="24"/>
                <w:szCs w:val="24"/>
                <w:shd w:val="clear" w:color="auto" w:fill="FFFFFF"/>
                <w:lang w:eastAsia="ru-RU"/>
              </w:rPr>
              <w:t>«Россия, ты – великая держава!»</w:t>
            </w:r>
          </w:p>
          <w:p w14:paraId="1F2D0C7F"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 </w:t>
            </w:r>
          </w:p>
          <w:p w14:paraId="1E452160"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50" w:type="dxa"/>
            <w:shd w:val="clear" w:color="auto" w:fill="auto"/>
          </w:tcPr>
          <w:p w14:paraId="5D1E1AD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6F8A86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6C628D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 самостоятельного ознакомления</w:t>
            </w:r>
          </w:p>
        </w:tc>
        <w:tc>
          <w:tcPr>
            <w:tcW w:w="3330" w:type="dxa"/>
            <w:shd w:val="clear" w:color="auto" w:fill="auto"/>
          </w:tcPr>
          <w:p w14:paraId="1BDF40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5EBF721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718819F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0D591B7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2E80162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 ЛР 8</w:t>
            </w:r>
          </w:p>
        </w:tc>
      </w:tr>
      <w:tr w:rsidR="00F56BB7" w:rsidRPr="00F56BB7" w14:paraId="46823E6A" w14:textId="77777777" w:rsidTr="00CE6A49">
        <w:tc>
          <w:tcPr>
            <w:tcW w:w="459" w:type="dxa"/>
            <w:shd w:val="clear" w:color="auto" w:fill="auto"/>
          </w:tcPr>
          <w:p w14:paraId="53CB810D" w14:textId="77777777" w:rsidR="00F56BB7" w:rsidRPr="00F56BB7" w:rsidRDefault="00F56BB7" w:rsidP="00F56BB7">
            <w:pPr>
              <w:widowControl w:val="0"/>
              <w:numPr>
                <w:ilvl w:val="0"/>
                <w:numId w:val="9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61" w:type="dxa"/>
            <w:shd w:val="clear" w:color="auto" w:fill="auto"/>
          </w:tcPr>
          <w:p w14:paraId="4122BD9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CCF5F74"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«А завтра была война…»</w:t>
            </w:r>
          </w:p>
          <w:p w14:paraId="6A8DE80A"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shd w:val="clear" w:color="auto" w:fill="auto"/>
          </w:tcPr>
          <w:p w14:paraId="610BAE0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8215A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tcPr>
          <w:p w14:paraId="52A9278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 места самостоятельного ознакомления</w:t>
            </w:r>
          </w:p>
        </w:tc>
        <w:tc>
          <w:tcPr>
            <w:tcW w:w="3330" w:type="dxa"/>
            <w:shd w:val="clear" w:color="auto" w:fill="auto"/>
          </w:tcPr>
          <w:p w14:paraId="3E5D8D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47" w:type="dxa"/>
            <w:shd w:val="clear" w:color="auto" w:fill="auto"/>
          </w:tcPr>
          <w:p w14:paraId="25F8277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C0F364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2EA3370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CDD34A0" w14:textId="77777777" w:rsidTr="00CE6A49">
        <w:tc>
          <w:tcPr>
            <w:tcW w:w="15130" w:type="dxa"/>
            <w:gridSpan w:val="7"/>
            <w:shd w:val="clear" w:color="auto" w:fill="auto"/>
          </w:tcPr>
          <w:p w14:paraId="0DA13790"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ИЮЛЬ</w:t>
            </w:r>
          </w:p>
        </w:tc>
      </w:tr>
      <w:tr w:rsidR="00F56BB7" w:rsidRPr="00F56BB7" w14:paraId="52454DD4" w14:textId="77777777" w:rsidTr="00CE6A49">
        <w:tc>
          <w:tcPr>
            <w:tcW w:w="459" w:type="dxa"/>
            <w:shd w:val="clear" w:color="auto" w:fill="auto"/>
          </w:tcPr>
          <w:p w14:paraId="4D38C97F" w14:textId="77777777" w:rsidR="00F56BB7" w:rsidRPr="00F56BB7" w:rsidRDefault="00F56BB7" w:rsidP="00F56BB7">
            <w:pPr>
              <w:widowControl w:val="0"/>
              <w:numPr>
                <w:ilvl w:val="0"/>
                <w:numId w:val="95"/>
              </w:numPr>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5461" w:type="dxa"/>
            <w:shd w:val="clear" w:color="auto" w:fill="auto"/>
          </w:tcPr>
          <w:p w14:paraId="1696F23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shd w:val="clear" w:color="auto" w:fill="auto"/>
          </w:tcPr>
          <w:p w14:paraId="37D703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4E9E84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056" w:type="dxa"/>
          </w:tcPr>
          <w:p w14:paraId="32580C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330" w:type="dxa"/>
            <w:shd w:val="clear" w:color="auto" w:fill="auto"/>
          </w:tcPr>
          <w:p w14:paraId="76F3A82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47" w:type="dxa"/>
            <w:shd w:val="clear" w:color="auto" w:fill="auto"/>
          </w:tcPr>
          <w:p w14:paraId="7C86966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4F307D32" w14:textId="77777777" w:rsidTr="00CE6A49">
        <w:tc>
          <w:tcPr>
            <w:tcW w:w="15130" w:type="dxa"/>
            <w:gridSpan w:val="7"/>
            <w:shd w:val="clear" w:color="auto" w:fill="auto"/>
          </w:tcPr>
          <w:p w14:paraId="47C79874"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АВГУСТ</w:t>
            </w:r>
          </w:p>
        </w:tc>
      </w:tr>
      <w:tr w:rsidR="00F56BB7" w:rsidRPr="00F56BB7" w14:paraId="778B504D" w14:textId="77777777" w:rsidTr="00CE6A49">
        <w:tc>
          <w:tcPr>
            <w:tcW w:w="459" w:type="dxa"/>
            <w:shd w:val="clear" w:color="auto" w:fill="auto"/>
          </w:tcPr>
          <w:p w14:paraId="123FC5F4" w14:textId="77777777" w:rsidR="00F56BB7" w:rsidRPr="00F56BB7" w:rsidRDefault="00F56BB7" w:rsidP="00F56BB7">
            <w:pPr>
              <w:widowControl w:val="0"/>
              <w:numPr>
                <w:ilvl w:val="0"/>
                <w:numId w:val="96"/>
              </w:numPr>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5461" w:type="dxa"/>
            <w:shd w:val="clear" w:color="auto" w:fill="auto"/>
          </w:tcPr>
          <w:p w14:paraId="3399CC8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shd w:val="clear" w:color="auto" w:fill="auto"/>
          </w:tcPr>
          <w:p w14:paraId="2E47207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79B4760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056" w:type="dxa"/>
          </w:tcPr>
          <w:p w14:paraId="1B1FCD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330" w:type="dxa"/>
            <w:shd w:val="clear" w:color="auto" w:fill="auto"/>
          </w:tcPr>
          <w:p w14:paraId="2E299E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47" w:type="dxa"/>
            <w:shd w:val="clear" w:color="auto" w:fill="auto"/>
          </w:tcPr>
          <w:p w14:paraId="0DBF1B6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18CC35A1" w14:textId="77777777" w:rsidTr="00CE6A49">
        <w:tc>
          <w:tcPr>
            <w:tcW w:w="459" w:type="dxa"/>
            <w:shd w:val="clear" w:color="auto" w:fill="auto"/>
          </w:tcPr>
          <w:p w14:paraId="36948CEA" w14:textId="77777777" w:rsidR="00F56BB7" w:rsidRPr="00F56BB7" w:rsidRDefault="00F56BB7" w:rsidP="00F56BB7">
            <w:pPr>
              <w:widowControl w:val="0"/>
              <w:numPr>
                <w:ilvl w:val="0"/>
                <w:numId w:val="96"/>
              </w:numPr>
              <w:autoSpaceDE w:val="0"/>
              <w:autoSpaceDN w:val="0"/>
              <w:spacing w:after="0" w:line="240" w:lineRule="auto"/>
              <w:ind w:left="0" w:firstLine="0"/>
              <w:jc w:val="center"/>
              <w:rPr>
                <w:rFonts w:ascii="Times New Roman" w:eastAsia="Times New Roman" w:hAnsi="Times New Roman"/>
                <w:b/>
                <w:kern w:val="2"/>
                <w:sz w:val="24"/>
                <w:szCs w:val="24"/>
                <w:lang w:eastAsia="ko-KR"/>
              </w:rPr>
            </w:pPr>
          </w:p>
        </w:tc>
        <w:tc>
          <w:tcPr>
            <w:tcW w:w="5461" w:type="dxa"/>
            <w:shd w:val="clear" w:color="auto" w:fill="auto"/>
          </w:tcPr>
          <w:p w14:paraId="7BEEB90F"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sz w:val="24"/>
                <w:szCs w:val="24"/>
              </w:rPr>
              <w:t>День строителя</w:t>
            </w:r>
          </w:p>
        </w:tc>
        <w:tc>
          <w:tcPr>
            <w:tcW w:w="1450" w:type="dxa"/>
            <w:shd w:val="clear" w:color="auto" w:fill="auto"/>
          </w:tcPr>
          <w:p w14:paraId="103E5C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4367C68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городских мероприятий</w:t>
            </w:r>
          </w:p>
        </w:tc>
        <w:tc>
          <w:tcPr>
            <w:tcW w:w="2056" w:type="dxa"/>
          </w:tcPr>
          <w:p w14:paraId="7F37C04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городских мероприятий</w:t>
            </w:r>
          </w:p>
        </w:tc>
        <w:tc>
          <w:tcPr>
            <w:tcW w:w="3330" w:type="dxa"/>
            <w:shd w:val="clear" w:color="auto" w:fill="auto"/>
          </w:tcPr>
          <w:p w14:paraId="18D7FC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r w:rsidRPr="00F56BB7">
              <w:rPr>
                <w:rFonts w:ascii="Times New Roman" w:eastAsia="Times New Roman" w:hAnsi="Times New Roman"/>
                <w:sz w:val="24"/>
                <w:szCs w:val="24"/>
              </w:rPr>
              <w:t xml:space="preserve">Заместитель директора по ВР, педагог – организатор, </w:t>
            </w:r>
            <w:proofErr w:type="spellStart"/>
            <w:r w:rsidRPr="00F56BB7">
              <w:rPr>
                <w:rFonts w:ascii="Times New Roman" w:eastAsia="Times New Roman" w:hAnsi="Times New Roman"/>
                <w:sz w:val="24"/>
                <w:szCs w:val="24"/>
              </w:rPr>
              <w:t>студпрофком</w:t>
            </w:r>
            <w:proofErr w:type="spellEnd"/>
          </w:p>
        </w:tc>
        <w:tc>
          <w:tcPr>
            <w:tcW w:w="847" w:type="dxa"/>
            <w:shd w:val="clear" w:color="auto" w:fill="auto"/>
          </w:tcPr>
          <w:p w14:paraId="3107F19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bl>
    <w:p w14:paraId="1E107729" w14:textId="77777777" w:rsid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br w:type="column"/>
      </w:r>
    </w:p>
    <w:p w14:paraId="226D9848"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05C80B05" w14:textId="77777777" w:rsidR="00F56BB7" w:rsidRDefault="00F56BB7" w:rsidP="00F56BB7">
      <w:pPr>
        <w:spacing w:after="0" w:line="240" w:lineRule="auto"/>
        <w:jc w:val="center"/>
        <w:rPr>
          <w:rFonts w:ascii="Times New Roman" w:eastAsia="Times New Roman" w:hAnsi="Times New Roman"/>
          <w:b/>
          <w:sz w:val="28"/>
          <w:szCs w:val="28"/>
          <w:lang w:eastAsia="ru-RU"/>
        </w:rPr>
      </w:pPr>
    </w:p>
    <w:p w14:paraId="6D321A0F" w14:textId="11690A9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МИНИСТЕРСТВО ОБРАЗОВАНИЯ СТАВРОПОЛЬСКОГО КРАЯ</w:t>
      </w:r>
    </w:p>
    <w:p w14:paraId="361E909C" w14:textId="77777777" w:rsidR="00F56BB7" w:rsidRPr="00F56BB7" w:rsidRDefault="00F56BB7" w:rsidP="00F56BB7">
      <w:pPr>
        <w:suppressAutoHyphen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4D9E7E86"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«Ставропольский строительный техникум»</w:t>
      </w:r>
    </w:p>
    <w:p w14:paraId="5468A9F4"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(ГБПОУ ССТ)</w:t>
      </w:r>
    </w:p>
    <w:p w14:paraId="4E4CD639"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74C327B7"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7DD77D9B" w14:textId="77777777" w:rsidR="00F56BB7" w:rsidRPr="00F56BB7" w:rsidRDefault="00F56BB7" w:rsidP="00F56BB7">
      <w:pPr>
        <w:tabs>
          <w:tab w:val="left" w:pos="5245"/>
        </w:tabs>
        <w:spacing w:after="0" w:line="240" w:lineRule="auto"/>
        <w:contextualSpacing/>
        <w:rPr>
          <w:rFonts w:ascii="Times New Roman" w:eastAsia="Times New Roman" w:hAnsi="Times New Roman"/>
          <w:sz w:val="28"/>
          <w:szCs w:val="28"/>
          <w:lang w:eastAsia="ru-RU"/>
        </w:rPr>
      </w:pPr>
    </w:p>
    <w:p w14:paraId="4EFA9353" w14:textId="77777777" w:rsidR="00F56BB7" w:rsidRPr="00F56BB7" w:rsidRDefault="00F56BB7" w:rsidP="00F56BB7">
      <w:pPr>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КАЛЕНДАРНЫЙ ПЛАН ВОСПИТАТЕЛЬНОЙ РАБОТЫ</w:t>
      </w:r>
    </w:p>
    <w:p w14:paraId="7DF2C644" w14:textId="77777777" w:rsidR="00F56BB7" w:rsidRPr="00F56BB7" w:rsidRDefault="00F56BB7" w:rsidP="00F5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F56BB7">
        <w:rPr>
          <w:rFonts w:ascii="Times New Roman" w:eastAsia="Times New Roman" w:hAnsi="Times New Roman"/>
          <w:b/>
          <w:sz w:val="28"/>
          <w:szCs w:val="28"/>
          <w:lang w:eastAsia="ru-RU"/>
        </w:rPr>
        <w:t>по специальности</w:t>
      </w:r>
    </w:p>
    <w:p w14:paraId="65AD2D37" w14:textId="77777777" w:rsidR="00F56BB7" w:rsidRPr="00F56BB7" w:rsidRDefault="004569B0" w:rsidP="00F56BB7">
      <w:pPr>
        <w:spacing w:after="0" w:line="240" w:lineRule="auto"/>
        <w:jc w:val="center"/>
        <w:rPr>
          <w:rFonts w:ascii="Times New Roman" w:eastAsia="SimSun" w:hAnsi="Times New Roman"/>
          <w:b/>
          <w:sz w:val="28"/>
          <w:szCs w:val="28"/>
          <w:lang w:eastAsia="ru-RU"/>
        </w:rPr>
      </w:pPr>
      <w:hyperlink r:id="rId23" w:history="1">
        <w:r w:rsidR="00F56BB7" w:rsidRPr="00F56BB7">
          <w:rPr>
            <w:rFonts w:ascii="Times New Roman" w:eastAsia="Times New Roman" w:hAnsi="Times New Roman"/>
            <w:b/>
            <w:sz w:val="28"/>
            <w:szCs w:val="28"/>
            <w:lang w:eastAsia="ru-RU"/>
          </w:rPr>
          <w:t>08.02.01 СТРОИТЕЛЬСТВО И ЭКСПЛУАТАЦИЯ ЗДАНИЙ И СООРУЖЕНИЙ</w:t>
        </w:r>
      </w:hyperlink>
      <w:r w:rsidR="00F56BB7" w:rsidRPr="00F56BB7">
        <w:rPr>
          <w:rFonts w:ascii="Times New Roman" w:eastAsia="Times New Roman" w:hAnsi="Times New Roman"/>
          <w:b/>
          <w:sz w:val="28"/>
          <w:szCs w:val="28"/>
          <w:lang w:eastAsia="ru-RU"/>
        </w:rPr>
        <w:br/>
      </w:r>
      <w:r w:rsidR="00F56BB7" w:rsidRPr="00F56BB7">
        <w:rPr>
          <w:rFonts w:ascii="Times New Roman" w:eastAsia="SimSun" w:hAnsi="Times New Roman"/>
          <w:b/>
          <w:sz w:val="28"/>
          <w:szCs w:val="28"/>
          <w:lang w:eastAsia="ru-RU"/>
        </w:rPr>
        <w:t>4 курс</w:t>
      </w:r>
    </w:p>
    <w:p w14:paraId="3FAC8367" w14:textId="77777777" w:rsidR="00F56BB7" w:rsidRPr="00F56BB7" w:rsidRDefault="00F56BB7" w:rsidP="00F56BB7">
      <w:pPr>
        <w:spacing w:after="0" w:line="240" w:lineRule="auto"/>
        <w:jc w:val="center"/>
        <w:rPr>
          <w:rFonts w:ascii="Times New Roman" w:eastAsia="SimSun" w:hAnsi="Times New Roman"/>
          <w:b/>
          <w:sz w:val="28"/>
          <w:szCs w:val="28"/>
          <w:lang w:eastAsia="ru-RU"/>
        </w:rPr>
      </w:pPr>
      <w:r w:rsidRPr="00F56BB7">
        <w:rPr>
          <w:rFonts w:ascii="Times New Roman" w:eastAsia="SimSun" w:hAnsi="Times New Roman"/>
          <w:b/>
          <w:sz w:val="28"/>
          <w:szCs w:val="28"/>
          <w:lang w:eastAsia="ru-RU"/>
        </w:rPr>
        <w:t>на 2026-2027 учебный год</w:t>
      </w:r>
    </w:p>
    <w:p w14:paraId="5839D9E3"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E68C0A4"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53B331FD" w14:textId="77777777" w:rsidR="00F56BB7" w:rsidRPr="00F56BB7" w:rsidRDefault="00F56BB7" w:rsidP="00F56BB7">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C918BA8"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6A77038"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088D30F"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C15C191"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9AF865B"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DC2311E"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DE3207E" w14:textId="77777777" w:rsidR="00F56BB7" w:rsidRPr="00F56BB7" w:rsidRDefault="00F56BB7" w:rsidP="00F56BB7">
      <w:pPr>
        <w:widowControl w:val="0"/>
        <w:autoSpaceDE w:val="0"/>
        <w:autoSpaceDN w:val="0"/>
        <w:adjustRightInd w:val="0"/>
        <w:spacing w:after="0" w:line="240" w:lineRule="auto"/>
        <w:ind w:right="-1"/>
        <w:rPr>
          <w:rFonts w:ascii="Times New Roman" w:eastAsia="Times New Roman" w:hAnsi="Times New Roman"/>
          <w:b/>
          <w:kern w:val="2"/>
          <w:sz w:val="24"/>
          <w:szCs w:val="24"/>
          <w:lang w:eastAsia="ko-KR"/>
        </w:rPr>
      </w:pPr>
    </w:p>
    <w:p w14:paraId="4D625E62"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1CBC2EC"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1101B21A"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91A452C"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4FDC6587"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552FBCE4"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236E504B"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5A0B2270"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83510AE"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5476"/>
        <w:gridCol w:w="1418"/>
        <w:gridCol w:w="32"/>
        <w:gridCol w:w="1527"/>
        <w:gridCol w:w="1985"/>
        <w:gridCol w:w="71"/>
        <w:gridCol w:w="3330"/>
        <w:gridCol w:w="51"/>
        <w:gridCol w:w="809"/>
        <w:gridCol w:w="7"/>
      </w:tblGrid>
      <w:tr w:rsidR="00F56BB7" w:rsidRPr="00F56BB7" w14:paraId="2A0F8D4F" w14:textId="77777777" w:rsidTr="00CE6A49">
        <w:trPr>
          <w:gridAfter w:val="1"/>
          <w:wAfter w:w="7" w:type="dxa"/>
        </w:trPr>
        <w:tc>
          <w:tcPr>
            <w:tcW w:w="444" w:type="dxa"/>
            <w:shd w:val="clear" w:color="auto" w:fill="auto"/>
          </w:tcPr>
          <w:p w14:paraId="26CDD5EE"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color w:val="FF0000"/>
                <w:sz w:val="20"/>
                <w:szCs w:val="48"/>
                <w:lang w:eastAsia="ru-RU"/>
              </w:rPr>
              <w:br w:type="column"/>
            </w:r>
            <w:r w:rsidRPr="00F56BB7">
              <w:rPr>
                <w:rFonts w:eastAsia="Times New Roman"/>
                <w:lang w:eastAsia="ru-RU"/>
              </w:rPr>
              <w:br w:type="column"/>
            </w:r>
            <w:r w:rsidRPr="00F56BB7">
              <w:rPr>
                <w:rFonts w:ascii="Times New Roman" w:eastAsia="Times New Roman" w:hAnsi="Times New Roman"/>
                <w:b/>
                <w:kern w:val="2"/>
                <w:sz w:val="24"/>
                <w:szCs w:val="24"/>
                <w:lang w:eastAsia="ko-KR"/>
              </w:rPr>
              <w:br w:type="column"/>
              <w:t>№</w:t>
            </w:r>
          </w:p>
        </w:tc>
        <w:tc>
          <w:tcPr>
            <w:tcW w:w="5476" w:type="dxa"/>
            <w:shd w:val="clear" w:color="auto" w:fill="auto"/>
          </w:tcPr>
          <w:p w14:paraId="4194C28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Содержание и формы деятельности</w:t>
            </w:r>
          </w:p>
          <w:p w14:paraId="02F7C8A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450" w:type="dxa"/>
            <w:gridSpan w:val="2"/>
            <w:shd w:val="clear" w:color="auto" w:fill="auto"/>
          </w:tcPr>
          <w:p w14:paraId="76D9820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Участники</w:t>
            </w:r>
          </w:p>
          <w:p w14:paraId="115F80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i/>
                <w:kern w:val="2"/>
                <w:sz w:val="24"/>
                <w:szCs w:val="24"/>
                <w:lang w:eastAsia="ko-KR"/>
              </w:rPr>
            </w:pPr>
          </w:p>
        </w:tc>
        <w:tc>
          <w:tcPr>
            <w:tcW w:w="1527" w:type="dxa"/>
          </w:tcPr>
          <w:p w14:paraId="17BF39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Сроки</w:t>
            </w:r>
          </w:p>
        </w:tc>
        <w:tc>
          <w:tcPr>
            <w:tcW w:w="2056" w:type="dxa"/>
            <w:gridSpan w:val="2"/>
          </w:tcPr>
          <w:p w14:paraId="1E0ADC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Место проведения</w:t>
            </w:r>
          </w:p>
        </w:tc>
        <w:tc>
          <w:tcPr>
            <w:tcW w:w="3330" w:type="dxa"/>
            <w:shd w:val="clear" w:color="auto" w:fill="auto"/>
          </w:tcPr>
          <w:p w14:paraId="21C81B6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Ответственные</w:t>
            </w:r>
          </w:p>
        </w:tc>
        <w:tc>
          <w:tcPr>
            <w:tcW w:w="860" w:type="dxa"/>
            <w:gridSpan w:val="2"/>
            <w:shd w:val="clear" w:color="auto" w:fill="auto"/>
          </w:tcPr>
          <w:p w14:paraId="14D0D1D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Коды ЛР</w:t>
            </w:r>
          </w:p>
        </w:tc>
      </w:tr>
      <w:tr w:rsidR="00F56BB7" w:rsidRPr="00F56BB7" w14:paraId="50FB4B24" w14:textId="77777777" w:rsidTr="00CE6A49">
        <w:trPr>
          <w:gridAfter w:val="1"/>
          <w:wAfter w:w="7" w:type="dxa"/>
        </w:trPr>
        <w:tc>
          <w:tcPr>
            <w:tcW w:w="15143" w:type="dxa"/>
            <w:gridSpan w:val="10"/>
          </w:tcPr>
          <w:p w14:paraId="31ACE5DE" w14:textId="77777777" w:rsidR="00F56BB7" w:rsidRPr="00F56BB7" w:rsidRDefault="00F56BB7" w:rsidP="00F56BB7">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56BB7">
              <w:rPr>
                <w:rFonts w:ascii="Times New Roman" w:eastAsia="Times New Roman" w:hAnsi="Times New Roman"/>
                <w:b/>
                <w:kern w:val="2"/>
                <w:sz w:val="24"/>
                <w:szCs w:val="24"/>
                <w:lang w:eastAsia="ko-KR"/>
              </w:rPr>
              <w:t>СЕНТЯБРЬ</w:t>
            </w:r>
          </w:p>
        </w:tc>
      </w:tr>
      <w:tr w:rsidR="00F56BB7" w:rsidRPr="00F56BB7" w14:paraId="0749013F" w14:textId="77777777" w:rsidTr="00CE6A49">
        <w:trPr>
          <w:gridAfter w:val="1"/>
          <w:wAfter w:w="7" w:type="dxa"/>
        </w:trPr>
        <w:tc>
          <w:tcPr>
            <w:tcW w:w="444" w:type="dxa"/>
            <w:shd w:val="clear" w:color="auto" w:fill="auto"/>
          </w:tcPr>
          <w:p w14:paraId="537E8795" w14:textId="77777777" w:rsidR="00F56BB7" w:rsidRPr="00F56BB7" w:rsidRDefault="00F56BB7" w:rsidP="00F56BB7">
            <w:pPr>
              <w:numPr>
                <w:ilvl w:val="0"/>
                <w:numId w:val="80"/>
              </w:numPr>
              <w:suppressAutoHyphens/>
              <w:autoSpaceDE w:val="0"/>
              <w:autoSpaceDN w:val="0"/>
              <w:spacing w:after="0" w:line="240" w:lineRule="auto"/>
              <w:ind w:left="0" w:firstLine="0"/>
              <w:jc w:val="both"/>
              <w:rPr>
                <w:rFonts w:ascii="Times New Roman" w:eastAsia="Times New Roman" w:hAnsi="Times New Roman"/>
                <w:b/>
                <w:bCs/>
                <w:kern w:val="2"/>
                <w:sz w:val="24"/>
                <w:szCs w:val="24"/>
                <w:lang w:val="en-US" w:eastAsia="ko-KR"/>
              </w:rPr>
            </w:pPr>
          </w:p>
        </w:tc>
        <w:tc>
          <w:tcPr>
            <w:tcW w:w="5476" w:type="dxa"/>
            <w:shd w:val="clear" w:color="auto" w:fill="auto"/>
          </w:tcPr>
          <w:p w14:paraId="3824415C"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Организационное собрание групп 4 курса.</w:t>
            </w:r>
          </w:p>
          <w:p w14:paraId="61EC4548"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 xml:space="preserve"> </w:t>
            </w:r>
          </w:p>
        </w:tc>
        <w:tc>
          <w:tcPr>
            <w:tcW w:w="1450" w:type="dxa"/>
            <w:gridSpan w:val="2"/>
            <w:shd w:val="clear" w:color="auto" w:fill="auto"/>
          </w:tcPr>
          <w:p w14:paraId="402AB3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412F2F2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первой недели сессии</w:t>
            </w:r>
          </w:p>
        </w:tc>
        <w:tc>
          <w:tcPr>
            <w:tcW w:w="2056" w:type="dxa"/>
            <w:gridSpan w:val="2"/>
          </w:tcPr>
          <w:p w14:paraId="4A30D27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E08181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330" w:type="dxa"/>
            <w:shd w:val="clear" w:color="auto" w:fill="auto"/>
          </w:tcPr>
          <w:p w14:paraId="279229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p w14:paraId="2D59092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p>
        </w:tc>
        <w:tc>
          <w:tcPr>
            <w:tcW w:w="860" w:type="dxa"/>
            <w:gridSpan w:val="2"/>
            <w:shd w:val="clear" w:color="auto" w:fill="auto"/>
          </w:tcPr>
          <w:p w14:paraId="4BC061C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2E72DB0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249A8C62" w14:textId="77777777" w:rsidTr="00CE6A49">
        <w:trPr>
          <w:gridAfter w:val="1"/>
          <w:wAfter w:w="7" w:type="dxa"/>
        </w:trPr>
        <w:tc>
          <w:tcPr>
            <w:tcW w:w="444" w:type="dxa"/>
            <w:shd w:val="clear" w:color="auto" w:fill="auto"/>
          </w:tcPr>
          <w:p w14:paraId="16C18ABB" w14:textId="77777777" w:rsidR="00F56BB7" w:rsidRPr="00F56BB7" w:rsidRDefault="00F56BB7" w:rsidP="00F56BB7">
            <w:pPr>
              <w:widowControl w:val="0"/>
              <w:numPr>
                <w:ilvl w:val="0"/>
                <w:numId w:val="80"/>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5476" w:type="dxa"/>
            <w:shd w:val="clear" w:color="auto" w:fill="auto"/>
          </w:tcPr>
          <w:p w14:paraId="19F3EE4B"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Результаты успеваемости по итогам 3-го курса, ознакомление с графиком учебного процесса на текущий учебный год</w:t>
            </w:r>
          </w:p>
        </w:tc>
        <w:tc>
          <w:tcPr>
            <w:tcW w:w="1450" w:type="dxa"/>
            <w:gridSpan w:val="2"/>
            <w:shd w:val="clear" w:color="auto" w:fill="auto"/>
          </w:tcPr>
          <w:p w14:paraId="3E097C3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CEF93C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E047F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DA5AF6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8470DA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28E2EC9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tc>
      </w:tr>
      <w:tr w:rsidR="00F56BB7" w:rsidRPr="00F56BB7" w14:paraId="73BF0EDD" w14:textId="77777777" w:rsidTr="00CE6A49">
        <w:trPr>
          <w:gridAfter w:val="1"/>
          <w:wAfter w:w="7" w:type="dxa"/>
        </w:trPr>
        <w:tc>
          <w:tcPr>
            <w:tcW w:w="444" w:type="dxa"/>
            <w:shd w:val="clear" w:color="auto" w:fill="auto"/>
          </w:tcPr>
          <w:p w14:paraId="5808624B" w14:textId="77777777" w:rsidR="00F56BB7" w:rsidRPr="00F56BB7" w:rsidRDefault="00F56BB7" w:rsidP="00F56BB7">
            <w:pPr>
              <w:widowControl w:val="0"/>
              <w:numPr>
                <w:ilvl w:val="0"/>
                <w:numId w:val="8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54AFB727"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 xml:space="preserve">Ознакомление с информацией на тему </w:t>
            </w:r>
            <w:r w:rsidRPr="00F56BB7">
              <w:rPr>
                <w:rFonts w:ascii="Times New Roman" w:eastAsia="Times New Roman" w:hAnsi="Times New Roman"/>
                <w:sz w:val="24"/>
                <w:szCs w:val="24"/>
                <w:lang w:eastAsia="ru-RU"/>
              </w:rPr>
              <w:t>«Россия без террора!»</w:t>
            </w:r>
          </w:p>
        </w:tc>
        <w:tc>
          <w:tcPr>
            <w:tcW w:w="1450" w:type="dxa"/>
            <w:gridSpan w:val="2"/>
            <w:shd w:val="clear" w:color="auto" w:fill="auto"/>
          </w:tcPr>
          <w:p w14:paraId="7412403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B35564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83C419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AADA05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1EDED7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1FBB0A3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658333E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756BDD1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p w14:paraId="460CCA7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0DDDCFA2" w14:textId="77777777" w:rsidTr="00CE6A49">
        <w:trPr>
          <w:gridAfter w:val="1"/>
          <w:wAfter w:w="7" w:type="dxa"/>
        </w:trPr>
        <w:tc>
          <w:tcPr>
            <w:tcW w:w="444" w:type="dxa"/>
            <w:shd w:val="clear" w:color="auto" w:fill="auto"/>
          </w:tcPr>
          <w:p w14:paraId="03AA2EDF" w14:textId="77777777" w:rsidR="00F56BB7" w:rsidRPr="00F56BB7" w:rsidRDefault="00F56BB7" w:rsidP="00F56BB7">
            <w:pPr>
              <w:widowControl w:val="0"/>
              <w:numPr>
                <w:ilvl w:val="0"/>
                <w:numId w:val="8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32D4DAC8"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прохождения практик</w:t>
            </w:r>
          </w:p>
        </w:tc>
        <w:tc>
          <w:tcPr>
            <w:tcW w:w="1450" w:type="dxa"/>
            <w:gridSpan w:val="2"/>
            <w:shd w:val="clear" w:color="auto" w:fill="auto"/>
          </w:tcPr>
          <w:p w14:paraId="2ADA063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092D6A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2E685B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47ABEB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3F46CD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301659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7A2ABF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56AB19F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D10C5C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0780D02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3BDD55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4AF13E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B9C14F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4E0DDF4" w14:textId="77777777" w:rsidTr="00CE6A49">
        <w:trPr>
          <w:gridAfter w:val="1"/>
          <w:wAfter w:w="7" w:type="dxa"/>
        </w:trPr>
        <w:tc>
          <w:tcPr>
            <w:tcW w:w="444" w:type="dxa"/>
            <w:shd w:val="clear" w:color="auto" w:fill="auto"/>
          </w:tcPr>
          <w:p w14:paraId="1173234A" w14:textId="77777777" w:rsidR="00F56BB7" w:rsidRPr="00F56BB7" w:rsidRDefault="00F56BB7" w:rsidP="00F56BB7">
            <w:pPr>
              <w:widowControl w:val="0"/>
              <w:numPr>
                <w:ilvl w:val="0"/>
                <w:numId w:val="8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091D9285"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прохождения практик</w:t>
            </w:r>
          </w:p>
        </w:tc>
        <w:tc>
          <w:tcPr>
            <w:tcW w:w="1450" w:type="dxa"/>
            <w:gridSpan w:val="2"/>
            <w:shd w:val="clear" w:color="auto" w:fill="auto"/>
          </w:tcPr>
          <w:p w14:paraId="4E8ABA7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3B20C31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72E860D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7D796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4AE20C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72B4D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34CDD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76D44EF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49E70777"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3F164C0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5570772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698B4C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3B5B9E9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4AFB7913" w14:textId="77777777" w:rsidTr="00CE6A49">
        <w:trPr>
          <w:gridAfter w:val="1"/>
          <w:wAfter w:w="7" w:type="dxa"/>
        </w:trPr>
        <w:tc>
          <w:tcPr>
            <w:tcW w:w="15143" w:type="dxa"/>
            <w:gridSpan w:val="10"/>
            <w:shd w:val="clear" w:color="auto" w:fill="auto"/>
          </w:tcPr>
          <w:p w14:paraId="01AFA938"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ОКТЯБРЬ</w:t>
            </w:r>
          </w:p>
        </w:tc>
      </w:tr>
      <w:tr w:rsidR="00F56BB7" w:rsidRPr="00F56BB7" w14:paraId="2C31E679" w14:textId="77777777" w:rsidTr="00CE6A49">
        <w:trPr>
          <w:gridAfter w:val="1"/>
          <w:wAfter w:w="7" w:type="dxa"/>
        </w:trPr>
        <w:tc>
          <w:tcPr>
            <w:tcW w:w="444" w:type="dxa"/>
            <w:shd w:val="clear" w:color="auto" w:fill="auto"/>
          </w:tcPr>
          <w:p w14:paraId="2C609C6E" w14:textId="77777777" w:rsidR="00F56BB7" w:rsidRPr="00F56BB7" w:rsidRDefault="00F56BB7" w:rsidP="00F56BB7">
            <w:pPr>
              <w:numPr>
                <w:ilvl w:val="0"/>
                <w:numId w:val="81"/>
              </w:numPr>
              <w:suppressAutoHyphens/>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76" w:type="dxa"/>
            <w:shd w:val="clear" w:color="auto" w:fill="auto"/>
          </w:tcPr>
          <w:p w14:paraId="115E003B"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w:t>
            </w:r>
            <w:r w:rsidRPr="00F56BB7">
              <w:rPr>
                <w:rFonts w:eastAsia="Times New Roman"/>
                <w:lang w:eastAsia="ru-RU"/>
              </w:rPr>
              <w:t xml:space="preserve"> «</w:t>
            </w:r>
            <w:r w:rsidRPr="00F56BB7">
              <w:rPr>
                <w:rFonts w:ascii="Times New Roman" w:eastAsia="Times New Roman" w:hAnsi="Times New Roman"/>
                <w:bCs/>
                <w:sz w:val="24"/>
                <w:szCs w:val="24"/>
                <w:shd w:val="clear" w:color="auto" w:fill="FFFFFF"/>
                <w:lang w:eastAsia="ru-RU"/>
              </w:rPr>
              <w:t>Учитель – профессия на все времена</w:t>
            </w:r>
            <w:r w:rsidRPr="00F56BB7">
              <w:rPr>
                <w:rFonts w:ascii="Times New Roman" w:eastAsia="Times New Roman" w:hAnsi="Times New Roman"/>
                <w:bCs/>
                <w:kern w:val="2"/>
                <w:sz w:val="24"/>
                <w:szCs w:val="24"/>
                <w:lang w:eastAsia="ko-KR"/>
              </w:rPr>
              <w:t>»</w:t>
            </w:r>
          </w:p>
          <w:p w14:paraId="5E3B89DC"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 xml:space="preserve"> </w:t>
            </w:r>
          </w:p>
        </w:tc>
        <w:tc>
          <w:tcPr>
            <w:tcW w:w="1450" w:type="dxa"/>
            <w:gridSpan w:val="2"/>
            <w:shd w:val="clear" w:color="auto" w:fill="auto"/>
          </w:tcPr>
          <w:p w14:paraId="2D24A02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11FD8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DBB974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A8AEE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24AC1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8FB1A7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4340F0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 ЛР 11</w:t>
            </w:r>
          </w:p>
        </w:tc>
      </w:tr>
      <w:tr w:rsidR="00F56BB7" w:rsidRPr="00F56BB7" w14:paraId="3451AB90" w14:textId="77777777" w:rsidTr="00CE6A49">
        <w:trPr>
          <w:gridAfter w:val="1"/>
          <w:wAfter w:w="7" w:type="dxa"/>
        </w:trPr>
        <w:tc>
          <w:tcPr>
            <w:tcW w:w="444" w:type="dxa"/>
            <w:shd w:val="clear" w:color="auto" w:fill="auto"/>
          </w:tcPr>
          <w:p w14:paraId="116382C2" w14:textId="77777777" w:rsidR="00F56BB7" w:rsidRPr="00F56BB7" w:rsidRDefault="00F56BB7" w:rsidP="00F56BB7">
            <w:pPr>
              <w:numPr>
                <w:ilvl w:val="0"/>
                <w:numId w:val="8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319BF4F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47107853"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kern w:val="2"/>
                <w:sz w:val="24"/>
                <w:szCs w:val="24"/>
                <w:lang w:eastAsia="ko-KR"/>
              </w:rPr>
              <w:t>МОЯ Семья. Взгляд в будущее</w:t>
            </w:r>
            <w:r w:rsidRPr="00F56BB7">
              <w:rPr>
                <w:rFonts w:ascii="Times New Roman" w:eastAsia="Times New Roman" w:hAnsi="Times New Roman"/>
                <w:sz w:val="24"/>
                <w:szCs w:val="24"/>
                <w:lang w:eastAsia="ru-RU"/>
              </w:rPr>
              <w:t>»</w:t>
            </w:r>
          </w:p>
          <w:p w14:paraId="5DE4D986"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gridSpan w:val="2"/>
            <w:shd w:val="clear" w:color="auto" w:fill="auto"/>
          </w:tcPr>
          <w:p w14:paraId="2F79CD8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ECFC5A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33DEAEA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0DEF07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3BB0C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9DF127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p w14:paraId="3DD520A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3845C24" w14:textId="77777777" w:rsidTr="00CE6A49">
        <w:trPr>
          <w:gridAfter w:val="1"/>
          <w:wAfter w:w="7" w:type="dxa"/>
        </w:trPr>
        <w:tc>
          <w:tcPr>
            <w:tcW w:w="444" w:type="dxa"/>
            <w:shd w:val="clear" w:color="auto" w:fill="auto"/>
          </w:tcPr>
          <w:p w14:paraId="3C2F7C71" w14:textId="77777777" w:rsidR="00F56BB7" w:rsidRPr="00F56BB7" w:rsidRDefault="00F56BB7" w:rsidP="00F56BB7">
            <w:pPr>
              <w:numPr>
                <w:ilvl w:val="0"/>
                <w:numId w:val="8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04C5DFAF" w14:textId="77777777" w:rsidR="00F56BB7" w:rsidRPr="00F56BB7" w:rsidRDefault="00F56BB7" w:rsidP="00F56BB7">
            <w:pPr>
              <w:suppressAutoHyphens/>
              <w:spacing w:after="0" w:line="240" w:lineRule="auto"/>
              <w:jc w:val="both"/>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по профессиональному консультированию «Твой шанс»; «Значение профессионального выбора</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 xml:space="preserve">в дальнейшей жизни»; </w:t>
            </w:r>
            <w:r w:rsidRPr="00F56BB7">
              <w:rPr>
                <w:rFonts w:ascii="Times New Roman" w:eastAsia="Times New Roman" w:hAnsi="Times New Roman"/>
                <w:spacing w:val="-1"/>
                <w:sz w:val="24"/>
                <w:szCs w:val="24"/>
                <w:lang w:eastAsia="ru-RU"/>
              </w:rPr>
              <w:t xml:space="preserve">«Учебная </w:t>
            </w:r>
            <w:r w:rsidRPr="00F56BB7">
              <w:rPr>
                <w:rFonts w:ascii="Times New Roman" w:eastAsia="Times New Roman" w:hAnsi="Times New Roman"/>
                <w:sz w:val="24"/>
                <w:szCs w:val="24"/>
                <w:lang w:eastAsia="ru-RU"/>
              </w:rPr>
              <w:t>деятельность</w:t>
            </w:r>
            <w:r w:rsidRPr="00F56BB7">
              <w:rPr>
                <w:rFonts w:ascii="Times New Roman" w:eastAsia="Times New Roman" w:hAnsi="Times New Roman"/>
                <w:spacing w:val="-2"/>
                <w:sz w:val="24"/>
                <w:szCs w:val="24"/>
                <w:lang w:eastAsia="ru-RU"/>
              </w:rPr>
              <w:t xml:space="preserve"> </w:t>
            </w:r>
            <w:r w:rsidRPr="00F56BB7">
              <w:rPr>
                <w:rFonts w:ascii="Times New Roman" w:eastAsia="Times New Roman" w:hAnsi="Times New Roman"/>
                <w:sz w:val="24"/>
                <w:szCs w:val="24"/>
                <w:lang w:eastAsia="ru-RU"/>
              </w:rPr>
              <w:t>и</w:t>
            </w:r>
            <w:r w:rsidRPr="00F56BB7">
              <w:rPr>
                <w:rFonts w:ascii="Times New Roman" w:eastAsia="Times New Roman" w:hAnsi="Times New Roman"/>
                <w:spacing w:val="-2"/>
                <w:sz w:val="24"/>
                <w:szCs w:val="24"/>
                <w:lang w:eastAsia="ru-RU"/>
              </w:rPr>
              <w:t xml:space="preserve"> </w:t>
            </w:r>
            <w:r w:rsidRPr="00F56BB7">
              <w:rPr>
                <w:rFonts w:ascii="Times New Roman" w:eastAsia="Times New Roman" w:hAnsi="Times New Roman"/>
                <w:sz w:val="24"/>
                <w:szCs w:val="24"/>
                <w:lang w:eastAsia="ru-RU"/>
              </w:rPr>
              <w:t>преемственность профобразования».</w:t>
            </w:r>
          </w:p>
        </w:tc>
        <w:tc>
          <w:tcPr>
            <w:tcW w:w="1450" w:type="dxa"/>
            <w:gridSpan w:val="2"/>
            <w:shd w:val="clear" w:color="auto" w:fill="auto"/>
          </w:tcPr>
          <w:p w14:paraId="3622EDE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50C982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F35A14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777FD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1571EA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6641089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67F4AEE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30E79AE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402E83D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0A60961A" w14:textId="77777777" w:rsidTr="00CE6A49">
        <w:trPr>
          <w:gridAfter w:val="1"/>
          <w:wAfter w:w="7" w:type="dxa"/>
        </w:trPr>
        <w:tc>
          <w:tcPr>
            <w:tcW w:w="444" w:type="dxa"/>
            <w:shd w:val="clear" w:color="auto" w:fill="auto"/>
          </w:tcPr>
          <w:p w14:paraId="17CFC226" w14:textId="77777777" w:rsidR="00F56BB7" w:rsidRPr="00F56BB7" w:rsidRDefault="00F56BB7" w:rsidP="00F56BB7">
            <w:pPr>
              <w:numPr>
                <w:ilvl w:val="0"/>
                <w:numId w:val="8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1857E2F4"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прохождения практик</w:t>
            </w:r>
          </w:p>
        </w:tc>
        <w:tc>
          <w:tcPr>
            <w:tcW w:w="1450" w:type="dxa"/>
            <w:gridSpan w:val="2"/>
            <w:shd w:val="clear" w:color="auto" w:fill="auto"/>
          </w:tcPr>
          <w:p w14:paraId="7EAA787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6CDD49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004832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CB6896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1C10C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61236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13C2B5A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FBFB4F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88F2846"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5708E18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AC067D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25D33C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1C97E6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1B2B12B0" w14:textId="77777777" w:rsidTr="00CE6A49">
        <w:trPr>
          <w:gridAfter w:val="1"/>
          <w:wAfter w:w="7" w:type="dxa"/>
        </w:trPr>
        <w:tc>
          <w:tcPr>
            <w:tcW w:w="444" w:type="dxa"/>
            <w:shd w:val="clear" w:color="auto" w:fill="auto"/>
          </w:tcPr>
          <w:p w14:paraId="366B2B14" w14:textId="77777777" w:rsidR="00F56BB7" w:rsidRPr="00F56BB7" w:rsidRDefault="00F56BB7" w:rsidP="00F56BB7">
            <w:pPr>
              <w:numPr>
                <w:ilvl w:val="0"/>
                <w:numId w:val="8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48606A9E"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прохождения практик</w:t>
            </w:r>
          </w:p>
        </w:tc>
        <w:tc>
          <w:tcPr>
            <w:tcW w:w="1450" w:type="dxa"/>
            <w:gridSpan w:val="2"/>
            <w:shd w:val="clear" w:color="auto" w:fill="auto"/>
          </w:tcPr>
          <w:p w14:paraId="35E70CC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BE154C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0E7D47A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731CB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C51EED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E44973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86A863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19AB55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D049C6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14F21C5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2735795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497DBD2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7CD546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7215BD0" w14:textId="77777777" w:rsidTr="00CE6A49">
        <w:trPr>
          <w:gridAfter w:val="1"/>
          <w:wAfter w:w="7" w:type="dxa"/>
        </w:trPr>
        <w:tc>
          <w:tcPr>
            <w:tcW w:w="15143" w:type="dxa"/>
            <w:gridSpan w:val="10"/>
            <w:shd w:val="clear" w:color="auto" w:fill="auto"/>
          </w:tcPr>
          <w:p w14:paraId="5E78B0BE"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НОЯБРЬ</w:t>
            </w:r>
          </w:p>
        </w:tc>
      </w:tr>
      <w:tr w:rsidR="00F56BB7" w:rsidRPr="00F56BB7" w14:paraId="3974246B" w14:textId="77777777" w:rsidTr="00CE6A49">
        <w:trPr>
          <w:gridAfter w:val="1"/>
          <w:wAfter w:w="7" w:type="dxa"/>
        </w:trPr>
        <w:tc>
          <w:tcPr>
            <w:tcW w:w="444" w:type="dxa"/>
            <w:shd w:val="clear" w:color="auto" w:fill="auto"/>
          </w:tcPr>
          <w:p w14:paraId="35CC1EE4" w14:textId="77777777" w:rsidR="00F56BB7" w:rsidRPr="00F56BB7" w:rsidRDefault="00F56BB7" w:rsidP="00F56BB7">
            <w:pPr>
              <w:widowControl w:val="0"/>
              <w:numPr>
                <w:ilvl w:val="0"/>
                <w:numId w:val="82"/>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72C9F2F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487B8570"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rPr>
            </w:pPr>
            <w:r w:rsidRPr="00F56BB7">
              <w:rPr>
                <w:rFonts w:ascii="Times New Roman" w:eastAsia="Times New Roman" w:hAnsi="Times New Roman"/>
                <w:sz w:val="24"/>
                <w:szCs w:val="24"/>
              </w:rPr>
              <w:t>«</w:t>
            </w:r>
            <w:r w:rsidRPr="00F56BB7">
              <w:rPr>
                <w:rFonts w:ascii="Times New Roman" w:eastAsia="Times New Roman" w:hAnsi="Times New Roman"/>
                <w:iCs/>
                <w:sz w:val="24"/>
                <w:szCs w:val="24"/>
              </w:rPr>
              <w:t>Духовность, нравственность и межнациональный мир – основа жизни на Земле</w:t>
            </w:r>
            <w:r w:rsidRPr="00F56BB7">
              <w:rPr>
                <w:rFonts w:ascii="Times New Roman" w:eastAsia="Times New Roman" w:hAnsi="Times New Roman"/>
                <w:sz w:val="24"/>
                <w:szCs w:val="24"/>
              </w:rPr>
              <w:t>»</w:t>
            </w:r>
            <w:r w:rsidRPr="00F56BB7">
              <w:rPr>
                <w:rFonts w:ascii="Times New Roman" w:eastAsia="Times New Roman" w:hAnsi="Times New Roman"/>
                <w:sz w:val="24"/>
                <w:szCs w:val="24"/>
                <w:shd w:val="clear" w:color="auto" w:fill="FFFFFF"/>
              </w:rPr>
              <w:t xml:space="preserve"> </w:t>
            </w:r>
          </w:p>
        </w:tc>
        <w:tc>
          <w:tcPr>
            <w:tcW w:w="1450" w:type="dxa"/>
            <w:gridSpan w:val="2"/>
            <w:shd w:val="clear" w:color="auto" w:fill="auto"/>
          </w:tcPr>
          <w:p w14:paraId="45BAF6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07F0F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157B7D2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D7D1C2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3AD0B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209D6FC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1 </w:t>
            </w:r>
          </w:p>
          <w:p w14:paraId="52D705A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E01C7D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455D597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293D8DC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8</w:t>
            </w:r>
          </w:p>
        </w:tc>
      </w:tr>
      <w:tr w:rsidR="00F56BB7" w:rsidRPr="00F56BB7" w14:paraId="65624FFC" w14:textId="77777777" w:rsidTr="00CE6A49">
        <w:trPr>
          <w:gridAfter w:val="1"/>
          <w:wAfter w:w="7" w:type="dxa"/>
        </w:trPr>
        <w:tc>
          <w:tcPr>
            <w:tcW w:w="444" w:type="dxa"/>
            <w:shd w:val="clear" w:color="auto" w:fill="auto"/>
          </w:tcPr>
          <w:p w14:paraId="37A5E7A6" w14:textId="77777777" w:rsidR="00F56BB7" w:rsidRPr="00F56BB7" w:rsidRDefault="00F56BB7" w:rsidP="00F56BB7">
            <w:pPr>
              <w:widowControl w:val="0"/>
              <w:numPr>
                <w:ilvl w:val="0"/>
                <w:numId w:val="8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72B4AFC8" w14:textId="77777777" w:rsidR="00F56BB7" w:rsidRPr="00F56BB7" w:rsidRDefault="00F56BB7" w:rsidP="00F56BB7">
            <w:pPr>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«Женщина-мать – начало жизни, хранительница, берегиня Дома, Жизни, Любви, Души и высокого Духа»</w:t>
            </w:r>
          </w:p>
        </w:tc>
        <w:tc>
          <w:tcPr>
            <w:tcW w:w="1450" w:type="dxa"/>
            <w:gridSpan w:val="2"/>
            <w:shd w:val="clear" w:color="auto" w:fill="auto"/>
          </w:tcPr>
          <w:p w14:paraId="18C87BC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E40446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28CDA1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0987B4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4BF20F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360CEC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p w14:paraId="23EA0F8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044D6068" w14:textId="77777777" w:rsidTr="00CE6A49">
        <w:trPr>
          <w:gridAfter w:val="1"/>
          <w:wAfter w:w="7" w:type="dxa"/>
        </w:trPr>
        <w:tc>
          <w:tcPr>
            <w:tcW w:w="444" w:type="dxa"/>
            <w:shd w:val="clear" w:color="auto" w:fill="auto"/>
          </w:tcPr>
          <w:p w14:paraId="07A35B41" w14:textId="77777777" w:rsidR="00F56BB7" w:rsidRPr="00F56BB7" w:rsidRDefault="00F56BB7" w:rsidP="00F56BB7">
            <w:pPr>
              <w:widowControl w:val="0"/>
              <w:numPr>
                <w:ilvl w:val="0"/>
                <w:numId w:val="8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20F084E3"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p>
          <w:p w14:paraId="4626BBC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rPr>
              <w:t>«Дело во мне»</w:t>
            </w:r>
          </w:p>
        </w:tc>
        <w:tc>
          <w:tcPr>
            <w:tcW w:w="1450" w:type="dxa"/>
            <w:gridSpan w:val="2"/>
            <w:shd w:val="clear" w:color="auto" w:fill="auto"/>
          </w:tcPr>
          <w:p w14:paraId="56FD92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8FAC10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26CBFA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A4628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085446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39D037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99A0DE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2613F0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5EEA3C1"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0F0D178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46FC0459" w14:textId="77777777" w:rsidTr="00CE6A49">
        <w:trPr>
          <w:gridAfter w:val="1"/>
          <w:wAfter w:w="7" w:type="dxa"/>
        </w:trPr>
        <w:tc>
          <w:tcPr>
            <w:tcW w:w="15143" w:type="dxa"/>
            <w:gridSpan w:val="10"/>
            <w:shd w:val="clear" w:color="auto" w:fill="auto"/>
          </w:tcPr>
          <w:p w14:paraId="277823A4" w14:textId="77777777" w:rsidR="00F56BB7" w:rsidRPr="00F56BB7" w:rsidRDefault="00F56BB7" w:rsidP="00F56BB7">
            <w:pPr>
              <w:tabs>
                <w:tab w:val="left" w:pos="259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ДЕКАБРЬ</w:t>
            </w:r>
          </w:p>
        </w:tc>
      </w:tr>
      <w:tr w:rsidR="00F56BB7" w:rsidRPr="00F56BB7" w14:paraId="68506406" w14:textId="77777777" w:rsidTr="00CE6A49">
        <w:trPr>
          <w:gridAfter w:val="1"/>
          <w:wAfter w:w="7" w:type="dxa"/>
        </w:trPr>
        <w:tc>
          <w:tcPr>
            <w:tcW w:w="444" w:type="dxa"/>
            <w:shd w:val="clear" w:color="auto" w:fill="auto"/>
          </w:tcPr>
          <w:p w14:paraId="4D3FA5E5" w14:textId="77777777" w:rsidR="00F56BB7" w:rsidRPr="00F56BB7" w:rsidRDefault="00F56BB7" w:rsidP="00F56BB7">
            <w:pPr>
              <w:widowControl w:val="0"/>
              <w:numPr>
                <w:ilvl w:val="0"/>
                <w:numId w:val="83"/>
              </w:numPr>
              <w:autoSpaceDE w:val="0"/>
              <w:autoSpaceDN w:val="0"/>
              <w:spacing w:after="0" w:line="240" w:lineRule="auto"/>
              <w:ind w:left="357" w:hanging="357"/>
              <w:rPr>
                <w:rFonts w:ascii="Times New Roman" w:eastAsia="Times New Roman" w:hAnsi="Times New Roman"/>
                <w:b/>
                <w:kern w:val="2"/>
                <w:sz w:val="24"/>
                <w:szCs w:val="24"/>
                <w:lang w:eastAsia="ko-KR"/>
              </w:rPr>
            </w:pPr>
          </w:p>
        </w:tc>
        <w:tc>
          <w:tcPr>
            <w:tcW w:w="5476" w:type="dxa"/>
            <w:shd w:val="clear" w:color="auto" w:fill="auto"/>
          </w:tcPr>
          <w:p w14:paraId="1DCC1AA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«Я – будущая мама, я – будущий папа и мы бережем свое здоровье»</w:t>
            </w:r>
          </w:p>
        </w:tc>
        <w:tc>
          <w:tcPr>
            <w:tcW w:w="1450" w:type="dxa"/>
            <w:gridSpan w:val="2"/>
            <w:shd w:val="clear" w:color="auto" w:fill="auto"/>
          </w:tcPr>
          <w:p w14:paraId="3A2872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CCD052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204A641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0EF449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62714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43AC23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4D3AC97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634EFD1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561FAC77" w14:textId="77777777" w:rsidTr="00CE6A49">
        <w:trPr>
          <w:gridAfter w:val="1"/>
          <w:wAfter w:w="7" w:type="dxa"/>
        </w:trPr>
        <w:tc>
          <w:tcPr>
            <w:tcW w:w="444" w:type="dxa"/>
            <w:shd w:val="clear" w:color="auto" w:fill="auto"/>
          </w:tcPr>
          <w:p w14:paraId="6F1A2001" w14:textId="77777777" w:rsidR="00F56BB7" w:rsidRPr="00F56BB7" w:rsidRDefault="00F56BB7" w:rsidP="00F56BB7">
            <w:pPr>
              <w:widowControl w:val="0"/>
              <w:numPr>
                <w:ilvl w:val="0"/>
                <w:numId w:val="8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584AC0CC"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sz w:val="24"/>
                <w:szCs w:val="24"/>
                <w:lang w:eastAsia="ru-RU"/>
              </w:rPr>
              <w:t>Ознакомление с информацией, «</w:t>
            </w:r>
            <w:r w:rsidRPr="00F56BB7">
              <w:rPr>
                <w:rFonts w:ascii="Times New Roman" w:eastAsia="Times New Roman" w:hAnsi="Times New Roman"/>
                <w:bCs/>
                <w:sz w:val="24"/>
                <w:szCs w:val="24"/>
                <w:lang w:eastAsia="ru-RU"/>
              </w:rPr>
              <w:t>Конституция - ядро всей правовой системы России</w:t>
            </w:r>
            <w:r w:rsidRPr="00F56BB7">
              <w:rPr>
                <w:rFonts w:ascii="Times New Roman" w:eastAsia="Times New Roman" w:hAnsi="Times New Roman"/>
                <w:sz w:val="24"/>
                <w:szCs w:val="24"/>
                <w:lang w:eastAsia="ru-RU"/>
              </w:rPr>
              <w:t>»</w:t>
            </w:r>
          </w:p>
        </w:tc>
        <w:tc>
          <w:tcPr>
            <w:tcW w:w="1450" w:type="dxa"/>
            <w:gridSpan w:val="2"/>
            <w:shd w:val="clear" w:color="auto" w:fill="auto"/>
          </w:tcPr>
          <w:p w14:paraId="46D3247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2D2A67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EE018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61C9B1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1275D43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4D59F65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0F4BB38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6633390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71769A80" w14:textId="77777777" w:rsidTr="00CE6A49">
        <w:trPr>
          <w:gridAfter w:val="1"/>
          <w:wAfter w:w="7" w:type="dxa"/>
        </w:trPr>
        <w:tc>
          <w:tcPr>
            <w:tcW w:w="444" w:type="dxa"/>
            <w:shd w:val="clear" w:color="auto" w:fill="auto"/>
          </w:tcPr>
          <w:p w14:paraId="182832CA" w14:textId="77777777" w:rsidR="00F56BB7" w:rsidRPr="00F56BB7" w:rsidRDefault="00F56BB7" w:rsidP="00F56BB7">
            <w:pPr>
              <w:widowControl w:val="0"/>
              <w:numPr>
                <w:ilvl w:val="0"/>
                <w:numId w:val="8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593135E4"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kern w:val="2"/>
                <w:sz w:val="24"/>
                <w:szCs w:val="24"/>
                <w:lang w:eastAsia="ko-KR"/>
              </w:rPr>
              <w:t xml:space="preserve">Ознакомление с информацией </w:t>
            </w:r>
            <w:r w:rsidRPr="00F56BB7">
              <w:rPr>
                <w:rFonts w:ascii="Times New Roman" w:eastAsia="Times New Roman" w:hAnsi="Times New Roman"/>
                <w:sz w:val="24"/>
                <w:szCs w:val="24"/>
              </w:rPr>
              <w:t>по профессиональному информированию «Открой дверь в новый мир»</w:t>
            </w:r>
          </w:p>
        </w:tc>
        <w:tc>
          <w:tcPr>
            <w:tcW w:w="1450" w:type="dxa"/>
            <w:gridSpan w:val="2"/>
            <w:shd w:val="clear" w:color="auto" w:fill="auto"/>
          </w:tcPr>
          <w:p w14:paraId="4FED42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C2667D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86A5D6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38DF8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8712CE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58D4D6F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8477FE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6A03516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1C57DAE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11F37B1F" w14:textId="77777777" w:rsidTr="00CE6A49">
        <w:trPr>
          <w:gridAfter w:val="1"/>
          <w:wAfter w:w="7" w:type="dxa"/>
        </w:trPr>
        <w:tc>
          <w:tcPr>
            <w:tcW w:w="444" w:type="dxa"/>
            <w:shd w:val="clear" w:color="auto" w:fill="auto"/>
          </w:tcPr>
          <w:p w14:paraId="6E12099F" w14:textId="77777777" w:rsidR="00F56BB7" w:rsidRPr="00F56BB7" w:rsidRDefault="00F56BB7" w:rsidP="00F56BB7">
            <w:pPr>
              <w:widowControl w:val="0"/>
              <w:numPr>
                <w:ilvl w:val="0"/>
                <w:numId w:val="8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450812F8"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учебных предметов, курсов и дисциплин (модулей)</w:t>
            </w:r>
          </w:p>
        </w:tc>
        <w:tc>
          <w:tcPr>
            <w:tcW w:w="1450" w:type="dxa"/>
            <w:gridSpan w:val="2"/>
            <w:shd w:val="clear" w:color="auto" w:fill="auto"/>
          </w:tcPr>
          <w:p w14:paraId="61CC97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00E94A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10D90A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16514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DBE70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DDC9B2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339F6F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51C572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1ED2C87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17625A5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32FDFB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4EA761B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065BFC8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3C82A25" w14:textId="77777777" w:rsidTr="00CE6A49">
        <w:trPr>
          <w:gridAfter w:val="1"/>
          <w:wAfter w:w="7" w:type="dxa"/>
        </w:trPr>
        <w:tc>
          <w:tcPr>
            <w:tcW w:w="444" w:type="dxa"/>
            <w:shd w:val="clear" w:color="auto" w:fill="auto"/>
          </w:tcPr>
          <w:p w14:paraId="44C710F4" w14:textId="77777777" w:rsidR="00F56BB7" w:rsidRPr="00F56BB7" w:rsidRDefault="00F56BB7" w:rsidP="00F56BB7">
            <w:pPr>
              <w:widowControl w:val="0"/>
              <w:numPr>
                <w:ilvl w:val="0"/>
                <w:numId w:val="8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23E23F6D"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в ходе изучения учебных предметов, курсов и дисциплин (модулей)</w:t>
            </w:r>
          </w:p>
        </w:tc>
        <w:tc>
          <w:tcPr>
            <w:tcW w:w="1450" w:type="dxa"/>
            <w:gridSpan w:val="2"/>
            <w:shd w:val="clear" w:color="auto" w:fill="auto"/>
          </w:tcPr>
          <w:p w14:paraId="39A809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E8D933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1856256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3BE5109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DBB6C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A3C0C3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CAE23D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6FA1412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184E2801"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09615AF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6EAD2A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29A10BB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224C4A3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265E883C" w14:textId="77777777" w:rsidTr="00CE6A49">
        <w:trPr>
          <w:gridAfter w:val="1"/>
          <w:wAfter w:w="7" w:type="dxa"/>
        </w:trPr>
        <w:tc>
          <w:tcPr>
            <w:tcW w:w="15143" w:type="dxa"/>
            <w:gridSpan w:val="10"/>
            <w:shd w:val="clear" w:color="auto" w:fill="auto"/>
          </w:tcPr>
          <w:p w14:paraId="1105CB8D"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ЯНВАРЬ</w:t>
            </w:r>
          </w:p>
        </w:tc>
      </w:tr>
      <w:tr w:rsidR="00F56BB7" w:rsidRPr="00F56BB7" w14:paraId="153F8002" w14:textId="77777777" w:rsidTr="00CE6A49">
        <w:trPr>
          <w:gridAfter w:val="1"/>
          <w:wAfter w:w="7" w:type="dxa"/>
          <w:trHeight w:val="600"/>
        </w:trPr>
        <w:tc>
          <w:tcPr>
            <w:tcW w:w="444" w:type="dxa"/>
            <w:shd w:val="clear" w:color="auto" w:fill="auto"/>
          </w:tcPr>
          <w:p w14:paraId="139D3F7D" w14:textId="77777777" w:rsidR="00F56BB7" w:rsidRPr="00F56BB7" w:rsidRDefault="00F56BB7" w:rsidP="00F56BB7">
            <w:pPr>
              <w:widowControl w:val="0"/>
              <w:numPr>
                <w:ilvl w:val="0"/>
                <w:numId w:val="84"/>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1299622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21570713"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w:t>
            </w:r>
            <w:r w:rsidRPr="00F56BB7">
              <w:rPr>
                <w:rFonts w:ascii="Times New Roman" w:eastAsia="Times New Roman" w:hAnsi="Times New Roman"/>
                <w:kern w:val="32"/>
                <w:sz w:val="24"/>
                <w:szCs w:val="24"/>
                <w:shd w:val="clear" w:color="auto" w:fill="FFFFFF"/>
                <w:lang w:val="x-none" w:eastAsia="x-none"/>
              </w:rPr>
              <w:t>Память, которой не будет конца</w:t>
            </w:r>
            <w:r w:rsidRPr="00F56BB7">
              <w:rPr>
                <w:rFonts w:ascii="Times New Roman" w:eastAsia="Times New Roman" w:hAnsi="Times New Roman"/>
                <w:kern w:val="32"/>
                <w:sz w:val="24"/>
                <w:szCs w:val="24"/>
                <w:lang w:eastAsia="x-none"/>
              </w:rPr>
              <w:t>»</w:t>
            </w:r>
          </w:p>
        </w:tc>
        <w:tc>
          <w:tcPr>
            <w:tcW w:w="1450" w:type="dxa"/>
            <w:gridSpan w:val="2"/>
            <w:shd w:val="clear" w:color="auto" w:fill="auto"/>
          </w:tcPr>
          <w:p w14:paraId="22B7316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8EE29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13A90D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7682E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2DA58E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1D92865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1938965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2AEB6BA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248ECC4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tc>
      </w:tr>
      <w:tr w:rsidR="00F56BB7" w:rsidRPr="00F56BB7" w14:paraId="3BF5276F" w14:textId="77777777" w:rsidTr="00CE6A49">
        <w:trPr>
          <w:gridAfter w:val="1"/>
          <w:wAfter w:w="7" w:type="dxa"/>
        </w:trPr>
        <w:tc>
          <w:tcPr>
            <w:tcW w:w="444" w:type="dxa"/>
            <w:shd w:val="clear" w:color="auto" w:fill="auto"/>
          </w:tcPr>
          <w:p w14:paraId="401E99C1" w14:textId="77777777" w:rsidR="00F56BB7" w:rsidRPr="00F56BB7" w:rsidRDefault="00F56BB7" w:rsidP="00F56BB7">
            <w:pPr>
              <w:widowControl w:val="0"/>
              <w:numPr>
                <w:ilvl w:val="0"/>
                <w:numId w:val="8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70FD5076"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«Я могу сделать этот мир добрее»</w:t>
            </w:r>
          </w:p>
          <w:p w14:paraId="4104A66B"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p>
        </w:tc>
        <w:tc>
          <w:tcPr>
            <w:tcW w:w="1450" w:type="dxa"/>
            <w:gridSpan w:val="2"/>
            <w:shd w:val="clear" w:color="auto" w:fill="auto"/>
          </w:tcPr>
          <w:p w14:paraId="6A7131E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39485B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3DAC80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B38626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D23C32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6003E40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04EACA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ЛР 7 </w:t>
            </w:r>
          </w:p>
          <w:p w14:paraId="3541E4D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58AF8D61" w14:textId="77777777" w:rsidTr="00CE6A49">
        <w:trPr>
          <w:gridAfter w:val="1"/>
          <w:wAfter w:w="7" w:type="dxa"/>
        </w:trPr>
        <w:tc>
          <w:tcPr>
            <w:tcW w:w="444" w:type="dxa"/>
            <w:shd w:val="clear" w:color="auto" w:fill="auto"/>
          </w:tcPr>
          <w:p w14:paraId="46F6958E" w14:textId="77777777" w:rsidR="00F56BB7" w:rsidRPr="00F56BB7" w:rsidRDefault="00F56BB7" w:rsidP="00F56BB7">
            <w:pPr>
              <w:widowControl w:val="0"/>
              <w:numPr>
                <w:ilvl w:val="0"/>
                <w:numId w:val="8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7CD44651"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Ознакомление с информацией «Профессиональная этика и культура общения»</w:t>
            </w:r>
          </w:p>
        </w:tc>
        <w:tc>
          <w:tcPr>
            <w:tcW w:w="1450" w:type="dxa"/>
            <w:gridSpan w:val="2"/>
            <w:shd w:val="clear" w:color="auto" w:fill="auto"/>
          </w:tcPr>
          <w:p w14:paraId="769A9A8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2427AFE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2194BA1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1B3D78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4B6021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41EC1BD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19F5C08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03E7F3A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47C1E9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8B9CDDC" w14:textId="77777777" w:rsidTr="00CE6A49">
        <w:trPr>
          <w:gridAfter w:val="1"/>
          <w:wAfter w:w="7" w:type="dxa"/>
        </w:trPr>
        <w:tc>
          <w:tcPr>
            <w:tcW w:w="15143" w:type="dxa"/>
            <w:gridSpan w:val="10"/>
            <w:shd w:val="clear" w:color="auto" w:fill="auto"/>
          </w:tcPr>
          <w:p w14:paraId="61CFB759"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ФЕВРАЛЬ</w:t>
            </w:r>
          </w:p>
        </w:tc>
      </w:tr>
      <w:tr w:rsidR="00F56BB7" w:rsidRPr="00F56BB7" w14:paraId="4E6CDABA" w14:textId="77777777" w:rsidTr="00CE6A49">
        <w:trPr>
          <w:gridAfter w:val="1"/>
          <w:wAfter w:w="7" w:type="dxa"/>
          <w:trHeight w:val="727"/>
        </w:trPr>
        <w:tc>
          <w:tcPr>
            <w:tcW w:w="444" w:type="dxa"/>
            <w:shd w:val="clear" w:color="auto" w:fill="auto"/>
          </w:tcPr>
          <w:p w14:paraId="0B1B6CC8" w14:textId="77777777" w:rsidR="00F56BB7" w:rsidRPr="00F56BB7" w:rsidRDefault="00F56BB7" w:rsidP="00F56BB7">
            <w:pPr>
              <w:widowControl w:val="0"/>
              <w:numPr>
                <w:ilvl w:val="0"/>
                <w:numId w:val="85"/>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3628F1E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5BD3E136"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32"/>
                <w:sz w:val="24"/>
                <w:szCs w:val="24"/>
                <w:lang w:val="x-none" w:eastAsia="x-none"/>
              </w:rPr>
              <w:t>«</w:t>
            </w:r>
            <w:r w:rsidRPr="00F56BB7">
              <w:rPr>
                <w:rFonts w:ascii="Times New Roman" w:eastAsia="Times New Roman" w:hAnsi="Times New Roman"/>
                <w:bCs/>
                <w:kern w:val="32"/>
                <w:sz w:val="24"/>
                <w:szCs w:val="24"/>
                <w:lang w:eastAsia="x-none"/>
              </w:rPr>
              <w:t xml:space="preserve"> </w:t>
            </w:r>
            <w:r w:rsidRPr="00F56BB7">
              <w:rPr>
                <w:rFonts w:ascii="Times New Roman" w:eastAsia="Times New Roman" w:hAnsi="Times New Roman"/>
                <w:bCs/>
                <w:kern w:val="32"/>
                <w:sz w:val="24"/>
                <w:szCs w:val="24"/>
                <w:lang w:val="x-none" w:eastAsia="x-none"/>
              </w:rPr>
              <w:t>Мы студенты – будущее Российской науки</w:t>
            </w:r>
            <w:r w:rsidRPr="00F56BB7">
              <w:rPr>
                <w:rFonts w:ascii="Times New Roman" w:eastAsia="Times New Roman" w:hAnsi="Times New Roman"/>
                <w:bCs/>
                <w:kern w:val="32"/>
                <w:sz w:val="24"/>
                <w:szCs w:val="24"/>
                <w:lang w:eastAsia="x-none"/>
              </w:rPr>
              <w:t>!»</w:t>
            </w:r>
          </w:p>
          <w:p w14:paraId="6A73AF5A" w14:textId="77777777" w:rsidR="00F56BB7" w:rsidRPr="00F56BB7" w:rsidRDefault="00F56BB7" w:rsidP="00F56BB7">
            <w:pPr>
              <w:spacing w:after="0" w:line="240" w:lineRule="auto"/>
              <w:rPr>
                <w:rFonts w:eastAsia="Times New Roman"/>
                <w:lang w:eastAsia="x-none"/>
              </w:rPr>
            </w:pPr>
          </w:p>
        </w:tc>
        <w:tc>
          <w:tcPr>
            <w:tcW w:w="1450" w:type="dxa"/>
            <w:gridSpan w:val="2"/>
            <w:shd w:val="clear" w:color="auto" w:fill="auto"/>
          </w:tcPr>
          <w:p w14:paraId="731B0E9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00CDE6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shd w:val="clear" w:color="auto" w:fill="auto"/>
          </w:tcPr>
          <w:p w14:paraId="38BDCE6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4A3C79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7A2CCFF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2432DD9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r w:rsidR="00F56BB7" w:rsidRPr="00F56BB7" w14:paraId="600F7547" w14:textId="77777777" w:rsidTr="00CE6A49">
        <w:trPr>
          <w:gridAfter w:val="1"/>
          <w:wAfter w:w="7" w:type="dxa"/>
        </w:trPr>
        <w:tc>
          <w:tcPr>
            <w:tcW w:w="444" w:type="dxa"/>
            <w:shd w:val="clear" w:color="auto" w:fill="auto"/>
          </w:tcPr>
          <w:p w14:paraId="410FF3BA" w14:textId="77777777" w:rsidR="00F56BB7" w:rsidRPr="00F56BB7" w:rsidRDefault="00F56BB7" w:rsidP="00F56BB7">
            <w:pPr>
              <w:widowControl w:val="0"/>
              <w:numPr>
                <w:ilvl w:val="0"/>
                <w:numId w:val="8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1C05FE7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w:t>
            </w:r>
          </w:p>
          <w:p w14:paraId="2CFFD12E"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«Об Армии с гордостью и готовностью!»</w:t>
            </w:r>
          </w:p>
        </w:tc>
        <w:tc>
          <w:tcPr>
            <w:tcW w:w="1450" w:type="dxa"/>
            <w:gridSpan w:val="2"/>
            <w:shd w:val="clear" w:color="auto" w:fill="auto"/>
          </w:tcPr>
          <w:p w14:paraId="6D08A32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shd w:val="clear" w:color="auto" w:fill="auto"/>
          </w:tcPr>
          <w:p w14:paraId="7F68206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shd w:val="clear" w:color="auto" w:fill="auto"/>
          </w:tcPr>
          <w:p w14:paraId="58AF03F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D3866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7BF922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5B56175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10C946A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4A878C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6</w:t>
            </w:r>
          </w:p>
          <w:p w14:paraId="1E2DD9F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22D7D3D0" w14:textId="77777777" w:rsidTr="00CE6A49">
        <w:trPr>
          <w:gridAfter w:val="1"/>
          <w:wAfter w:w="7" w:type="dxa"/>
        </w:trPr>
        <w:tc>
          <w:tcPr>
            <w:tcW w:w="444" w:type="dxa"/>
            <w:shd w:val="clear" w:color="auto" w:fill="auto"/>
          </w:tcPr>
          <w:p w14:paraId="4C130680" w14:textId="77777777" w:rsidR="00F56BB7" w:rsidRPr="00F56BB7" w:rsidRDefault="00F56BB7" w:rsidP="00F56BB7">
            <w:pPr>
              <w:widowControl w:val="0"/>
              <w:numPr>
                <w:ilvl w:val="0"/>
                <w:numId w:val="8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10ED30F3"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учебных предметов, курсов и дисциплин (модулей)</w:t>
            </w:r>
          </w:p>
        </w:tc>
        <w:tc>
          <w:tcPr>
            <w:tcW w:w="1450" w:type="dxa"/>
            <w:gridSpan w:val="2"/>
            <w:shd w:val="clear" w:color="auto" w:fill="auto"/>
          </w:tcPr>
          <w:p w14:paraId="767B829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B4DAA0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shd w:val="clear" w:color="auto" w:fill="auto"/>
          </w:tcPr>
          <w:p w14:paraId="6D81B4C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shd w:val="clear" w:color="auto" w:fill="auto"/>
          </w:tcPr>
          <w:p w14:paraId="2400FA1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487A01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216959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7756A8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1E85224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47FBD39"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638B3AF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6F61773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0928156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61CA241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6743FF2" w14:textId="77777777" w:rsidTr="00CE6A49">
        <w:trPr>
          <w:gridAfter w:val="1"/>
          <w:wAfter w:w="7" w:type="dxa"/>
        </w:trPr>
        <w:tc>
          <w:tcPr>
            <w:tcW w:w="444" w:type="dxa"/>
            <w:shd w:val="clear" w:color="auto" w:fill="auto"/>
          </w:tcPr>
          <w:p w14:paraId="4CE58849" w14:textId="77777777" w:rsidR="00F56BB7" w:rsidRPr="00F56BB7" w:rsidRDefault="00F56BB7" w:rsidP="00F56BB7">
            <w:pPr>
              <w:widowControl w:val="0"/>
              <w:numPr>
                <w:ilvl w:val="0"/>
                <w:numId w:val="8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1CAA3B6D"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в ходе изучения учебных предметов, курсов и дисциплин (модулей)</w:t>
            </w:r>
          </w:p>
        </w:tc>
        <w:tc>
          <w:tcPr>
            <w:tcW w:w="1450" w:type="dxa"/>
            <w:gridSpan w:val="2"/>
            <w:shd w:val="clear" w:color="auto" w:fill="auto"/>
          </w:tcPr>
          <w:p w14:paraId="49B6957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C900FE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shd w:val="clear" w:color="auto" w:fill="auto"/>
          </w:tcPr>
          <w:p w14:paraId="3DBDFFE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shd w:val="clear" w:color="auto" w:fill="auto"/>
          </w:tcPr>
          <w:p w14:paraId="3D103B8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32C8A3B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563DEFC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125BE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4017853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15D7407"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5939187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E6C8AF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251BD14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3737E5B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1E481922" w14:textId="77777777" w:rsidTr="00CE6A49">
        <w:trPr>
          <w:gridAfter w:val="1"/>
          <w:wAfter w:w="7" w:type="dxa"/>
        </w:trPr>
        <w:tc>
          <w:tcPr>
            <w:tcW w:w="15143" w:type="dxa"/>
            <w:gridSpan w:val="10"/>
            <w:shd w:val="clear" w:color="auto" w:fill="auto"/>
          </w:tcPr>
          <w:p w14:paraId="64C61608" w14:textId="77777777" w:rsidR="00F56BB7" w:rsidRPr="00F56BB7" w:rsidRDefault="00F56BB7" w:rsidP="00F56BB7">
            <w:pPr>
              <w:tabs>
                <w:tab w:val="left" w:pos="285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МАРТ</w:t>
            </w:r>
          </w:p>
        </w:tc>
      </w:tr>
      <w:tr w:rsidR="00F56BB7" w:rsidRPr="00F56BB7" w14:paraId="347A9DEF" w14:textId="77777777" w:rsidTr="00CE6A49">
        <w:trPr>
          <w:gridAfter w:val="1"/>
          <w:wAfter w:w="7" w:type="dxa"/>
        </w:trPr>
        <w:tc>
          <w:tcPr>
            <w:tcW w:w="444" w:type="dxa"/>
            <w:shd w:val="clear" w:color="auto" w:fill="auto"/>
          </w:tcPr>
          <w:p w14:paraId="4EF8FA3A" w14:textId="77777777" w:rsidR="00F56BB7" w:rsidRPr="00F56BB7" w:rsidRDefault="00F56BB7" w:rsidP="00F56BB7">
            <w:pPr>
              <w:widowControl w:val="0"/>
              <w:numPr>
                <w:ilvl w:val="0"/>
                <w:numId w:val="8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40A46AD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EA3D042"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w:t>
            </w:r>
            <w:r w:rsidRPr="00F56BB7">
              <w:rPr>
                <w:rFonts w:ascii="Times New Roman" w:eastAsia="Times New Roman" w:hAnsi="Times New Roman"/>
                <w:bCs/>
                <w:kern w:val="32"/>
                <w:sz w:val="24"/>
                <w:szCs w:val="24"/>
                <w:shd w:val="clear" w:color="auto" w:fill="FFFFFF"/>
                <w:lang w:eastAsia="x-none"/>
              </w:rPr>
              <w:t>З</w:t>
            </w:r>
            <w:r w:rsidRPr="00F56BB7">
              <w:rPr>
                <w:rFonts w:ascii="Times New Roman" w:eastAsia="Times New Roman" w:hAnsi="Times New Roman"/>
                <w:bCs/>
                <w:kern w:val="32"/>
                <w:sz w:val="24"/>
                <w:szCs w:val="24"/>
                <w:shd w:val="clear" w:color="auto" w:fill="FFFFFF"/>
                <w:lang w:val="x-none" w:eastAsia="x-none"/>
              </w:rPr>
              <w:t>а каждым сильным мужчиной стоит его прекрасная дама</w:t>
            </w:r>
            <w:r w:rsidRPr="00F56BB7">
              <w:rPr>
                <w:rFonts w:ascii="Times New Roman" w:eastAsia="Times New Roman" w:hAnsi="Times New Roman"/>
                <w:kern w:val="2"/>
                <w:sz w:val="24"/>
                <w:szCs w:val="24"/>
                <w:lang w:eastAsia="ko-KR"/>
              </w:rPr>
              <w:t>».</w:t>
            </w:r>
          </w:p>
        </w:tc>
        <w:tc>
          <w:tcPr>
            <w:tcW w:w="1450" w:type="dxa"/>
            <w:gridSpan w:val="2"/>
            <w:shd w:val="clear" w:color="auto" w:fill="auto"/>
          </w:tcPr>
          <w:p w14:paraId="6D79747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677659F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265428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1B4FB1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710C1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8E87EC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p w14:paraId="4A54DBA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6536B868" w14:textId="77777777" w:rsidTr="00CE6A49">
        <w:trPr>
          <w:gridAfter w:val="1"/>
          <w:wAfter w:w="7" w:type="dxa"/>
        </w:trPr>
        <w:tc>
          <w:tcPr>
            <w:tcW w:w="444" w:type="dxa"/>
            <w:shd w:val="clear" w:color="auto" w:fill="auto"/>
          </w:tcPr>
          <w:p w14:paraId="5F09A99F" w14:textId="77777777" w:rsidR="00F56BB7" w:rsidRPr="00F56BB7" w:rsidRDefault="00F56BB7" w:rsidP="00F56BB7">
            <w:pPr>
              <w:widowControl w:val="0"/>
              <w:numPr>
                <w:ilvl w:val="0"/>
                <w:numId w:val="8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10BD23C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4311B200"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w:t>
            </w:r>
            <w:r w:rsidRPr="00F56BB7">
              <w:rPr>
                <w:rFonts w:ascii="Times New Roman" w:eastAsia="Times New Roman" w:hAnsi="Times New Roman"/>
                <w:sz w:val="24"/>
                <w:szCs w:val="24"/>
                <w:shd w:val="clear" w:color="auto" w:fill="FFFFFF"/>
                <w:lang w:eastAsia="ru-RU"/>
              </w:rPr>
              <w:t xml:space="preserve">Как оградить себя и близких от </w:t>
            </w:r>
            <w:proofErr w:type="spellStart"/>
            <w:r w:rsidRPr="00F56BB7">
              <w:rPr>
                <w:rFonts w:ascii="Times New Roman" w:eastAsia="Times New Roman" w:hAnsi="Times New Roman"/>
                <w:sz w:val="24"/>
                <w:szCs w:val="24"/>
                <w:shd w:val="clear" w:color="auto" w:fill="FFFFFF"/>
                <w:lang w:eastAsia="ru-RU"/>
              </w:rPr>
              <w:t>кибермошенников</w:t>
            </w:r>
            <w:proofErr w:type="spellEnd"/>
            <w:r w:rsidRPr="00F56BB7">
              <w:rPr>
                <w:rFonts w:ascii="Times New Roman" w:eastAsia="Times New Roman" w:hAnsi="Times New Roman"/>
                <w:sz w:val="24"/>
                <w:szCs w:val="24"/>
                <w:shd w:val="clear" w:color="auto" w:fill="FFFFFF"/>
                <w:lang w:eastAsia="ru-RU"/>
              </w:rPr>
              <w:t xml:space="preserve"> и </w:t>
            </w:r>
            <w:proofErr w:type="spellStart"/>
            <w:r w:rsidRPr="00F56BB7">
              <w:rPr>
                <w:rFonts w:ascii="Times New Roman" w:eastAsia="Times New Roman" w:hAnsi="Times New Roman"/>
                <w:sz w:val="24"/>
                <w:szCs w:val="24"/>
                <w:shd w:val="clear" w:color="auto" w:fill="FFFFFF"/>
                <w:lang w:eastAsia="ru-RU"/>
              </w:rPr>
              <w:t>киберугрозы</w:t>
            </w:r>
            <w:proofErr w:type="spellEnd"/>
            <w:r w:rsidRPr="00F56BB7">
              <w:rPr>
                <w:rFonts w:ascii="Times New Roman" w:eastAsia="Times New Roman" w:hAnsi="Times New Roman"/>
                <w:sz w:val="24"/>
                <w:szCs w:val="24"/>
                <w:lang w:eastAsia="ru-RU"/>
              </w:rPr>
              <w:t>»</w:t>
            </w:r>
          </w:p>
          <w:p w14:paraId="18E692C1"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gridSpan w:val="2"/>
            <w:shd w:val="clear" w:color="auto" w:fill="auto"/>
          </w:tcPr>
          <w:p w14:paraId="6098A70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5B4D1BE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38351F2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8F8DCA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2E35E9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6548F6F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p w14:paraId="3B37C2B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22619534" w14:textId="77777777" w:rsidTr="00CE6A49">
        <w:trPr>
          <w:gridAfter w:val="1"/>
          <w:wAfter w:w="7" w:type="dxa"/>
        </w:trPr>
        <w:tc>
          <w:tcPr>
            <w:tcW w:w="444" w:type="dxa"/>
            <w:shd w:val="clear" w:color="auto" w:fill="auto"/>
          </w:tcPr>
          <w:p w14:paraId="7F4D4F42" w14:textId="77777777" w:rsidR="00F56BB7" w:rsidRPr="00F56BB7" w:rsidRDefault="00F56BB7" w:rsidP="00F56BB7">
            <w:pPr>
              <w:widowControl w:val="0"/>
              <w:numPr>
                <w:ilvl w:val="0"/>
                <w:numId w:val="8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53E6A33E"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учебных предметов, курсов и дисциплин (модулей)</w:t>
            </w:r>
          </w:p>
        </w:tc>
        <w:tc>
          <w:tcPr>
            <w:tcW w:w="1450" w:type="dxa"/>
            <w:gridSpan w:val="2"/>
            <w:shd w:val="clear" w:color="auto" w:fill="auto"/>
          </w:tcPr>
          <w:p w14:paraId="52115C8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F18CE6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75B2902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E50AFB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872A67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1694E5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FF040E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3EF6556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B36291B"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37D3B37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4F99DBF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C9766F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3757123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90DBC53" w14:textId="77777777" w:rsidTr="00CE6A49">
        <w:trPr>
          <w:gridAfter w:val="1"/>
          <w:wAfter w:w="7" w:type="dxa"/>
        </w:trPr>
        <w:tc>
          <w:tcPr>
            <w:tcW w:w="444" w:type="dxa"/>
            <w:shd w:val="clear" w:color="auto" w:fill="auto"/>
          </w:tcPr>
          <w:p w14:paraId="14A5B699" w14:textId="77777777" w:rsidR="00F56BB7" w:rsidRPr="00F56BB7" w:rsidRDefault="00F56BB7" w:rsidP="00F56BB7">
            <w:pPr>
              <w:widowControl w:val="0"/>
              <w:numPr>
                <w:ilvl w:val="0"/>
                <w:numId w:val="8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345AC2BB"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в ходе изучения учебных предметов, курсов и дисциплин (модулей)</w:t>
            </w:r>
          </w:p>
        </w:tc>
        <w:tc>
          <w:tcPr>
            <w:tcW w:w="1450" w:type="dxa"/>
            <w:gridSpan w:val="2"/>
            <w:shd w:val="clear" w:color="auto" w:fill="auto"/>
          </w:tcPr>
          <w:p w14:paraId="18ED4DC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62CDE74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102F08D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7728C0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072A8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9AFA85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2DA73B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4197064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9D9C6DC"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12AECEA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573B73C6"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ED5643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B72AAC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2C2850D8" w14:textId="77777777" w:rsidTr="00CE6A49">
        <w:trPr>
          <w:gridAfter w:val="1"/>
          <w:wAfter w:w="7" w:type="dxa"/>
        </w:trPr>
        <w:tc>
          <w:tcPr>
            <w:tcW w:w="15143" w:type="dxa"/>
            <w:gridSpan w:val="10"/>
            <w:shd w:val="clear" w:color="auto" w:fill="auto"/>
          </w:tcPr>
          <w:p w14:paraId="1EFEB311" w14:textId="77777777" w:rsidR="00F56BB7" w:rsidRPr="00F56BB7" w:rsidRDefault="00F56BB7" w:rsidP="00F56BB7">
            <w:pPr>
              <w:tabs>
                <w:tab w:val="left" w:pos="4755"/>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АПРЕЛЬ</w:t>
            </w:r>
          </w:p>
        </w:tc>
      </w:tr>
      <w:tr w:rsidR="00F56BB7" w:rsidRPr="00F56BB7" w14:paraId="417A02A5" w14:textId="77777777" w:rsidTr="00CE6A49">
        <w:trPr>
          <w:gridAfter w:val="1"/>
          <w:wAfter w:w="7" w:type="dxa"/>
        </w:trPr>
        <w:tc>
          <w:tcPr>
            <w:tcW w:w="444" w:type="dxa"/>
            <w:shd w:val="clear" w:color="auto" w:fill="auto"/>
          </w:tcPr>
          <w:p w14:paraId="21B234C1" w14:textId="77777777" w:rsidR="00F56BB7" w:rsidRPr="00F56BB7" w:rsidRDefault="00F56BB7" w:rsidP="00F56BB7">
            <w:pPr>
              <w:widowControl w:val="0"/>
              <w:numPr>
                <w:ilvl w:val="0"/>
                <w:numId w:val="8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4C9E922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A58B06F"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«Наркоман – это больной человек, преступник, социально </w:t>
            </w:r>
            <w:proofErr w:type="spellStart"/>
            <w:r w:rsidRPr="00F56BB7">
              <w:rPr>
                <w:rFonts w:ascii="Times New Roman" w:eastAsia="Times New Roman" w:hAnsi="Times New Roman"/>
                <w:sz w:val="24"/>
                <w:szCs w:val="24"/>
                <w:lang w:eastAsia="ru-RU"/>
              </w:rPr>
              <w:t>дезадаптированная</w:t>
            </w:r>
            <w:proofErr w:type="spellEnd"/>
            <w:r w:rsidRPr="00F56BB7">
              <w:rPr>
                <w:rFonts w:ascii="Times New Roman" w:eastAsia="Times New Roman" w:hAnsi="Times New Roman"/>
                <w:sz w:val="24"/>
                <w:szCs w:val="24"/>
                <w:lang w:eastAsia="ru-RU"/>
              </w:rPr>
              <w:t xml:space="preserve"> личность?»</w:t>
            </w:r>
          </w:p>
        </w:tc>
        <w:tc>
          <w:tcPr>
            <w:tcW w:w="1450" w:type="dxa"/>
            <w:gridSpan w:val="2"/>
            <w:shd w:val="clear" w:color="auto" w:fill="auto"/>
          </w:tcPr>
          <w:p w14:paraId="3775983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355D8CF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0F5936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825C98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CB1802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708E743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240E562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w:t>
            </w:r>
          </w:p>
          <w:p w14:paraId="550BD1B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9</w:t>
            </w:r>
          </w:p>
        </w:tc>
      </w:tr>
      <w:tr w:rsidR="00F56BB7" w:rsidRPr="00F56BB7" w14:paraId="56583758" w14:textId="77777777" w:rsidTr="00CE6A49">
        <w:trPr>
          <w:gridAfter w:val="1"/>
          <w:wAfter w:w="7" w:type="dxa"/>
        </w:trPr>
        <w:tc>
          <w:tcPr>
            <w:tcW w:w="444" w:type="dxa"/>
            <w:shd w:val="clear" w:color="auto" w:fill="auto"/>
          </w:tcPr>
          <w:p w14:paraId="00C45C9F" w14:textId="77777777" w:rsidR="00F56BB7" w:rsidRPr="00F56BB7" w:rsidRDefault="00F56BB7" w:rsidP="00F56BB7">
            <w:pPr>
              <w:widowControl w:val="0"/>
              <w:numPr>
                <w:ilvl w:val="0"/>
                <w:numId w:val="8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0821E9B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Ознакомление с информацией</w:t>
            </w:r>
          </w:p>
          <w:p w14:paraId="18102D4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«Экология в моей будущей профессии»</w:t>
            </w:r>
          </w:p>
          <w:p w14:paraId="3FA51428" w14:textId="77777777" w:rsidR="00F56BB7" w:rsidRPr="00F56BB7" w:rsidRDefault="00F56BB7" w:rsidP="00F56BB7">
            <w:pPr>
              <w:suppressAutoHyphens/>
              <w:autoSpaceDE w:val="0"/>
              <w:autoSpaceDN w:val="0"/>
              <w:spacing w:after="0" w:line="240" w:lineRule="auto"/>
              <w:rPr>
                <w:rFonts w:eastAsia="Times New Roman"/>
                <w:kern w:val="2"/>
                <w:sz w:val="24"/>
                <w:szCs w:val="24"/>
                <w:lang w:eastAsia="ko-KR"/>
              </w:rPr>
            </w:pPr>
          </w:p>
        </w:tc>
        <w:tc>
          <w:tcPr>
            <w:tcW w:w="1450" w:type="dxa"/>
            <w:gridSpan w:val="2"/>
            <w:shd w:val="clear" w:color="auto" w:fill="auto"/>
          </w:tcPr>
          <w:p w14:paraId="3B03163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07714E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369466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28BF5DA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0797CF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5FBB84F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7E7E56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10</w:t>
            </w:r>
          </w:p>
        </w:tc>
      </w:tr>
      <w:tr w:rsidR="00F56BB7" w:rsidRPr="00F56BB7" w14:paraId="0BAAA2D0" w14:textId="77777777" w:rsidTr="00CE6A49">
        <w:trPr>
          <w:gridAfter w:val="1"/>
          <w:wAfter w:w="7" w:type="dxa"/>
        </w:trPr>
        <w:tc>
          <w:tcPr>
            <w:tcW w:w="444" w:type="dxa"/>
            <w:shd w:val="clear" w:color="auto" w:fill="auto"/>
          </w:tcPr>
          <w:p w14:paraId="11501B24" w14:textId="77777777" w:rsidR="00F56BB7" w:rsidRPr="00F56BB7" w:rsidRDefault="00F56BB7" w:rsidP="00F56BB7">
            <w:pPr>
              <w:widowControl w:val="0"/>
              <w:numPr>
                <w:ilvl w:val="0"/>
                <w:numId w:val="8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492DE455"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Ознакомление</w:t>
            </w:r>
            <w:r w:rsidRPr="00F56BB7">
              <w:rPr>
                <w:rFonts w:eastAsia="Times New Roman"/>
                <w:kern w:val="2"/>
                <w:sz w:val="24"/>
                <w:szCs w:val="24"/>
                <w:lang w:eastAsia="ko-KR"/>
              </w:rPr>
              <w:t xml:space="preserve"> с </w:t>
            </w:r>
            <w:r w:rsidRPr="00F56BB7">
              <w:rPr>
                <w:rFonts w:ascii="Times New Roman" w:eastAsia="Times New Roman" w:hAnsi="Times New Roman"/>
                <w:kern w:val="2"/>
                <w:sz w:val="24"/>
                <w:szCs w:val="24"/>
                <w:lang w:eastAsia="ko-KR"/>
              </w:rPr>
              <w:t>информацией</w:t>
            </w:r>
            <w:r w:rsidRPr="00F56BB7">
              <w:rPr>
                <w:rFonts w:ascii="Times New Roman" w:eastAsia="Times New Roman" w:hAnsi="Times New Roman"/>
                <w:bCs/>
                <w:sz w:val="24"/>
                <w:szCs w:val="24"/>
                <w:shd w:val="clear" w:color="auto" w:fill="FFFFFF"/>
                <w:lang w:eastAsia="ru-RU"/>
              </w:rPr>
              <w:t xml:space="preserve"> «Профессионал.</w:t>
            </w:r>
          </w:p>
          <w:p w14:paraId="009D69D3" w14:textId="77777777" w:rsidR="00F56BB7" w:rsidRPr="00F56BB7" w:rsidRDefault="00F56BB7" w:rsidP="00F56BB7">
            <w:pPr>
              <w:suppressAutoHyphens/>
              <w:spacing w:after="0" w:line="240" w:lineRule="auto"/>
              <w:rPr>
                <w:rFonts w:ascii="Times New Roman" w:eastAsia="Times New Roman" w:hAnsi="Times New Roman"/>
                <w:b/>
                <w:sz w:val="24"/>
                <w:szCs w:val="24"/>
                <w:lang w:eastAsia="ru-RU"/>
              </w:rPr>
            </w:pPr>
            <w:r w:rsidRPr="00F56BB7">
              <w:rPr>
                <w:rFonts w:ascii="Times New Roman" w:eastAsia="Times New Roman" w:hAnsi="Times New Roman"/>
                <w:bCs/>
                <w:sz w:val="24"/>
                <w:szCs w:val="24"/>
                <w:shd w:val="clear" w:color="auto" w:fill="FFFFFF"/>
                <w:lang w:eastAsia="ru-RU"/>
              </w:rPr>
              <w:t>Какими компетенциями он должен обладать»</w:t>
            </w:r>
          </w:p>
        </w:tc>
        <w:tc>
          <w:tcPr>
            <w:tcW w:w="1450" w:type="dxa"/>
            <w:gridSpan w:val="2"/>
            <w:shd w:val="clear" w:color="auto" w:fill="auto"/>
          </w:tcPr>
          <w:p w14:paraId="31F1681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53238A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2B45A4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BF79AA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4F43C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28CA796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AA0F38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tc>
      </w:tr>
      <w:tr w:rsidR="00F56BB7" w:rsidRPr="00F56BB7" w14:paraId="7BA35A0B" w14:textId="77777777" w:rsidTr="00CE6A49">
        <w:trPr>
          <w:gridAfter w:val="1"/>
          <w:wAfter w:w="7" w:type="dxa"/>
        </w:trPr>
        <w:tc>
          <w:tcPr>
            <w:tcW w:w="444" w:type="dxa"/>
            <w:shd w:val="clear" w:color="auto" w:fill="auto"/>
          </w:tcPr>
          <w:p w14:paraId="2C34BE49" w14:textId="77777777" w:rsidR="00F56BB7" w:rsidRPr="00F56BB7" w:rsidRDefault="00F56BB7" w:rsidP="00F56BB7">
            <w:pPr>
              <w:widowControl w:val="0"/>
              <w:numPr>
                <w:ilvl w:val="0"/>
                <w:numId w:val="8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7E74BD40"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Развитие профессионально важных качеств личности</w:t>
            </w:r>
          </w:p>
          <w:p w14:paraId="5F8D2C12" w14:textId="77777777" w:rsidR="00F56BB7" w:rsidRPr="00F56BB7" w:rsidRDefault="00F56BB7" w:rsidP="00F56BB7">
            <w:pPr>
              <w:suppressAutoHyphens/>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в ходе прохождения практик</w:t>
            </w:r>
          </w:p>
        </w:tc>
        <w:tc>
          <w:tcPr>
            <w:tcW w:w="1450" w:type="dxa"/>
            <w:gridSpan w:val="2"/>
            <w:shd w:val="clear" w:color="auto" w:fill="auto"/>
          </w:tcPr>
          <w:p w14:paraId="45E0971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410299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0B17509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187C153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6B47913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339AAC7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FD7482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10F7710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FB82595"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5686B1A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0859219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E69745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0EA218F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1D3162A" w14:textId="77777777" w:rsidTr="00CE6A49">
        <w:trPr>
          <w:gridAfter w:val="1"/>
          <w:wAfter w:w="7" w:type="dxa"/>
        </w:trPr>
        <w:tc>
          <w:tcPr>
            <w:tcW w:w="444" w:type="dxa"/>
            <w:shd w:val="clear" w:color="auto" w:fill="auto"/>
          </w:tcPr>
          <w:p w14:paraId="44C2544D" w14:textId="77777777" w:rsidR="00F56BB7" w:rsidRPr="00F56BB7" w:rsidRDefault="00F56BB7" w:rsidP="00F56BB7">
            <w:pPr>
              <w:widowControl w:val="0"/>
              <w:numPr>
                <w:ilvl w:val="0"/>
                <w:numId w:val="87"/>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6E28F4FF"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прохождения практик</w:t>
            </w:r>
          </w:p>
        </w:tc>
        <w:tc>
          <w:tcPr>
            <w:tcW w:w="1450" w:type="dxa"/>
            <w:gridSpan w:val="2"/>
            <w:shd w:val="clear" w:color="auto" w:fill="auto"/>
          </w:tcPr>
          <w:p w14:paraId="344BD17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BAFEC1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070126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21F243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FBDF08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04C0757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667C9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36B38AF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0E6F2C2"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56FBCBD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14C7453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3BB6B6C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6B8ED6C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D4B9067" w14:textId="77777777" w:rsidTr="00CE6A49">
        <w:trPr>
          <w:gridAfter w:val="1"/>
          <w:wAfter w:w="7" w:type="dxa"/>
        </w:trPr>
        <w:tc>
          <w:tcPr>
            <w:tcW w:w="15143" w:type="dxa"/>
            <w:gridSpan w:val="10"/>
            <w:shd w:val="clear" w:color="auto" w:fill="auto"/>
          </w:tcPr>
          <w:p w14:paraId="7A06432A" w14:textId="77777777" w:rsidR="00F56BB7" w:rsidRPr="00F56BB7" w:rsidRDefault="00F56BB7" w:rsidP="00F56BB7">
            <w:pPr>
              <w:tabs>
                <w:tab w:val="left" w:pos="3840"/>
              </w:tabs>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МАЙ</w:t>
            </w:r>
          </w:p>
        </w:tc>
      </w:tr>
      <w:tr w:rsidR="00F56BB7" w:rsidRPr="00F56BB7" w14:paraId="160C261F" w14:textId="77777777" w:rsidTr="00CE6A49">
        <w:trPr>
          <w:gridAfter w:val="1"/>
          <w:wAfter w:w="7" w:type="dxa"/>
        </w:trPr>
        <w:tc>
          <w:tcPr>
            <w:tcW w:w="444" w:type="dxa"/>
            <w:shd w:val="clear" w:color="auto" w:fill="auto"/>
          </w:tcPr>
          <w:p w14:paraId="36EF99DB" w14:textId="77777777" w:rsidR="00F56BB7" w:rsidRPr="00F56BB7" w:rsidRDefault="00F56BB7" w:rsidP="00F56BB7">
            <w:pPr>
              <w:widowControl w:val="0"/>
              <w:numPr>
                <w:ilvl w:val="0"/>
                <w:numId w:val="88"/>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20EE499E"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08AEAD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«Дети во время Великой Отечественной войны»</w:t>
            </w:r>
          </w:p>
        </w:tc>
        <w:tc>
          <w:tcPr>
            <w:tcW w:w="1450" w:type="dxa"/>
            <w:gridSpan w:val="2"/>
            <w:shd w:val="clear" w:color="auto" w:fill="auto"/>
          </w:tcPr>
          <w:p w14:paraId="1C5F4B8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EE0B68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DC7665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5AEA0E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57608534"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2CE3055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1C4FBDB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A2D94F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01B84A6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6548E57" w14:textId="77777777" w:rsidTr="00CE6A49">
        <w:trPr>
          <w:gridAfter w:val="1"/>
          <w:wAfter w:w="7" w:type="dxa"/>
        </w:trPr>
        <w:tc>
          <w:tcPr>
            <w:tcW w:w="444" w:type="dxa"/>
            <w:shd w:val="clear" w:color="auto" w:fill="auto"/>
          </w:tcPr>
          <w:p w14:paraId="6B1F23AA" w14:textId="77777777" w:rsidR="00F56BB7" w:rsidRPr="00F56BB7" w:rsidRDefault="00F56BB7" w:rsidP="00F56BB7">
            <w:pPr>
              <w:widowControl w:val="0"/>
              <w:numPr>
                <w:ilvl w:val="0"/>
                <w:numId w:val="8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24A82EA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6312030C" w14:textId="77777777" w:rsidR="00F56BB7" w:rsidRPr="00F56BB7" w:rsidRDefault="00F56BB7" w:rsidP="00F56BB7">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56BB7">
              <w:rPr>
                <w:rFonts w:ascii="Times New Roman" w:eastAsia="Times New Roman" w:hAnsi="Times New Roman"/>
                <w:bCs/>
                <w:kern w:val="32"/>
                <w:sz w:val="24"/>
                <w:szCs w:val="24"/>
                <w:shd w:val="clear" w:color="auto" w:fill="FFFFFF"/>
                <w:lang w:val="x-none" w:eastAsia="x-none"/>
              </w:rPr>
              <w:t>« Семейные архивы. Помним, гордимся!»</w:t>
            </w:r>
            <w:r w:rsidRPr="00F56BB7">
              <w:rPr>
                <w:rFonts w:ascii="Times New Roman" w:eastAsia="Times New Roman" w:hAnsi="Times New Roman"/>
                <w:bCs/>
                <w:kern w:val="32"/>
                <w:sz w:val="24"/>
                <w:szCs w:val="24"/>
                <w:lang w:eastAsia="x-none"/>
              </w:rPr>
              <w:t xml:space="preserve"> </w:t>
            </w:r>
          </w:p>
          <w:p w14:paraId="450BC969" w14:textId="77777777" w:rsidR="00F56BB7" w:rsidRPr="00F56BB7" w:rsidRDefault="00F56BB7" w:rsidP="00F56BB7">
            <w:pPr>
              <w:suppressAutoHyphens/>
              <w:autoSpaceDE w:val="0"/>
              <w:autoSpaceDN w:val="0"/>
              <w:spacing w:after="0" w:line="240" w:lineRule="auto"/>
              <w:rPr>
                <w:rFonts w:eastAsia="Times New Roman"/>
                <w:lang w:eastAsia="x-none"/>
              </w:rPr>
            </w:pPr>
          </w:p>
        </w:tc>
        <w:tc>
          <w:tcPr>
            <w:tcW w:w="1450" w:type="dxa"/>
            <w:gridSpan w:val="2"/>
            <w:shd w:val="clear" w:color="auto" w:fill="auto"/>
          </w:tcPr>
          <w:p w14:paraId="703AAA1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159D2D1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9D7D6A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8526B7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0CF22AF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41674B7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32C769E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2737847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17E0804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1AA5D12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12</w:t>
            </w:r>
          </w:p>
        </w:tc>
      </w:tr>
      <w:tr w:rsidR="00F56BB7" w:rsidRPr="00F56BB7" w14:paraId="4F29EA31" w14:textId="77777777" w:rsidTr="00CE6A49">
        <w:trPr>
          <w:gridAfter w:val="1"/>
          <w:wAfter w:w="7" w:type="dxa"/>
        </w:trPr>
        <w:tc>
          <w:tcPr>
            <w:tcW w:w="444" w:type="dxa"/>
            <w:shd w:val="clear" w:color="auto" w:fill="auto"/>
          </w:tcPr>
          <w:p w14:paraId="54E59804" w14:textId="77777777" w:rsidR="00F56BB7" w:rsidRPr="00F56BB7" w:rsidRDefault="00F56BB7" w:rsidP="00F56BB7">
            <w:pPr>
              <w:widowControl w:val="0"/>
              <w:numPr>
                <w:ilvl w:val="0"/>
                <w:numId w:val="8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0705A753"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изучения учебных предметов, курсов и дисциплин (модулей)</w:t>
            </w:r>
          </w:p>
        </w:tc>
        <w:tc>
          <w:tcPr>
            <w:tcW w:w="1450" w:type="dxa"/>
            <w:gridSpan w:val="2"/>
            <w:shd w:val="clear" w:color="auto" w:fill="auto"/>
          </w:tcPr>
          <w:p w14:paraId="7EF0D4C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81F7D8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6B20915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5B73BD7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237A3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2B82342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3D174CB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41E771E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6708BDAC"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55614FC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113DFBB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1EDF8A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716873A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CB85C19" w14:textId="77777777" w:rsidTr="00CE6A49">
        <w:trPr>
          <w:gridAfter w:val="1"/>
          <w:wAfter w:w="7" w:type="dxa"/>
        </w:trPr>
        <w:tc>
          <w:tcPr>
            <w:tcW w:w="444" w:type="dxa"/>
            <w:shd w:val="clear" w:color="auto" w:fill="auto"/>
          </w:tcPr>
          <w:p w14:paraId="160A44E0" w14:textId="77777777" w:rsidR="00F56BB7" w:rsidRPr="00F56BB7" w:rsidRDefault="00F56BB7" w:rsidP="00F56BB7">
            <w:pPr>
              <w:widowControl w:val="0"/>
              <w:numPr>
                <w:ilvl w:val="0"/>
                <w:numId w:val="8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23010E82"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в ходе изучения учебных предметов, курсов и дисциплин (модулей)</w:t>
            </w:r>
          </w:p>
        </w:tc>
        <w:tc>
          <w:tcPr>
            <w:tcW w:w="1450" w:type="dxa"/>
            <w:gridSpan w:val="2"/>
            <w:shd w:val="clear" w:color="auto" w:fill="auto"/>
          </w:tcPr>
          <w:p w14:paraId="7A964F7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3746C7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5470F29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0C18102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22FAA7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49AA6C7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2A10130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45B5FE4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1E8DFB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0DDBDF0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4707DE2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3E1F9A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F34193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05C3C8D8" w14:textId="77777777" w:rsidTr="00CE6A49">
        <w:trPr>
          <w:gridAfter w:val="1"/>
          <w:wAfter w:w="7" w:type="dxa"/>
        </w:trPr>
        <w:tc>
          <w:tcPr>
            <w:tcW w:w="15143" w:type="dxa"/>
            <w:gridSpan w:val="10"/>
            <w:shd w:val="clear" w:color="auto" w:fill="auto"/>
          </w:tcPr>
          <w:p w14:paraId="77B2145A"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ИЮНЬ</w:t>
            </w:r>
          </w:p>
        </w:tc>
      </w:tr>
      <w:tr w:rsidR="00F56BB7" w:rsidRPr="00F56BB7" w14:paraId="158C6156" w14:textId="77777777" w:rsidTr="00CE6A49">
        <w:trPr>
          <w:gridAfter w:val="1"/>
          <w:wAfter w:w="7" w:type="dxa"/>
        </w:trPr>
        <w:tc>
          <w:tcPr>
            <w:tcW w:w="444" w:type="dxa"/>
            <w:shd w:val="clear" w:color="auto" w:fill="auto"/>
          </w:tcPr>
          <w:p w14:paraId="42FCBB98" w14:textId="77777777" w:rsidR="00F56BB7" w:rsidRPr="00F56BB7" w:rsidRDefault="00F56BB7" w:rsidP="00F56BB7">
            <w:pPr>
              <w:widowControl w:val="0"/>
              <w:numPr>
                <w:ilvl w:val="0"/>
                <w:numId w:val="89"/>
              </w:numPr>
              <w:autoSpaceDE w:val="0"/>
              <w:autoSpaceDN w:val="0"/>
              <w:spacing w:after="0" w:line="240" w:lineRule="auto"/>
              <w:ind w:left="357" w:hanging="357"/>
              <w:jc w:val="center"/>
              <w:rPr>
                <w:rFonts w:ascii="Times New Roman" w:eastAsia="Times New Roman" w:hAnsi="Times New Roman"/>
                <w:b/>
                <w:bCs/>
                <w:kern w:val="2"/>
                <w:sz w:val="24"/>
                <w:szCs w:val="24"/>
                <w:lang w:eastAsia="ko-KR"/>
              </w:rPr>
            </w:pPr>
          </w:p>
        </w:tc>
        <w:tc>
          <w:tcPr>
            <w:tcW w:w="5476" w:type="dxa"/>
            <w:shd w:val="clear" w:color="auto" w:fill="auto"/>
          </w:tcPr>
          <w:p w14:paraId="74B587B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73254F79"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56BB7">
              <w:rPr>
                <w:rFonts w:ascii="Times New Roman" w:eastAsia="Times New Roman" w:hAnsi="Times New Roman"/>
                <w:bCs/>
                <w:sz w:val="24"/>
                <w:szCs w:val="24"/>
                <w:shd w:val="clear" w:color="auto" w:fill="FFFFFF"/>
                <w:lang w:eastAsia="ru-RU"/>
              </w:rPr>
              <w:t>«</w:t>
            </w:r>
            <w:r w:rsidRPr="00F56BB7">
              <w:rPr>
                <w:rFonts w:ascii="Times New Roman" w:eastAsia="Times New Roman" w:hAnsi="Times New Roman"/>
                <w:sz w:val="24"/>
                <w:szCs w:val="24"/>
                <w:shd w:val="clear" w:color="auto" w:fill="FFFFFF"/>
                <w:lang w:eastAsia="ru-RU"/>
              </w:rPr>
              <w:t>«Россия, ты – великая держава!»</w:t>
            </w:r>
          </w:p>
          <w:p w14:paraId="7966D1DC"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 xml:space="preserve"> </w:t>
            </w:r>
          </w:p>
          <w:p w14:paraId="788DDD54"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p>
        </w:tc>
        <w:tc>
          <w:tcPr>
            <w:tcW w:w="1450" w:type="dxa"/>
            <w:gridSpan w:val="2"/>
            <w:shd w:val="clear" w:color="auto" w:fill="auto"/>
          </w:tcPr>
          <w:p w14:paraId="7570DBD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05ADEE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7C9C69F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79A596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1764F6F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1763828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w:t>
            </w:r>
          </w:p>
          <w:p w14:paraId="5F93473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3020D2F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5</w:t>
            </w:r>
          </w:p>
          <w:p w14:paraId="764A257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7 ЛР 8</w:t>
            </w:r>
          </w:p>
        </w:tc>
      </w:tr>
      <w:tr w:rsidR="00F56BB7" w:rsidRPr="00F56BB7" w14:paraId="5A009C47" w14:textId="77777777" w:rsidTr="00CE6A49">
        <w:trPr>
          <w:gridAfter w:val="1"/>
          <w:wAfter w:w="7" w:type="dxa"/>
        </w:trPr>
        <w:tc>
          <w:tcPr>
            <w:tcW w:w="444" w:type="dxa"/>
            <w:shd w:val="clear" w:color="auto" w:fill="auto"/>
          </w:tcPr>
          <w:p w14:paraId="457ED3B8" w14:textId="77777777" w:rsidR="00F56BB7" w:rsidRPr="00F56BB7" w:rsidRDefault="00F56BB7" w:rsidP="00F56BB7">
            <w:pPr>
              <w:widowControl w:val="0"/>
              <w:numPr>
                <w:ilvl w:val="0"/>
                <w:numId w:val="8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2D8D0B8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 xml:space="preserve">Ознакомление с информацией </w:t>
            </w:r>
          </w:p>
          <w:p w14:paraId="16FFA058" w14:textId="77777777" w:rsidR="00F56BB7" w:rsidRPr="00F56BB7" w:rsidRDefault="00F56BB7" w:rsidP="00F56BB7">
            <w:pPr>
              <w:suppressAutoHyphens/>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«А завтра была война…»</w:t>
            </w:r>
          </w:p>
          <w:p w14:paraId="67B71E31"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p>
        </w:tc>
        <w:tc>
          <w:tcPr>
            <w:tcW w:w="1450" w:type="dxa"/>
            <w:gridSpan w:val="2"/>
            <w:shd w:val="clear" w:color="auto" w:fill="auto"/>
          </w:tcPr>
          <w:p w14:paraId="770E2FE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27" w:type="dxa"/>
          </w:tcPr>
          <w:p w14:paraId="765116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1FD3355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4B3135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 самостоятельного ознакомления</w:t>
            </w:r>
          </w:p>
        </w:tc>
        <w:tc>
          <w:tcPr>
            <w:tcW w:w="3330" w:type="dxa"/>
            <w:shd w:val="clear" w:color="auto" w:fill="auto"/>
          </w:tcPr>
          <w:p w14:paraId="64F8DEC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 ознакомление</w:t>
            </w:r>
          </w:p>
        </w:tc>
        <w:tc>
          <w:tcPr>
            <w:tcW w:w="860" w:type="dxa"/>
            <w:gridSpan w:val="2"/>
            <w:shd w:val="clear" w:color="auto" w:fill="auto"/>
          </w:tcPr>
          <w:p w14:paraId="3A87FFD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p w14:paraId="0E6DC84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3</w:t>
            </w:r>
          </w:p>
          <w:p w14:paraId="24A7F221"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C8A3A20" w14:textId="77777777" w:rsidTr="00CE6A49">
        <w:trPr>
          <w:gridAfter w:val="1"/>
          <w:wAfter w:w="7" w:type="dxa"/>
        </w:trPr>
        <w:tc>
          <w:tcPr>
            <w:tcW w:w="444" w:type="dxa"/>
            <w:shd w:val="clear" w:color="auto" w:fill="auto"/>
          </w:tcPr>
          <w:p w14:paraId="647823C9" w14:textId="77777777" w:rsidR="00F56BB7" w:rsidRPr="00F56BB7" w:rsidRDefault="00F56BB7" w:rsidP="00F56BB7">
            <w:pPr>
              <w:widowControl w:val="0"/>
              <w:numPr>
                <w:ilvl w:val="0"/>
                <w:numId w:val="8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7001C79C"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прохождения практик</w:t>
            </w:r>
          </w:p>
        </w:tc>
        <w:tc>
          <w:tcPr>
            <w:tcW w:w="1450" w:type="dxa"/>
            <w:gridSpan w:val="2"/>
            <w:shd w:val="clear" w:color="auto" w:fill="auto"/>
          </w:tcPr>
          <w:p w14:paraId="0F5393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14522C0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2F6FBB0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C677F2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59867D3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177EBD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7427E1F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39154BD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010BB2CE"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38D73CB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343FFA1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156A149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21A5466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17B0B2BC" w14:textId="77777777" w:rsidTr="00CE6A49">
        <w:trPr>
          <w:gridAfter w:val="1"/>
          <w:wAfter w:w="7" w:type="dxa"/>
        </w:trPr>
        <w:tc>
          <w:tcPr>
            <w:tcW w:w="444" w:type="dxa"/>
            <w:shd w:val="clear" w:color="auto" w:fill="auto"/>
          </w:tcPr>
          <w:p w14:paraId="3DE4C8A0" w14:textId="77777777" w:rsidR="00F56BB7" w:rsidRPr="00F56BB7" w:rsidRDefault="00F56BB7" w:rsidP="00F56BB7">
            <w:pPr>
              <w:widowControl w:val="0"/>
              <w:numPr>
                <w:ilvl w:val="0"/>
                <w:numId w:val="8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5476" w:type="dxa"/>
            <w:shd w:val="clear" w:color="auto" w:fill="auto"/>
          </w:tcPr>
          <w:p w14:paraId="0CF1644A"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прохождения практик</w:t>
            </w:r>
          </w:p>
        </w:tc>
        <w:tc>
          <w:tcPr>
            <w:tcW w:w="1450" w:type="dxa"/>
            <w:gridSpan w:val="2"/>
            <w:shd w:val="clear" w:color="auto" w:fill="auto"/>
          </w:tcPr>
          <w:p w14:paraId="23A12D4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7952875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6E1F9F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4E310B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4A9C8650"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1D9826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406D87D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4501CAE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70D2D54A"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634D670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2B75533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4F06A4F2"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4CF2BFB0"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654EC215" w14:textId="77777777" w:rsidTr="00CE6A49">
        <w:trPr>
          <w:gridAfter w:val="1"/>
          <w:wAfter w:w="7" w:type="dxa"/>
        </w:trPr>
        <w:tc>
          <w:tcPr>
            <w:tcW w:w="15143" w:type="dxa"/>
            <w:gridSpan w:val="10"/>
            <w:shd w:val="clear" w:color="auto" w:fill="auto"/>
          </w:tcPr>
          <w:p w14:paraId="70C58A12"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ИЮЛЬ</w:t>
            </w:r>
          </w:p>
        </w:tc>
      </w:tr>
      <w:tr w:rsidR="00F56BB7" w:rsidRPr="00F56BB7" w14:paraId="03F0B61B" w14:textId="77777777" w:rsidTr="00CE6A49">
        <w:trPr>
          <w:gridAfter w:val="1"/>
          <w:wAfter w:w="7" w:type="dxa"/>
        </w:trPr>
        <w:tc>
          <w:tcPr>
            <w:tcW w:w="444" w:type="dxa"/>
            <w:shd w:val="clear" w:color="auto" w:fill="auto"/>
          </w:tcPr>
          <w:p w14:paraId="19788F0D" w14:textId="77777777" w:rsidR="00F56BB7" w:rsidRPr="00F56BB7" w:rsidRDefault="00F56BB7" w:rsidP="00F56BB7">
            <w:pPr>
              <w:widowControl w:val="0"/>
              <w:numPr>
                <w:ilvl w:val="0"/>
                <w:numId w:val="90"/>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76" w:type="dxa"/>
            <w:shd w:val="clear" w:color="auto" w:fill="auto"/>
          </w:tcPr>
          <w:p w14:paraId="41149D05"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gridSpan w:val="2"/>
            <w:shd w:val="clear" w:color="auto" w:fill="auto"/>
          </w:tcPr>
          <w:p w14:paraId="4ED8A49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682F955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056" w:type="dxa"/>
            <w:gridSpan w:val="2"/>
          </w:tcPr>
          <w:p w14:paraId="04810BF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330" w:type="dxa"/>
            <w:shd w:val="clear" w:color="auto" w:fill="auto"/>
          </w:tcPr>
          <w:p w14:paraId="65B3CE2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60" w:type="dxa"/>
            <w:gridSpan w:val="2"/>
            <w:shd w:val="clear" w:color="auto" w:fill="auto"/>
          </w:tcPr>
          <w:p w14:paraId="3DF89173"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1AE7EE7A" w14:textId="77777777" w:rsidTr="00CE6A49">
        <w:trPr>
          <w:gridAfter w:val="1"/>
          <w:wAfter w:w="7" w:type="dxa"/>
        </w:trPr>
        <w:tc>
          <w:tcPr>
            <w:tcW w:w="444" w:type="dxa"/>
            <w:shd w:val="clear" w:color="auto" w:fill="auto"/>
          </w:tcPr>
          <w:p w14:paraId="4486EEAB" w14:textId="77777777" w:rsidR="00F56BB7" w:rsidRPr="00F56BB7" w:rsidRDefault="00F56BB7" w:rsidP="00F56BB7">
            <w:pPr>
              <w:widowControl w:val="0"/>
              <w:numPr>
                <w:ilvl w:val="0"/>
                <w:numId w:val="90"/>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76" w:type="dxa"/>
            <w:shd w:val="clear" w:color="auto" w:fill="auto"/>
          </w:tcPr>
          <w:p w14:paraId="077EED31"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highlight w:val="yellow"/>
                <w:lang w:eastAsia="ru-RU"/>
              </w:rPr>
            </w:pPr>
            <w:r w:rsidRPr="00F56BB7">
              <w:rPr>
                <w:rFonts w:ascii="Times New Roman" w:eastAsia="Times New Roman" w:hAnsi="Times New Roman"/>
                <w:sz w:val="24"/>
                <w:szCs w:val="24"/>
                <w:lang w:eastAsia="ru-RU"/>
              </w:rPr>
              <w:t>Развитие профессионально важных качеств личности  в ходе прохождения практик</w:t>
            </w:r>
          </w:p>
        </w:tc>
        <w:tc>
          <w:tcPr>
            <w:tcW w:w="1450" w:type="dxa"/>
            <w:gridSpan w:val="2"/>
            <w:shd w:val="clear" w:color="auto" w:fill="auto"/>
          </w:tcPr>
          <w:p w14:paraId="2B5E26D3"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560445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7CDA83E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66030FE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1E85185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7304514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07AF9C3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7708A81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222590D0"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16314B3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C1F33A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40E649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4736C31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DC3992B" w14:textId="77777777" w:rsidTr="00CE6A49">
        <w:trPr>
          <w:gridAfter w:val="1"/>
          <w:wAfter w:w="7" w:type="dxa"/>
        </w:trPr>
        <w:tc>
          <w:tcPr>
            <w:tcW w:w="444" w:type="dxa"/>
            <w:shd w:val="clear" w:color="auto" w:fill="auto"/>
          </w:tcPr>
          <w:p w14:paraId="4EB487F9" w14:textId="77777777" w:rsidR="00F56BB7" w:rsidRPr="00F56BB7" w:rsidRDefault="00F56BB7" w:rsidP="00F56BB7">
            <w:pPr>
              <w:widowControl w:val="0"/>
              <w:numPr>
                <w:ilvl w:val="0"/>
                <w:numId w:val="90"/>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76" w:type="dxa"/>
            <w:shd w:val="clear" w:color="auto" w:fill="auto"/>
          </w:tcPr>
          <w:p w14:paraId="7ED14A7F" w14:textId="77777777" w:rsidR="00F56BB7" w:rsidRPr="00F56BB7" w:rsidRDefault="00F56BB7" w:rsidP="00F56BB7">
            <w:pPr>
              <w:suppressAutoHyphens/>
              <w:autoSpaceDE w:val="0"/>
              <w:autoSpaceDN w:val="0"/>
              <w:adjustRightInd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Формирование профессиональных ценностей и идеалов в ходе прохождения практик</w:t>
            </w:r>
          </w:p>
        </w:tc>
        <w:tc>
          <w:tcPr>
            <w:tcW w:w="1450" w:type="dxa"/>
            <w:gridSpan w:val="2"/>
            <w:shd w:val="clear" w:color="auto" w:fill="auto"/>
          </w:tcPr>
          <w:p w14:paraId="3E23F1A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w:t>
            </w:r>
          </w:p>
          <w:p w14:paraId="03FB90A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группы</w:t>
            </w:r>
          </w:p>
        </w:tc>
        <w:tc>
          <w:tcPr>
            <w:tcW w:w="1527" w:type="dxa"/>
          </w:tcPr>
          <w:p w14:paraId="64EA2F5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lang w:eastAsia="ru-RU"/>
              </w:rPr>
            </w:pPr>
            <w:r w:rsidRPr="00F56BB7">
              <w:rPr>
                <w:rFonts w:ascii="Times New Roman" w:eastAsia="Times New Roman" w:hAnsi="Times New Roman"/>
                <w:kern w:val="2"/>
                <w:sz w:val="24"/>
                <w:szCs w:val="24"/>
                <w:lang w:eastAsia="ko-KR"/>
              </w:rPr>
              <w:t>в течение месяца</w:t>
            </w:r>
          </w:p>
        </w:tc>
        <w:tc>
          <w:tcPr>
            <w:tcW w:w="2056" w:type="dxa"/>
            <w:gridSpan w:val="2"/>
          </w:tcPr>
          <w:p w14:paraId="0726E51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7A2E631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места</w:t>
            </w:r>
          </w:p>
          <w:p w14:paraId="609C3FBF"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самостоятельного</w:t>
            </w:r>
          </w:p>
          <w:p w14:paraId="65466CDC"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ознакомления</w:t>
            </w:r>
          </w:p>
        </w:tc>
        <w:tc>
          <w:tcPr>
            <w:tcW w:w="3330" w:type="dxa"/>
            <w:shd w:val="clear" w:color="auto" w:fill="auto"/>
          </w:tcPr>
          <w:p w14:paraId="59CB120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 самостоятельное</w:t>
            </w:r>
          </w:p>
          <w:p w14:paraId="5E7F9C23" w14:textId="77777777" w:rsidR="00F56BB7" w:rsidRPr="00F56BB7" w:rsidRDefault="00F56BB7" w:rsidP="00F56BB7">
            <w:pPr>
              <w:suppressAutoHyphens/>
              <w:autoSpaceDE w:val="0"/>
              <w:autoSpaceDN w:val="0"/>
              <w:spacing w:after="0" w:line="240" w:lineRule="auto"/>
              <w:jc w:val="center"/>
              <w:rPr>
                <w:rFonts w:eastAsia="Times New Roman"/>
                <w:sz w:val="24"/>
                <w:szCs w:val="24"/>
                <w:lang w:eastAsia="ru-RU"/>
              </w:rPr>
            </w:pPr>
            <w:r w:rsidRPr="00F56BB7">
              <w:rPr>
                <w:rFonts w:ascii="Times New Roman" w:eastAsia="Times New Roman" w:hAnsi="Times New Roman"/>
                <w:kern w:val="32"/>
                <w:sz w:val="24"/>
                <w:szCs w:val="24"/>
                <w:lang w:eastAsia="x-none"/>
              </w:rPr>
              <w:t>ознакомление</w:t>
            </w:r>
          </w:p>
        </w:tc>
        <w:tc>
          <w:tcPr>
            <w:tcW w:w="860" w:type="dxa"/>
            <w:gridSpan w:val="2"/>
            <w:shd w:val="clear" w:color="auto" w:fill="auto"/>
          </w:tcPr>
          <w:p w14:paraId="6095E5B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719BB3F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7D53F3E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18C1CC3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7B1B886D" w14:textId="77777777" w:rsidTr="00CE6A49">
        <w:trPr>
          <w:gridAfter w:val="1"/>
          <w:wAfter w:w="7" w:type="dxa"/>
        </w:trPr>
        <w:tc>
          <w:tcPr>
            <w:tcW w:w="15143" w:type="dxa"/>
            <w:gridSpan w:val="10"/>
            <w:shd w:val="clear" w:color="auto" w:fill="auto"/>
          </w:tcPr>
          <w:p w14:paraId="33D7DBE4" w14:textId="77777777" w:rsidR="00F56BB7" w:rsidRPr="00F56BB7" w:rsidRDefault="00F56BB7" w:rsidP="00F56BB7">
            <w:pPr>
              <w:suppressAutoHyphens/>
              <w:autoSpaceDE w:val="0"/>
              <w:autoSpaceDN w:val="0"/>
              <w:spacing w:after="0" w:line="240" w:lineRule="auto"/>
              <w:jc w:val="center"/>
              <w:rPr>
                <w:rFonts w:ascii="Times New Roman" w:hAnsi="Times New Roman"/>
                <w:iCs/>
                <w:sz w:val="24"/>
                <w:szCs w:val="24"/>
              </w:rPr>
            </w:pPr>
            <w:r w:rsidRPr="00F56BB7">
              <w:rPr>
                <w:rFonts w:ascii="Times New Roman" w:eastAsia="Times New Roman" w:hAnsi="Times New Roman"/>
                <w:b/>
                <w:bCs/>
                <w:kern w:val="2"/>
                <w:sz w:val="24"/>
                <w:szCs w:val="24"/>
                <w:lang w:eastAsia="ko-KR"/>
              </w:rPr>
              <w:t>АВГУСТ</w:t>
            </w:r>
          </w:p>
        </w:tc>
      </w:tr>
      <w:tr w:rsidR="00F56BB7" w:rsidRPr="00F56BB7" w14:paraId="6402253D" w14:textId="77777777" w:rsidTr="00CE6A49">
        <w:trPr>
          <w:gridAfter w:val="1"/>
          <w:wAfter w:w="7" w:type="dxa"/>
        </w:trPr>
        <w:tc>
          <w:tcPr>
            <w:tcW w:w="444" w:type="dxa"/>
            <w:shd w:val="clear" w:color="auto" w:fill="auto"/>
          </w:tcPr>
          <w:p w14:paraId="6A4DAC31" w14:textId="77777777" w:rsidR="00F56BB7" w:rsidRPr="00F56BB7" w:rsidRDefault="00F56BB7" w:rsidP="00F56BB7">
            <w:pPr>
              <w:widowControl w:val="0"/>
              <w:numPr>
                <w:ilvl w:val="0"/>
                <w:numId w:val="91"/>
              </w:numPr>
              <w:autoSpaceDE w:val="0"/>
              <w:autoSpaceDN w:val="0"/>
              <w:spacing w:after="0" w:line="240" w:lineRule="auto"/>
              <w:ind w:left="357" w:hanging="357"/>
              <w:jc w:val="center"/>
              <w:rPr>
                <w:rFonts w:ascii="Times New Roman" w:eastAsia="Times New Roman" w:hAnsi="Times New Roman"/>
                <w:b/>
                <w:kern w:val="2"/>
                <w:sz w:val="24"/>
                <w:szCs w:val="24"/>
                <w:lang w:eastAsia="ko-KR"/>
              </w:rPr>
            </w:pPr>
          </w:p>
        </w:tc>
        <w:tc>
          <w:tcPr>
            <w:tcW w:w="5476" w:type="dxa"/>
            <w:shd w:val="clear" w:color="auto" w:fill="auto"/>
          </w:tcPr>
          <w:p w14:paraId="40D3B18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Ознакомление с информацией и организация участия в работе волонтерского</w:t>
            </w:r>
            <w:r w:rsidRPr="00F56BB7">
              <w:rPr>
                <w:rFonts w:ascii="Times New Roman" w:eastAsia="Times New Roman" w:hAnsi="Times New Roman"/>
                <w:spacing w:val="1"/>
                <w:sz w:val="24"/>
                <w:szCs w:val="24"/>
                <w:lang w:eastAsia="ru-RU"/>
              </w:rPr>
              <w:t xml:space="preserve"> </w:t>
            </w:r>
            <w:r w:rsidRPr="00F56BB7">
              <w:rPr>
                <w:rFonts w:ascii="Times New Roman" w:eastAsia="Times New Roman" w:hAnsi="Times New Roman"/>
                <w:sz w:val="24"/>
                <w:szCs w:val="24"/>
                <w:lang w:eastAsia="ru-RU"/>
              </w:rPr>
              <w:t>отряда</w:t>
            </w:r>
          </w:p>
        </w:tc>
        <w:tc>
          <w:tcPr>
            <w:tcW w:w="1450" w:type="dxa"/>
            <w:gridSpan w:val="2"/>
            <w:shd w:val="clear" w:color="auto" w:fill="auto"/>
          </w:tcPr>
          <w:p w14:paraId="144EB7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2AE378F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мероприятий</w:t>
            </w:r>
          </w:p>
        </w:tc>
        <w:tc>
          <w:tcPr>
            <w:tcW w:w="2056" w:type="dxa"/>
            <w:gridSpan w:val="2"/>
          </w:tcPr>
          <w:p w14:paraId="73A40A5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мероприятий</w:t>
            </w:r>
          </w:p>
        </w:tc>
        <w:tc>
          <w:tcPr>
            <w:tcW w:w="3330" w:type="dxa"/>
            <w:shd w:val="clear" w:color="auto" w:fill="auto"/>
          </w:tcPr>
          <w:p w14:paraId="772DCCC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proofErr w:type="spellStart"/>
            <w:r w:rsidRPr="00F56BB7">
              <w:rPr>
                <w:rFonts w:ascii="Times New Roman" w:eastAsia="Times New Roman" w:hAnsi="Times New Roman"/>
                <w:sz w:val="24"/>
                <w:szCs w:val="24"/>
              </w:rPr>
              <w:t>студпрофком</w:t>
            </w:r>
            <w:proofErr w:type="spellEnd"/>
          </w:p>
        </w:tc>
        <w:tc>
          <w:tcPr>
            <w:tcW w:w="860" w:type="dxa"/>
            <w:gridSpan w:val="2"/>
            <w:shd w:val="clear" w:color="auto" w:fill="auto"/>
          </w:tcPr>
          <w:p w14:paraId="3315BD0B"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w:t>
            </w:r>
          </w:p>
        </w:tc>
      </w:tr>
      <w:tr w:rsidR="00F56BB7" w:rsidRPr="00F56BB7" w14:paraId="0D62C080" w14:textId="77777777" w:rsidTr="00CE6A49">
        <w:trPr>
          <w:gridAfter w:val="1"/>
          <w:wAfter w:w="7" w:type="dxa"/>
        </w:trPr>
        <w:tc>
          <w:tcPr>
            <w:tcW w:w="444" w:type="dxa"/>
            <w:shd w:val="clear" w:color="auto" w:fill="auto"/>
          </w:tcPr>
          <w:p w14:paraId="415B719F" w14:textId="77777777" w:rsidR="00F56BB7" w:rsidRPr="00F56BB7" w:rsidRDefault="00F56BB7" w:rsidP="00F56BB7">
            <w:pPr>
              <w:widowControl w:val="0"/>
              <w:numPr>
                <w:ilvl w:val="0"/>
                <w:numId w:val="91"/>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5476" w:type="dxa"/>
            <w:shd w:val="clear" w:color="auto" w:fill="auto"/>
          </w:tcPr>
          <w:p w14:paraId="6C22C025"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rPr>
            </w:pPr>
            <w:r w:rsidRPr="00F56BB7">
              <w:rPr>
                <w:rFonts w:ascii="Times New Roman" w:eastAsia="Times New Roman" w:hAnsi="Times New Roman"/>
                <w:sz w:val="24"/>
                <w:szCs w:val="24"/>
              </w:rPr>
              <w:t>День строителя</w:t>
            </w:r>
          </w:p>
        </w:tc>
        <w:tc>
          <w:tcPr>
            <w:tcW w:w="1450" w:type="dxa"/>
            <w:gridSpan w:val="2"/>
            <w:shd w:val="clear" w:color="auto" w:fill="auto"/>
          </w:tcPr>
          <w:p w14:paraId="0C322E0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волонтеры</w:t>
            </w:r>
          </w:p>
        </w:tc>
        <w:tc>
          <w:tcPr>
            <w:tcW w:w="1527" w:type="dxa"/>
          </w:tcPr>
          <w:p w14:paraId="7C1D5DB2"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lang w:eastAsia="ko-KR"/>
              </w:rPr>
            </w:pPr>
            <w:r w:rsidRPr="00F56BB7">
              <w:rPr>
                <w:rFonts w:ascii="Times New Roman" w:eastAsia="Times New Roman" w:hAnsi="Times New Roman"/>
                <w:lang w:eastAsia="ru-RU"/>
              </w:rPr>
              <w:t>по плану городских мероприятий</w:t>
            </w:r>
          </w:p>
        </w:tc>
        <w:tc>
          <w:tcPr>
            <w:tcW w:w="2056" w:type="dxa"/>
            <w:gridSpan w:val="2"/>
          </w:tcPr>
          <w:p w14:paraId="0DA05F9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по плану городских мероприятий</w:t>
            </w:r>
          </w:p>
        </w:tc>
        <w:tc>
          <w:tcPr>
            <w:tcW w:w="3330" w:type="dxa"/>
            <w:shd w:val="clear" w:color="auto" w:fill="auto"/>
          </w:tcPr>
          <w:p w14:paraId="5C80DDE1"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sz w:val="24"/>
                <w:szCs w:val="24"/>
              </w:rPr>
            </w:pPr>
            <w:r w:rsidRPr="00F56BB7">
              <w:rPr>
                <w:rFonts w:ascii="Times New Roman" w:eastAsia="Times New Roman" w:hAnsi="Times New Roman"/>
                <w:sz w:val="24"/>
                <w:szCs w:val="24"/>
              </w:rPr>
              <w:t xml:space="preserve">Заместитель директора по ВР, педагог – организатор, </w:t>
            </w:r>
            <w:proofErr w:type="spellStart"/>
            <w:r w:rsidRPr="00F56BB7">
              <w:rPr>
                <w:rFonts w:ascii="Times New Roman" w:eastAsia="Times New Roman" w:hAnsi="Times New Roman"/>
                <w:sz w:val="24"/>
                <w:szCs w:val="24"/>
              </w:rPr>
              <w:t>студпрофком</w:t>
            </w:r>
            <w:proofErr w:type="spellEnd"/>
          </w:p>
        </w:tc>
        <w:tc>
          <w:tcPr>
            <w:tcW w:w="860" w:type="dxa"/>
            <w:gridSpan w:val="2"/>
            <w:shd w:val="clear" w:color="auto" w:fill="auto"/>
          </w:tcPr>
          <w:p w14:paraId="56CCE46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4</w:t>
            </w:r>
          </w:p>
        </w:tc>
      </w:tr>
      <w:tr w:rsidR="00F56BB7" w:rsidRPr="00F56BB7" w14:paraId="5AFA2B0D" w14:textId="77777777" w:rsidTr="00CE6A49">
        <w:trPr>
          <w:gridAfter w:val="1"/>
          <w:wAfter w:w="7" w:type="dxa"/>
        </w:trPr>
        <w:tc>
          <w:tcPr>
            <w:tcW w:w="15143" w:type="dxa"/>
            <w:gridSpan w:val="10"/>
            <w:shd w:val="clear" w:color="auto" w:fill="auto"/>
          </w:tcPr>
          <w:p w14:paraId="207F9EC2" w14:textId="77777777" w:rsidR="00F56BB7" w:rsidRPr="00F56BB7" w:rsidRDefault="00F56BB7" w:rsidP="00F56BB7">
            <w:pPr>
              <w:suppressAutoHyphens/>
              <w:spacing w:after="0" w:line="240" w:lineRule="auto"/>
              <w:jc w:val="center"/>
              <w:rPr>
                <w:rFonts w:ascii="Times New Roman" w:eastAsia="Times New Roman" w:hAnsi="Times New Roman"/>
                <w:iCs/>
                <w:sz w:val="24"/>
                <w:szCs w:val="24"/>
                <w:lang w:eastAsia="ru-RU"/>
              </w:rPr>
            </w:pPr>
            <w:r w:rsidRPr="00F56BB7">
              <w:rPr>
                <w:rFonts w:ascii="Times New Roman" w:eastAsia="Times New Roman" w:hAnsi="Times New Roman"/>
                <w:b/>
                <w:bCs/>
                <w:kern w:val="2"/>
                <w:sz w:val="24"/>
                <w:szCs w:val="24"/>
                <w:lang w:eastAsia="ko-KR"/>
              </w:rPr>
              <w:t>СЕНТЯБРЬ-ОКТЯБРЬ</w:t>
            </w:r>
          </w:p>
        </w:tc>
      </w:tr>
      <w:tr w:rsidR="00F56BB7" w:rsidRPr="00F56BB7" w14:paraId="016C39D0" w14:textId="77777777" w:rsidTr="00CE6A49">
        <w:tc>
          <w:tcPr>
            <w:tcW w:w="444" w:type="dxa"/>
            <w:shd w:val="clear" w:color="auto" w:fill="auto"/>
          </w:tcPr>
          <w:p w14:paraId="4A5282DD" w14:textId="77777777" w:rsidR="00F56BB7" w:rsidRPr="00F56BB7" w:rsidRDefault="00F56BB7" w:rsidP="00F56BB7">
            <w:pPr>
              <w:numPr>
                <w:ilvl w:val="0"/>
                <w:numId w:val="94"/>
              </w:numPr>
              <w:autoSpaceDE w:val="0"/>
              <w:autoSpaceDN w:val="0"/>
              <w:spacing w:after="0" w:line="240" w:lineRule="auto"/>
              <w:ind w:left="527" w:hanging="357"/>
              <w:rPr>
                <w:rFonts w:ascii="Times New Roman" w:eastAsia="Times New Roman" w:hAnsi="Times New Roman"/>
                <w:b/>
                <w:bCs/>
                <w:kern w:val="2"/>
                <w:sz w:val="24"/>
                <w:szCs w:val="24"/>
                <w:lang w:eastAsia="ko-KR"/>
              </w:rPr>
            </w:pPr>
          </w:p>
        </w:tc>
        <w:tc>
          <w:tcPr>
            <w:tcW w:w="5476" w:type="dxa"/>
            <w:shd w:val="clear" w:color="auto" w:fill="auto"/>
          </w:tcPr>
          <w:p w14:paraId="5A733CC3" w14:textId="77777777" w:rsidR="00F56BB7" w:rsidRPr="00F56BB7" w:rsidRDefault="00F56BB7" w:rsidP="00F56BB7">
            <w:pPr>
              <w:suppressAutoHyphens/>
              <w:autoSpaceDE w:val="0"/>
              <w:autoSpaceDN w:val="0"/>
              <w:spacing w:after="0" w:line="240" w:lineRule="auto"/>
              <w:rPr>
                <w:rFonts w:ascii="Times New Roman" w:eastAsia="Times New Roman" w:hAnsi="Times New Roman"/>
                <w:sz w:val="24"/>
                <w:szCs w:val="24"/>
                <w:lang w:eastAsia="ru-RU"/>
              </w:rPr>
            </w:pPr>
            <w:r w:rsidRPr="00F56BB7">
              <w:rPr>
                <w:rFonts w:ascii="Times New Roman" w:eastAsia="Times New Roman" w:hAnsi="Times New Roman"/>
                <w:sz w:val="24"/>
                <w:szCs w:val="24"/>
                <w:lang w:eastAsia="ru-RU"/>
              </w:rPr>
              <w:t>Организационное собрание групп выпускников.</w:t>
            </w:r>
          </w:p>
          <w:p w14:paraId="11EEF4F0" w14:textId="77777777" w:rsidR="00F56BB7" w:rsidRPr="00F56BB7" w:rsidRDefault="00F56BB7" w:rsidP="00F56BB7">
            <w:pPr>
              <w:suppressAutoHyphens/>
              <w:autoSpaceDE w:val="0"/>
              <w:autoSpaceDN w:val="0"/>
              <w:spacing w:after="0" w:line="240" w:lineRule="auto"/>
              <w:rPr>
                <w:rFonts w:ascii="Times New Roman" w:eastAsia="Times New Roman" w:hAnsi="Times New Roman"/>
                <w:b/>
                <w:bCs/>
                <w:kern w:val="2"/>
                <w:sz w:val="24"/>
                <w:szCs w:val="24"/>
                <w:lang w:eastAsia="ko-KR"/>
              </w:rPr>
            </w:pPr>
            <w:r w:rsidRPr="00F56BB7">
              <w:rPr>
                <w:rFonts w:ascii="Times New Roman" w:eastAsia="Times New Roman" w:hAnsi="Times New Roman"/>
                <w:sz w:val="24"/>
                <w:szCs w:val="24"/>
                <w:lang w:eastAsia="ru-RU"/>
              </w:rPr>
              <w:t xml:space="preserve"> </w:t>
            </w:r>
          </w:p>
        </w:tc>
        <w:tc>
          <w:tcPr>
            <w:tcW w:w="1418" w:type="dxa"/>
            <w:shd w:val="clear" w:color="auto" w:fill="auto"/>
          </w:tcPr>
          <w:p w14:paraId="1737447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студенты группы</w:t>
            </w:r>
          </w:p>
        </w:tc>
        <w:tc>
          <w:tcPr>
            <w:tcW w:w="1559" w:type="dxa"/>
            <w:gridSpan w:val="2"/>
          </w:tcPr>
          <w:p w14:paraId="3E4AB305"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в течение первой недели ГИА</w:t>
            </w:r>
          </w:p>
        </w:tc>
        <w:tc>
          <w:tcPr>
            <w:tcW w:w="1985" w:type="dxa"/>
          </w:tcPr>
          <w:p w14:paraId="52C29138"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СДО,</w:t>
            </w:r>
          </w:p>
          <w:p w14:paraId="0D49F9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452" w:type="dxa"/>
            <w:gridSpan w:val="3"/>
            <w:shd w:val="clear" w:color="auto" w:fill="auto"/>
          </w:tcPr>
          <w:p w14:paraId="69EF834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32"/>
                <w:sz w:val="24"/>
                <w:szCs w:val="24"/>
                <w:lang w:eastAsia="x-none"/>
              </w:rPr>
            </w:pPr>
            <w:r w:rsidRPr="00F56BB7">
              <w:rPr>
                <w:rFonts w:ascii="Times New Roman" w:eastAsia="Times New Roman" w:hAnsi="Times New Roman"/>
                <w:kern w:val="32"/>
                <w:sz w:val="24"/>
                <w:szCs w:val="24"/>
                <w:lang w:eastAsia="x-none"/>
              </w:rPr>
              <w:t>заведующий заочным отделением, методист отделения</w:t>
            </w:r>
          </w:p>
        </w:tc>
        <w:tc>
          <w:tcPr>
            <w:tcW w:w="816" w:type="dxa"/>
            <w:gridSpan w:val="2"/>
            <w:shd w:val="clear" w:color="auto" w:fill="auto"/>
          </w:tcPr>
          <w:p w14:paraId="248D151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536FC1D7"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tc>
      </w:tr>
      <w:tr w:rsidR="00F56BB7" w:rsidRPr="00F56BB7" w14:paraId="00972B3A" w14:textId="77777777" w:rsidTr="00CE6A49">
        <w:tc>
          <w:tcPr>
            <w:tcW w:w="444" w:type="dxa"/>
            <w:shd w:val="clear" w:color="auto" w:fill="auto"/>
          </w:tcPr>
          <w:p w14:paraId="2FF298D6" w14:textId="77777777" w:rsidR="00F56BB7" w:rsidRPr="00F56BB7" w:rsidRDefault="00F56BB7" w:rsidP="00F56BB7">
            <w:pPr>
              <w:numPr>
                <w:ilvl w:val="0"/>
                <w:numId w:val="94"/>
              </w:numPr>
              <w:autoSpaceDE w:val="0"/>
              <w:autoSpaceDN w:val="0"/>
              <w:spacing w:after="0" w:line="240" w:lineRule="auto"/>
              <w:ind w:left="527" w:hanging="357"/>
              <w:rPr>
                <w:rFonts w:ascii="Times New Roman" w:eastAsia="Times New Roman" w:hAnsi="Times New Roman"/>
                <w:b/>
                <w:bCs/>
                <w:kern w:val="2"/>
                <w:sz w:val="24"/>
                <w:szCs w:val="24"/>
                <w:lang w:eastAsia="ko-KR"/>
              </w:rPr>
            </w:pPr>
          </w:p>
        </w:tc>
        <w:tc>
          <w:tcPr>
            <w:tcW w:w="5476" w:type="dxa"/>
            <w:shd w:val="clear" w:color="auto" w:fill="auto"/>
          </w:tcPr>
          <w:p w14:paraId="08DE0D08" w14:textId="77777777" w:rsidR="00F56BB7" w:rsidRPr="00F56BB7" w:rsidRDefault="00F56BB7" w:rsidP="00F56BB7">
            <w:pPr>
              <w:suppressAutoHyphens/>
              <w:autoSpaceDE w:val="0"/>
              <w:autoSpaceDN w:val="0"/>
              <w:spacing w:after="0" w:line="240" w:lineRule="auto"/>
              <w:rPr>
                <w:rFonts w:ascii="Times New Roman" w:eastAsia="Times New Roman" w:hAnsi="Times New Roman"/>
                <w:bCs/>
                <w:kern w:val="2"/>
                <w:sz w:val="24"/>
                <w:szCs w:val="24"/>
                <w:lang w:eastAsia="ko-KR"/>
              </w:rPr>
            </w:pPr>
            <w:r w:rsidRPr="00F56BB7">
              <w:rPr>
                <w:rFonts w:ascii="Times New Roman" w:eastAsia="Times New Roman" w:hAnsi="Times New Roman"/>
                <w:bCs/>
                <w:kern w:val="2"/>
                <w:sz w:val="24"/>
                <w:szCs w:val="24"/>
                <w:lang w:eastAsia="ko-KR"/>
              </w:rPr>
              <w:t>Проведение ГИА</w:t>
            </w:r>
          </w:p>
        </w:tc>
        <w:tc>
          <w:tcPr>
            <w:tcW w:w="1418" w:type="dxa"/>
            <w:shd w:val="clear" w:color="auto" w:fill="auto"/>
          </w:tcPr>
          <w:p w14:paraId="49A6AF3B"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студенты группы</w:t>
            </w:r>
          </w:p>
        </w:tc>
        <w:tc>
          <w:tcPr>
            <w:tcW w:w="1559" w:type="dxa"/>
            <w:gridSpan w:val="2"/>
          </w:tcPr>
          <w:p w14:paraId="1A9D38EC" w14:textId="77777777" w:rsidR="00F56BB7" w:rsidRPr="00F56BB7" w:rsidRDefault="00F56BB7" w:rsidP="00F56BB7">
            <w:pPr>
              <w:suppressAutoHyphens/>
              <w:spacing w:after="0" w:line="240" w:lineRule="auto"/>
              <w:jc w:val="center"/>
              <w:rPr>
                <w:rFonts w:ascii="Times New Roman" w:eastAsia="Times New Roman" w:hAnsi="Times New Roman"/>
                <w:sz w:val="24"/>
                <w:szCs w:val="24"/>
                <w:lang w:eastAsia="ru-RU"/>
              </w:rPr>
            </w:pPr>
            <w:r w:rsidRPr="00F56BB7">
              <w:rPr>
                <w:rFonts w:ascii="Times New Roman" w:hAnsi="Times New Roman"/>
                <w:sz w:val="24"/>
                <w:szCs w:val="24"/>
                <w:lang w:eastAsia="ru-RU"/>
              </w:rPr>
              <w:t>по месячному плану работы</w:t>
            </w:r>
          </w:p>
        </w:tc>
        <w:tc>
          <w:tcPr>
            <w:tcW w:w="1985" w:type="dxa"/>
          </w:tcPr>
          <w:p w14:paraId="1C9D86A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учебные аудитории</w:t>
            </w:r>
          </w:p>
        </w:tc>
        <w:tc>
          <w:tcPr>
            <w:tcW w:w="3452" w:type="dxa"/>
            <w:gridSpan w:val="3"/>
            <w:shd w:val="clear" w:color="auto" w:fill="auto"/>
          </w:tcPr>
          <w:p w14:paraId="6243BB76"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32"/>
                <w:sz w:val="24"/>
                <w:szCs w:val="24"/>
                <w:lang w:val="x-none" w:eastAsia="x-none"/>
              </w:rPr>
              <w:t>Директор</w:t>
            </w:r>
            <w:r w:rsidRPr="00F56BB7">
              <w:rPr>
                <w:rFonts w:ascii="Times New Roman" w:eastAsia="Times New Roman" w:hAnsi="Times New Roman"/>
                <w:kern w:val="32"/>
                <w:sz w:val="24"/>
                <w:szCs w:val="24"/>
                <w:lang w:eastAsia="x-none"/>
              </w:rPr>
              <w:t xml:space="preserve">, </w:t>
            </w:r>
            <w:r w:rsidRPr="00F56BB7">
              <w:rPr>
                <w:rFonts w:ascii="Times New Roman" w:eastAsia="Times New Roman" w:hAnsi="Times New Roman"/>
                <w:kern w:val="32"/>
                <w:sz w:val="24"/>
                <w:szCs w:val="24"/>
                <w:lang w:val="x-none" w:eastAsia="x-none"/>
              </w:rPr>
              <w:t>заместител</w:t>
            </w:r>
            <w:r w:rsidRPr="00F56BB7">
              <w:rPr>
                <w:rFonts w:ascii="Times New Roman" w:eastAsia="Times New Roman" w:hAnsi="Times New Roman"/>
                <w:kern w:val="32"/>
                <w:sz w:val="24"/>
                <w:szCs w:val="24"/>
                <w:lang w:eastAsia="x-none"/>
              </w:rPr>
              <w:t>ь</w:t>
            </w:r>
            <w:r w:rsidRPr="00F56BB7">
              <w:rPr>
                <w:rFonts w:ascii="Times New Roman" w:eastAsia="Times New Roman" w:hAnsi="Times New Roman"/>
                <w:kern w:val="32"/>
                <w:sz w:val="24"/>
                <w:szCs w:val="24"/>
                <w:lang w:val="x-none" w:eastAsia="x-none"/>
              </w:rPr>
              <w:t xml:space="preserve"> директора</w:t>
            </w:r>
            <w:r w:rsidRPr="00F56BB7">
              <w:rPr>
                <w:rFonts w:ascii="Times New Roman" w:eastAsia="Times New Roman" w:hAnsi="Times New Roman"/>
                <w:kern w:val="32"/>
                <w:sz w:val="24"/>
                <w:szCs w:val="24"/>
                <w:lang w:eastAsia="x-none"/>
              </w:rPr>
              <w:t xml:space="preserve"> по УМРК, преподаватели цикловой комиссии «Профессиональных циклов по строительству, архитектуре», заведующий заочным отделением, методист отделения</w:t>
            </w:r>
          </w:p>
        </w:tc>
        <w:tc>
          <w:tcPr>
            <w:tcW w:w="816" w:type="dxa"/>
            <w:gridSpan w:val="2"/>
            <w:shd w:val="clear" w:color="auto" w:fill="auto"/>
          </w:tcPr>
          <w:p w14:paraId="5B7B954D"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p w14:paraId="2F1B9958"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14</w:t>
            </w:r>
          </w:p>
          <w:p w14:paraId="50D68DCC"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15</w:t>
            </w:r>
          </w:p>
          <w:p w14:paraId="520ABA3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p>
        </w:tc>
      </w:tr>
      <w:tr w:rsidR="00F56BB7" w:rsidRPr="00F56BB7" w14:paraId="584EE9B3" w14:textId="77777777" w:rsidTr="00CE6A49">
        <w:tc>
          <w:tcPr>
            <w:tcW w:w="444" w:type="dxa"/>
            <w:shd w:val="clear" w:color="auto" w:fill="auto"/>
          </w:tcPr>
          <w:p w14:paraId="4261EF9E" w14:textId="77777777" w:rsidR="00F56BB7" w:rsidRPr="00F56BB7" w:rsidRDefault="00F56BB7" w:rsidP="00F56BB7">
            <w:pPr>
              <w:numPr>
                <w:ilvl w:val="0"/>
                <w:numId w:val="94"/>
              </w:numPr>
              <w:autoSpaceDE w:val="0"/>
              <w:autoSpaceDN w:val="0"/>
              <w:spacing w:after="0" w:line="240" w:lineRule="auto"/>
              <w:ind w:left="527" w:hanging="357"/>
              <w:rPr>
                <w:rFonts w:ascii="Times New Roman" w:eastAsia="Times New Roman" w:hAnsi="Times New Roman"/>
                <w:b/>
                <w:bCs/>
                <w:kern w:val="2"/>
                <w:sz w:val="24"/>
                <w:szCs w:val="24"/>
                <w:lang w:eastAsia="ko-KR"/>
              </w:rPr>
            </w:pPr>
          </w:p>
        </w:tc>
        <w:tc>
          <w:tcPr>
            <w:tcW w:w="5476" w:type="dxa"/>
            <w:shd w:val="clear" w:color="auto" w:fill="auto"/>
          </w:tcPr>
          <w:p w14:paraId="423245EF"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Symbol" w:hAnsi="Times New Roman"/>
                <w:sz w:val="24"/>
                <w:szCs w:val="24"/>
                <w:highlight w:val="white"/>
              </w:rPr>
              <w:t>Торжественное вручение дипломов</w:t>
            </w:r>
          </w:p>
        </w:tc>
        <w:tc>
          <w:tcPr>
            <w:tcW w:w="1418" w:type="dxa"/>
            <w:shd w:val="clear" w:color="auto" w:fill="auto"/>
          </w:tcPr>
          <w:p w14:paraId="1DB1B659"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sz w:val="24"/>
                <w:szCs w:val="24"/>
                <w:lang w:eastAsia="ru-RU"/>
              </w:rPr>
              <w:t xml:space="preserve">студенты группы, </w:t>
            </w:r>
            <w:r w:rsidRPr="00F56BB7">
              <w:rPr>
                <w:rFonts w:ascii="Times New Roman" w:eastAsia="Times New Roman" w:hAnsi="Times New Roman"/>
                <w:kern w:val="2"/>
                <w:sz w:val="24"/>
                <w:szCs w:val="24"/>
                <w:lang w:eastAsia="ko-KR"/>
              </w:rPr>
              <w:t>родители,</w:t>
            </w:r>
          </w:p>
          <w:p w14:paraId="45AD239D"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педагогический коллектив</w:t>
            </w:r>
          </w:p>
        </w:tc>
        <w:tc>
          <w:tcPr>
            <w:tcW w:w="1559" w:type="dxa"/>
            <w:gridSpan w:val="2"/>
          </w:tcPr>
          <w:p w14:paraId="1E3C091E"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hAnsi="Times New Roman"/>
                <w:sz w:val="24"/>
                <w:szCs w:val="24"/>
                <w:lang w:eastAsia="ru-RU"/>
              </w:rPr>
              <w:t>по месячному плану работы</w:t>
            </w:r>
          </w:p>
        </w:tc>
        <w:tc>
          <w:tcPr>
            <w:tcW w:w="1985" w:type="dxa"/>
          </w:tcPr>
          <w:p w14:paraId="00367787"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актовый зал</w:t>
            </w:r>
          </w:p>
        </w:tc>
        <w:tc>
          <w:tcPr>
            <w:tcW w:w="3452" w:type="dxa"/>
            <w:gridSpan w:val="3"/>
            <w:shd w:val="clear" w:color="auto" w:fill="auto"/>
          </w:tcPr>
          <w:p w14:paraId="44942F4A" w14:textId="77777777" w:rsidR="00F56BB7" w:rsidRPr="00F56BB7" w:rsidRDefault="00F56BB7" w:rsidP="00F56BB7">
            <w:pPr>
              <w:suppressAutoHyphens/>
              <w:autoSpaceDE w:val="0"/>
              <w:autoSpaceDN w:val="0"/>
              <w:spacing w:after="0" w:line="240" w:lineRule="auto"/>
              <w:jc w:val="center"/>
              <w:rPr>
                <w:rFonts w:ascii="Times New Roman" w:eastAsia="Times New Roman" w:hAnsi="Times New Roman"/>
                <w:kern w:val="2"/>
                <w:sz w:val="24"/>
                <w:szCs w:val="24"/>
                <w:lang w:eastAsia="ko-KR"/>
              </w:rPr>
            </w:pPr>
            <w:r w:rsidRPr="00F56BB7">
              <w:rPr>
                <w:rFonts w:ascii="Times New Roman" w:eastAsia="Times New Roman" w:hAnsi="Times New Roman"/>
                <w:kern w:val="32"/>
                <w:sz w:val="24"/>
                <w:szCs w:val="24"/>
                <w:lang w:val="x-none" w:eastAsia="x-none"/>
              </w:rPr>
              <w:t>Директор</w:t>
            </w:r>
            <w:r w:rsidRPr="00F56BB7">
              <w:rPr>
                <w:rFonts w:ascii="Times New Roman" w:eastAsia="Times New Roman" w:hAnsi="Times New Roman"/>
                <w:kern w:val="32"/>
                <w:sz w:val="24"/>
                <w:szCs w:val="24"/>
                <w:lang w:eastAsia="x-none"/>
              </w:rPr>
              <w:t xml:space="preserve">, </w:t>
            </w:r>
            <w:r w:rsidRPr="00F56BB7">
              <w:rPr>
                <w:rFonts w:ascii="Times New Roman" w:eastAsia="Times New Roman" w:hAnsi="Times New Roman"/>
                <w:kern w:val="32"/>
                <w:sz w:val="24"/>
                <w:szCs w:val="24"/>
                <w:lang w:val="x-none" w:eastAsia="x-none"/>
              </w:rPr>
              <w:t>заместител</w:t>
            </w:r>
            <w:r w:rsidRPr="00F56BB7">
              <w:rPr>
                <w:rFonts w:ascii="Times New Roman" w:eastAsia="Times New Roman" w:hAnsi="Times New Roman"/>
                <w:kern w:val="32"/>
                <w:sz w:val="24"/>
                <w:szCs w:val="24"/>
                <w:lang w:eastAsia="x-none"/>
              </w:rPr>
              <w:t>и</w:t>
            </w:r>
            <w:r w:rsidRPr="00F56BB7">
              <w:rPr>
                <w:rFonts w:ascii="Times New Roman" w:eastAsia="Times New Roman" w:hAnsi="Times New Roman"/>
                <w:kern w:val="32"/>
                <w:sz w:val="24"/>
                <w:szCs w:val="24"/>
                <w:lang w:val="x-none" w:eastAsia="x-none"/>
              </w:rPr>
              <w:t xml:space="preserve"> директора</w:t>
            </w:r>
            <w:r w:rsidRPr="00F56BB7">
              <w:rPr>
                <w:rFonts w:ascii="Times New Roman" w:eastAsia="Times New Roman" w:hAnsi="Times New Roman"/>
                <w:kern w:val="32"/>
                <w:sz w:val="24"/>
                <w:szCs w:val="24"/>
                <w:lang w:eastAsia="x-none"/>
              </w:rPr>
              <w:t xml:space="preserve"> по ВР, УМРК, заведующий заочным отделением, методист отделения</w:t>
            </w:r>
            <w:r w:rsidRPr="00F56BB7">
              <w:rPr>
                <w:rFonts w:ascii="Times New Roman" w:eastAsia="Times New Roman" w:hAnsi="Times New Roman"/>
                <w:kern w:val="32"/>
                <w:sz w:val="24"/>
                <w:szCs w:val="24"/>
                <w:lang w:val="x-none" w:eastAsia="x-none"/>
              </w:rPr>
              <w:t xml:space="preserve"> педагог-организатор</w:t>
            </w:r>
          </w:p>
        </w:tc>
        <w:tc>
          <w:tcPr>
            <w:tcW w:w="816" w:type="dxa"/>
            <w:gridSpan w:val="2"/>
            <w:shd w:val="clear" w:color="auto" w:fill="auto"/>
          </w:tcPr>
          <w:p w14:paraId="03E6FB09"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2 ЛР 3</w:t>
            </w:r>
          </w:p>
          <w:p w14:paraId="4F393F44"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11</w:t>
            </w:r>
          </w:p>
          <w:p w14:paraId="623CF9FA" w14:textId="77777777" w:rsidR="00F56BB7" w:rsidRPr="00F56BB7" w:rsidRDefault="00F56BB7" w:rsidP="00F56BB7">
            <w:pPr>
              <w:suppressAutoHyphens/>
              <w:autoSpaceDE w:val="0"/>
              <w:autoSpaceDN w:val="0"/>
              <w:spacing w:after="0" w:line="240" w:lineRule="auto"/>
              <w:rPr>
                <w:rFonts w:ascii="Times New Roman" w:eastAsia="Times New Roman" w:hAnsi="Times New Roman"/>
                <w:kern w:val="2"/>
                <w:sz w:val="24"/>
                <w:szCs w:val="24"/>
                <w:lang w:eastAsia="ko-KR"/>
              </w:rPr>
            </w:pPr>
            <w:r w:rsidRPr="00F56BB7">
              <w:rPr>
                <w:rFonts w:ascii="Times New Roman" w:eastAsia="Times New Roman" w:hAnsi="Times New Roman"/>
                <w:kern w:val="2"/>
                <w:sz w:val="24"/>
                <w:szCs w:val="24"/>
                <w:lang w:eastAsia="ko-KR"/>
              </w:rPr>
              <w:t>ЛР 13</w:t>
            </w:r>
          </w:p>
        </w:tc>
      </w:tr>
    </w:tbl>
    <w:p w14:paraId="666857DC" w14:textId="77777777" w:rsidR="00F56BB7" w:rsidRPr="00F56BB7" w:rsidRDefault="00F56BB7" w:rsidP="00F56BB7">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6031CCF6" w14:textId="49F42C6E" w:rsidR="00F56BB7" w:rsidRDefault="00F56BB7" w:rsidP="00F56BB7">
      <w:pPr>
        <w:tabs>
          <w:tab w:val="left" w:pos="3935"/>
        </w:tabs>
        <w:rPr>
          <w:rFonts w:ascii="Times New Roman" w:eastAsia="Times New Roman" w:hAnsi="Times New Roman"/>
          <w:sz w:val="24"/>
          <w:szCs w:val="24"/>
          <w:lang w:eastAsia="ru-RU"/>
        </w:rPr>
      </w:pPr>
    </w:p>
    <w:p w14:paraId="6B4B45CF" w14:textId="272A05F9" w:rsidR="00F56BB7" w:rsidRDefault="00F56BB7" w:rsidP="00F56BB7">
      <w:pPr>
        <w:tabs>
          <w:tab w:val="left" w:pos="393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1233E4BF" w14:textId="1C6E370E" w:rsidR="00F56BB7" w:rsidRDefault="00F56BB7" w:rsidP="00F56BB7">
      <w:pPr>
        <w:tabs>
          <w:tab w:val="left" w:pos="3935"/>
        </w:tabs>
        <w:rPr>
          <w:rFonts w:ascii="Times New Roman" w:eastAsia="Times New Roman" w:hAnsi="Times New Roman"/>
          <w:sz w:val="24"/>
          <w:szCs w:val="24"/>
          <w:lang w:eastAsia="ru-RU"/>
        </w:rPr>
      </w:pPr>
    </w:p>
    <w:p w14:paraId="4B42D1AD" w14:textId="7351ECC9" w:rsidR="00F56BB7" w:rsidRDefault="00F56BB7" w:rsidP="00F56BB7">
      <w:pPr>
        <w:tabs>
          <w:tab w:val="left" w:pos="3935"/>
        </w:tabs>
        <w:rPr>
          <w:rFonts w:ascii="Times New Roman" w:eastAsia="Times New Roman" w:hAnsi="Times New Roman"/>
          <w:sz w:val="24"/>
          <w:szCs w:val="24"/>
          <w:lang w:eastAsia="ru-RU"/>
        </w:rPr>
      </w:pPr>
    </w:p>
    <w:p w14:paraId="28F5BE14" w14:textId="6BD100C4" w:rsidR="00F56BB7" w:rsidRDefault="00F56BB7" w:rsidP="00F56BB7">
      <w:pPr>
        <w:tabs>
          <w:tab w:val="left" w:pos="3935"/>
        </w:tabs>
        <w:rPr>
          <w:rFonts w:ascii="Times New Roman" w:eastAsia="Times New Roman" w:hAnsi="Times New Roman"/>
          <w:sz w:val="24"/>
          <w:szCs w:val="24"/>
          <w:lang w:eastAsia="ru-RU"/>
        </w:rPr>
      </w:pPr>
    </w:p>
    <w:p w14:paraId="4C1754D7" w14:textId="2367FFD3" w:rsidR="00F56BB7" w:rsidRDefault="00F56BB7" w:rsidP="00F56BB7">
      <w:pPr>
        <w:tabs>
          <w:tab w:val="left" w:pos="3935"/>
        </w:tabs>
        <w:rPr>
          <w:rFonts w:ascii="Times New Roman" w:eastAsia="Times New Roman" w:hAnsi="Times New Roman"/>
          <w:sz w:val="24"/>
          <w:szCs w:val="24"/>
          <w:lang w:eastAsia="ru-RU"/>
        </w:rPr>
      </w:pPr>
    </w:p>
    <w:p w14:paraId="67CE0BFB" w14:textId="48D35B17" w:rsidR="00F56BB7" w:rsidRDefault="00F56BB7" w:rsidP="00F56BB7">
      <w:pPr>
        <w:tabs>
          <w:tab w:val="left" w:pos="3935"/>
        </w:tabs>
        <w:rPr>
          <w:rFonts w:ascii="Times New Roman" w:eastAsia="Times New Roman" w:hAnsi="Times New Roman"/>
          <w:sz w:val="24"/>
          <w:szCs w:val="24"/>
          <w:lang w:eastAsia="ru-RU"/>
        </w:rPr>
      </w:pPr>
    </w:p>
    <w:p w14:paraId="6F5A4D2E" w14:textId="33AA5D9B" w:rsidR="00F56BB7" w:rsidRDefault="00F56BB7" w:rsidP="00F56BB7">
      <w:pPr>
        <w:tabs>
          <w:tab w:val="left" w:pos="3935"/>
        </w:tabs>
        <w:rPr>
          <w:rFonts w:ascii="Times New Roman" w:eastAsia="Times New Roman" w:hAnsi="Times New Roman"/>
          <w:sz w:val="24"/>
          <w:szCs w:val="24"/>
          <w:lang w:eastAsia="ru-RU"/>
        </w:rPr>
      </w:pPr>
    </w:p>
    <w:p w14:paraId="29D5D85B" w14:textId="775E305D" w:rsidR="00F56BB7" w:rsidRDefault="00F56BB7" w:rsidP="00F56BB7">
      <w:pPr>
        <w:tabs>
          <w:tab w:val="left" w:pos="3935"/>
        </w:tabs>
        <w:rPr>
          <w:rFonts w:ascii="Times New Roman" w:eastAsia="Times New Roman" w:hAnsi="Times New Roman"/>
          <w:sz w:val="24"/>
          <w:szCs w:val="24"/>
          <w:lang w:eastAsia="ru-RU"/>
        </w:rPr>
      </w:pPr>
    </w:p>
    <w:p w14:paraId="73724D1A" w14:textId="1B181A36" w:rsidR="00F56BB7" w:rsidRDefault="00F56BB7" w:rsidP="00F56BB7">
      <w:pPr>
        <w:tabs>
          <w:tab w:val="left" w:pos="3935"/>
        </w:tabs>
        <w:rPr>
          <w:rFonts w:ascii="Times New Roman" w:eastAsia="Times New Roman" w:hAnsi="Times New Roman"/>
          <w:sz w:val="24"/>
          <w:szCs w:val="24"/>
          <w:lang w:eastAsia="ru-RU"/>
        </w:rPr>
      </w:pPr>
    </w:p>
    <w:p w14:paraId="06B24770" w14:textId="794E690C" w:rsidR="00F56BB7" w:rsidRDefault="00F56BB7" w:rsidP="00F56BB7">
      <w:pPr>
        <w:tabs>
          <w:tab w:val="left" w:pos="3935"/>
        </w:tabs>
        <w:rPr>
          <w:rFonts w:ascii="Times New Roman" w:eastAsia="Times New Roman" w:hAnsi="Times New Roman"/>
          <w:sz w:val="24"/>
          <w:szCs w:val="24"/>
          <w:lang w:eastAsia="ru-RU"/>
        </w:rPr>
      </w:pPr>
    </w:p>
    <w:p w14:paraId="5020FBB7" w14:textId="218885BA" w:rsidR="00F56BB7" w:rsidRDefault="00F56BB7" w:rsidP="00F56BB7">
      <w:pPr>
        <w:tabs>
          <w:tab w:val="left" w:pos="3935"/>
        </w:tabs>
        <w:rPr>
          <w:rFonts w:ascii="Times New Roman" w:eastAsia="Times New Roman" w:hAnsi="Times New Roman"/>
          <w:sz w:val="24"/>
          <w:szCs w:val="24"/>
          <w:lang w:eastAsia="ru-RU"/>
        </w:rPr>
      </w:pPr>
    </w:p>
    <w:p w14:paraId="0D7EEC24" w14:textId="25E6E5BC" w:rsidR="00F56BB7" w:rsidRDefault="00F56BB7" w:rsidP="00F56BB7">
      <w:pPr>
        <w:tabs>
          <w:tab w:val="left" w:pos="3935"/>
        </w:tabs>
        <w:rPr>
          <w:rFonts w:ascii="Times New Roman" w:eastAsia="Times New Roman" w:hAnsi="Times New Roman"/>
          <w:sz w:val="24"/>
          <w:szCs w:val="24"/>
          <w:lang w:eastAsia="ru-RU"/>
        </w:rPr>
      </w:pPr>
    </w:p>
    <w:p w14:paraId="26082C59" w14:textId="3A558A16" w:rsidR="00F56BB7" w:rsidRDefault="00F56BB7" w:rsidP="00F56BB7">
      <w:pPr>
        <w:tabs>
          <w:tab w:val="left" w:pos="3935"/>
        </w:tabs>
        <w:rPr>
          <w:rFonts w:ascii="Times New Roman" w:eastAsia="Times New Roman" w:hAnsi="Times New Roman"/>
          <w:sz w:val="24"/>
          <w:szCs w:val="24"/>
          <w:lang w:eastAsia="ru-RU"/>
        </w:rPr>
      </w:pPr>
    </w:p>
    <w:p w14:paraId="3BF2C678" w14:textId="77777777" w:rsidR="00EE2081" w:rsidRPr="00EE2081" w:rsidRDefault="00EE2081" w:rsidP="00EE2081">
      <w:pPr>
        <w:spacing w:after="0" w:line="23" w:lineRule="atLeast"/>
        <w:ind w:firstLine="709"/>
        <w:jc w:val="right"/>
        <w:rPr>
          <w:rFonts w:ascii="Times New Roman" w:eastAsia="Times New Roman" w:hAnsi="Times New Roman"/>
          <w:sz w:val="24"/>
          <w:szCs w:val="24"/>
          <w:lang w:eastAsia="ru-RU"/>
        </w:rPr>
      </w:pPr>
      <w:r w:rsidRPr="00EE2081">
        <w:rPr>
          <w:rFonts w:ascii="Times New Roman" w:eastAsia="Times New Roman" w:hAnsi="Times New Roman"/>
          <w:sz w:val="24"/>
          <w:szCs w:val="24"/>
          <w:lang w:eastAsia="ru-RU"/>
        </w:rPr>
        <w:t>Приложение 11</w:t>
      </w:r>
    </w:p>
    <w:p w14:paraId="6BB4C3A8" w14:textId="77777777" w:rsidR="00EE2081" w:rsidRPr="00EE2081" w:rsidRDefault="00EE2081" w:rsidP="00EE2081">
      <w:pPr>
        <w:spacing w:after="0" w:line="23" w:lineRule="atLeast"/>
        <w:ind w:firstLine="709"/>
        <w:jc w:val="both"/>
        <w:rPr>
          <w:rFonts w:ascii="Times New Roman" w:eastAsia="Times New Roman" w:hAnsi="Times New Roman"/>
          <w:b/>
          <w:sz w:val="24"/>
          <w:szCs w:val="24"/>
          <w:lang w:eastAsia="ru-RU"/>
        </w:rPr>
      </w:pPr>
    </w:p>
    <w:p w14:paraId="10C2EA9C" w14:textId="77777777" w:rsidR="00EE2081" w:rsidRPr="00EE2081" w:rsidRDefault="00EE2081" w:rsidP="00EE2081">
      <w:pPr>
        <w:keepNext/>
        <w:keepLines/>
        <w:spacing w:after="0" w:line="23" w:lineRule="atLeast"/>
        <w:ind w:firstLine="708"/>
        <w:jc w:val="both"/>
        <w:rPr>
          <w:rFonts w:ascii="Times New Roman" w:eastAsia="Times New Roman" w:hAnsi="Times New Roman"/>
          <w:b/>
          <w:color w:val="000000"/>
          <w:sz w:val="24"/>
          <w:szCs w:val="24"/>
          <w:lang w:eastAsia="ru-RU"/>
        </w:rPr>
      </w:pPr>
      <w:r w:rsidRPr="00EE2081">
        <w:rPr>
          <w:rFonts w:ascii="Times New Roman" w:eastAsia="Times New Roman" w:hAnsi="Times New Roman"/>
          <w:b/>
          <w:color w:val="000000"/>
          <w:sz w:val="24"/>
          <w:szCs w:val="24"/>
          <w:lang w:eastAsia="ru-RU"/>
        </w:rPr>
        <w:t>Матрица соответствия личностных результатов и составных частей ППССЗ специальности 08.02.01 Строительство и эксплуатация зданий и сооружений</w:t>
      </w:r>
    </w:p>
    <w:p w14:paraId="20AF2FC6" w14:textId="77777777" w:rsidR="00EE2081" w:rsidRPr="00EE2081" w:rsidRDefault="00EE2081" w:rsidP="00EE2081">
      <w:pPr>
        <w:keepNext/>
        <w:keepLines/>
        <w:spacing w:after="0" w:line="23" w:lineRule="atLeast"/>
        <w:ind w:firstLine="708"/>
        <w:jc w:val="both"/>
        <w:rPr>
          <w:rFonts w:ascii="Times New Roman" w:eastAsia="Times New Roman" w:hAnsi="Times New Roman"/>
          <w:b/>
          <w:color w:val="000000"/>
          <w:sz w:val="24"/>
          <w:szCs w:val="24"/>
          <w:lang w:eastAsia="ru-RU"/>
        </w:rPr>
      </w:pPr>
    </w:p>
    <w:tbl>
      <w:tblPr>
        <w:tblW w:w="14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3680"/>
        <w:gridCol w:w="709"/>
        <w:gridCol w:w="567"/>
        <w:gridCol w:w="567"/>
        <w:gridCol w:w="567"/>
        <w:gridCol w:w="567"/>
        <w:gridCol w:w="567"/>
        <w:gridCol w:w="567"/>
        <w:gridCol w:w="567"/>
        <w:gridCol w:w="567"/>
        <w:gridCol w:w="567"/>
        <w:gridCol w:w="567"/>
        <w:gridCol w:w="567"/>
        <w:gridCol w:w="567"/>
        <w:gridCol w:w="709"/>
        <w:gridCol w:w="620"/>
      </w:tblGrid>
      <w:tr w:rsidR="00EE2081" w:rsidRPr="00EE2081" w14:paraId="06B49399" w14:textId="77777777" w:rsidTr="00CE6A49">
        <w:trPr>
          <w:trHeight w:val="58"/>
          <w:jc w:val="center"/>
        </w:trPr>
        <w:tc>
          <w:tcPr>
            <w:tcW w:w="959" w:type="dxa"/>
            <w:vMerge w:val="restart"/>
            <w:vAlign w:val="center"/>
            <w:hideMark/>
          </w:tcPr>
          <w:p w14:paraId="7BC8953E" w14:textId="77777777" w:rsidR="00EE2081" w:rsidRPr="00EE2081" w:rsidRDefault="00EE2081" w:rsidP="00EE2081">
            <w:pPr>
              <w:spacing w:after="0" w:line="240" w:lineRule="auto"/>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Цикл</w:t>
            </w:r>
          </w:p>
        </w:tc>
        <w:tc>
          <w:tcPr>
            <w:tcW w:w="1134" w:type="dxa"/>
            <w:vMerge w:val="restart"/>
            <w:vAlign w:val="center"/>
            <w:hideMark/>
          </w:tcPr>
          <w:p w14:paraId="59127551" w14:textId="77777777" w:rsidR="00EE2081" w:rsidRPr="00EE2081" w:rsidRDefault="00EE2081" w:rsidP="00EE2081">
            <w:pPr>
              <w:widowControl w:val="0"/>
              <w:spacing w:after="0" w:line="240" w:lineRule="auto"/>
              <w:ind w:left="-74"/>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Индекс</w:t>
            </w:r>
          </w:p>
        </w:tc>
        <w:tc>
          <w:tcPr>
            <w:tcW w:w="3680" w:type="dxa"/>
            <w:vMerge w:val="restart"/>
            <w:vAlign w:val="center"/>
            <w:hideMark/>
          </w:tcPr>
          <w:p w14:paraId="342B7FC4" w14:textId="77777777" w:rsidR="00EE2081" w:rsidRPr="00EE2081" w:rsidRDefault="00EE2081" w:rsidP="00EE2081">
            <w:pPr>
              <w:widowControl w:val="0"/>
              <w:spacing w:after="0" w:line="240" w:lineRule="auto"/>
              <w:ind w:left="-46"/>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Наименование</w:t>
            </w:r>
          </w:p>
          <w:p w14:paraId="03D145CB" w14:textId="77777777" w:rsidR="00EE2081" w:rsidRPr="00EE2081" w:rsidRDefault="00EE2081" w:rsidP="00EE2081">
            <w:pPr>
              <w:widowControl w:val="0"/>
              <w:spacing w:after="0" w:line="240" w:lineRule="auto"/>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учебной дисциплины, междисциплинарного курса, практики</w:t>
            </w:r>
          </w:p>
          <w:p w14:paraId="0E6F2A15" w14:textId="77777777" w:rsidR="00EE2081" w:rsidRPr="00EE2081" w:rsidRDefault="00EE2081" w:rsidP="00EE2081">
            <w:pPr>
              <w:widowControl w:val="0"/>
              <w:spacing w:after="0" w:line="240" w:lineRule="auto"/>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профессионального модуля</w:t>
            </w:r>
          </w:p>
        </w:tc>
        <w:tc>
          <w:tcPr>
            <w:tcW w:w="8842" w:type="dxa"/>
            <w:gridSpan w:val="15"/>
          </w:tcPr>
          <w:p w14:paraId="59AE16FB" w14:textId="77777777" w:rsidR="00EE2081" w:rsidRPr="00EE2081" w:rsidRDefault="00EE2081" w:rsidP="00EE2081">
            <w:pPr>
              <w:widowControl w:val="0"/>
              <w:spacing w:after="0" w:line="240" w:lineRule="auto"/>
              <w:ind w:left="-46"/>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Личностные результаты</w:t>
            </w:r>
          </w:p>
        </w:tc>
      </w:tr>
      <w:tr w:rsidR="00EE2081" w:rsidRPr="00EE2081" w14:paraId="73ACEA33" w14:textId="77777777" w:rsidTr="00CE6A49">
        <w:trPr>
          <w:cantSplit/>
          <w:trHeight w:val="1134"/>
          <w:jc w:val="center"/>
        </w:trPr>
        <w:tc>
          <w:tcPr>
            <w:tcW w:w="959" w:type="dxa"/>
            <w:vMerge/>
            <w:vAlign w:val="center"/>
            <w:hideMark/>
          </w:tcPr>
          <w:p w14:paraId="588F0416"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vMerge/>
            <w:vAlign w:val="center"/>
            <w:hideMark/>
          </w:tcPr>
          <w:p w14:paraId="019C9FFB"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3680" w:type="dxa"/>
            <w:vMerge/>
            <w:vAlign w:val="center"/>
            <w:hideMark/>
          </w:tcPr>
          <w:p w14:paraId="70B20772"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709" w:type="dxa"/>
            <w:textDirection w:val="btLr"/>
            <w:vAlign w:val="center"/>
          </w:tcPr>
          <w:p w14:paraId="78D48125"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w:t>
            </w:r>
          </w:p>
        </w:tc>
        <w:tc>
          <w:tcPr>
            <w:tcW w:w="567" w:type="dxa"/>
            <w:textDirection w:val="btLr"/>
            <w:vAlign w:val="center"/>
          </w:tcPr>
          <w:p w14:paraId="0B6B6101"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2</w:t>
            </w:r>
          </w:p>
        </w:tc>
        <w:tc>
          <w:tcPr>
            <w:tcW w:w="567" w:type="dxa"/>
            <w:textDirection w:val="btLr"/>
            <w:vAlign w:val="center"/>
          </w:tcPr>
          <w:p w14:paraId="317520E1"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3</w:t>
            </w:r>
          </w:p>
        </w:tc>
        <w:tc>
          <w:tcPr>
            <w:tcW w:w="567" w:type="dxa"/>
            <w:textDirection w:val="btLr"/>
            <w:vAlign w:val="center"/>
          </w:tcPr>
          <w:p w14:paraId="757B3672"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4</w:t>
            </w:r>
          </w:p>
        </w:tc>
        <w:tc>
          <w:tcPr>
            <w:tcW w:w="567" w:type="dxa"/>
            <w:textDirection w:val="btLr"/>
            <w:vAlign w:val="center"/>
          </w:tcPr>
          <w:p w14:paraId="12E4A409"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5</w:t>
            </w:r>
          </w:p>
        </w:tc>
        <w:tc>
          <w:tcPr>
            <w:tcW w:w="567" w:type="dxa"/>
            <w:textDirection w:val="btLr"/>
            <w:vAlign w:val="center"/>
          </w:tcPr>
          <w:p w14:paraId="6875A10B"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6</w:t>
            </w:r>
          </w:p>
        </w:tc>
        <w:tc>
          <w:tcPr>
            <w:tcW w:w="567" w:type="dxa"/>
            <w:textDirection w:val="btLr"/>
            <w:vAlign w:val="center"/>
          </w:tcPr>
          <w:p w14:paraId="03B0108C"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7</w:t>
            </w:r>
          </w:p>
        </w:tc>
        <w:tc>
          <w:tcPr>
            <w:tcW w:w="567" w:type="dxa"/>
            <w:textDirection w:val="btLr"/>
            <w:vAlign w:val="center"/>
          </w:tcPr>
          <w:p w14:paraId="14776D68"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8</w:t>
            </w:r>
          </w:p>
        </w:tc>
        <w:tc>
          <w:tcPr>
            <w:tcW w:w="567" w:type="dxa"/>
            <w:textDirection w:val="btLr"/>
            <w:vAlign w:val="center"/>
          </w:tcPr>
          <w:p w14:paraId="44ACD824"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9</w:t>
            </w:r>
          </w:p>
        </w:tc>
        <w:tc>
          <w:tcPr>
            <w:tcW w:w="567" w:type="dxa"/>
            <w:textDirection w:val="btLr"/>
            <w:vAlign w:val="center"/>
          </w:tcPr>
          <w:p w14:paraId="35ECC11C"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10</w:t>
            </w:r>
          </w:p>
        </w:tc>
        <w:tc>
          <w:tcPr>
            <w:tcW w:w="567" w:type="dxa"/>
            <w:textDirection w:val="btLr"/>
            <w:vAlign w:val="center"/>
          </w:tcPr>
          <w:p w14:paraId="56B91574"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11</w:t>
            </w:r>
          </w:p>
        </w:tc>
        <w:tc>
          <w:tcPr>
            <w:tcW w:w="567" w:type="dxa"/>
            <w:textDirection w:val="btLr"/>
            <w:vAlign w:val="center"/>
          </w:tcPr>
          <w:p w14:paraId="1578EB85"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12</w:t>
            </w:r>
          </w:p>
        </w:tc>
        <w:tc>
          <w:tcPr>
            <w:tcW w:w="567" w:type="dxa"/>
            <w:textDirection w:val="btLr"/>
            <w:vAlign w:val="center"/>
          </w:tcPr>
          <w:p w14:paraId="5AF001C4"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13</w:t>
            </w:r>
          </w:p>
        </w:tc>
        <w:tc>
          <w:tcPr>
            <w:tcW w:w="709" w:type="dxa"/>
            <w:textDirection w:val="btLr"/>
            <w:vAlign w:val="center"/>
          </w:tcPr>
          <w:p w14:paraId="44809BBD"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14</w:t>
            </w:r>
          </w:p>
        </w:tc>
        <w:tc>
          <w:tcPr>
            <w:tcW w:w="620" w:type="dxa"/>
            <w:textDirection w:val="btLr"/>
            <w:vAlign w:val="center"/>
          </w:tcPr>
          <w:p w14:paraId="14E36BD8" w14:textId="77777777" w:rsidR="00EE2081" w:rsidRPr="00EE2081" w:rsidRDefault="00EE2081" w:rsidP="00EE2081">
            <w:pPr>
              <w:spacing w:after="0" w:line="240" w:lineRule="auto"/>
              <w:ind w:left="113" w:right="113"/>
              <w:jc w:val="center"/>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ЛР 15</w:t>
            </w:r>
          </w:p>
        </w:tc>
      </w:tr>
      <w:tr w:rsidR="00EE2081" w:rsidRPr="00EE2081" w14:paraId="5F6709D6" w14:textId="77777777" w:rsidTr="00CE6A49">
        <w:trPr>
          <w:trHeight w:val="373"/>
          <w:jc w:val="center"/>
        </w:trPr>
        <w:tc>
          <w:tcPr>
            <w:tcW w:w="959" w:type="dxa"/>
            <w:vMerge w:val="restart"/>
            <w:textDirection w:val="btLr"/>
            <w:vAlign w:val="center"/>
          </w:tcPr>
          <w:p w14:paraId="4BA1913A" w14:textId="77777777" w:rsidR="00EE2081" w:rsidRPr="00EE2081" w:rsidRDefault="00EE2081" w:rsidP="00EE2081">
            <w:pPr>
              <w:spacing w:after="0" w:line="240" w:lineRule="auto"/>
              <w:jc w:val="center"/>
              <w:rPr>
                <w:rFonts w:ascii="Times New Roman" w:eastAsia="Times New Roman" w:hAnsi="Times New Roman"/>
                <w:sz w:val="20"/>
                <w:szCs w:val="20"/>
                <w:lang w:eastAsia="ru-RU"/>
              </w:rPr>
            </w:pPr>
            <w:r w:rsidRPr="00EE2081">
              <w:rPr>
                <w:rFonts w:ascii="Times New Roman" w:eastAsia="Times New Roman" w:hAnsi="Times New Roman"/>
                <w:sz w:val="20"/>
                <w:szCs w:val="20"/>
              </w:rPr>
              <w:t>Общеобразовательный цикл</w:t>
            </w:r>
          </w:p>
          <w:p w14:paraId="104D2ABA" w14:textId="77777777" w:rsidR="00EE2081" w:rsidRPr="00EE2081" w:rsidRDefault="00EE2081" w:rsidP="00EE2081">
            <w:pPr>
              <w:spacing w:after="0" w:line="240" w:lineRule="auto"/>
              <w:jc w:val="center"/>
              <w:rPr>
                <w:rFonts w:ascii="Times New Roman" w:eastAsia="Times New Roman" w:hAnsi="Times New Roman"/>
                <w:sz w:val="18"/>
                <w:szCs w:val="18"/>
                <w:lang w:eastAsia="ru-RU"/>
              </w:rPr>
            </w:pPr>
          </w:p>
        </w:tc>
        <w:tc>
          <w:tcPr>
            <w:tcW w:w="1134" w:type="dxa"/>
            <w:shd w:val="clear" w:color="auto" w:fill="FFFFFF"/>
            <w:vAlign w:val="center"/>
          </w:tcPr>
          <w:p w14:paraId="7B6CCE1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ОУП.01</w:t>
            </w:r>
          </w:p>
        </w:tc>
        <w:tc>
          <w:tcPr>
            <w:tcW w:w="3680" w:type="dxa"/>
            <w:vAlign w:val="center"/>
          </w:tcPr>
          <w:p w14:paraId="182AAB10"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Русский язык</w:t>
            </w:r>
          </w:p>
        </w:tc>
        <w:tc>
          <w:tcPr>
            <w:tcW w:w="709" w:type="dxa"/>
            <w:shd w:val="clear" w:color="auto" w:fill="FFFFFF"/>
            <w:vAlign w:val="center"/>
          </w:tcPr>
          <w:p w14:paraId="37F1378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FFFFFF"/>
            <w:vAlign w:val="center"/>
          </w:tcPr>
          <w:p w14:paraId="3BEC81D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7B3E3E1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1DE0030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35E09F9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FFFFFF"/>
            <w:vAlign w:val="center"/>
          </w:tcPr>
          <w:p w14:paraId="05568C3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644CF9B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FFFFFF"/>
            <w:vAlign w:val="center"/>
          </w:tcPr>
          <w:p w14:paraId="781480A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45984FB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7F3749F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071C854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FFFFFF"/>
            <w:vAlign w:val="center"/>
          </w:tcPr>
          <w:p w14:paraId="6C32EAC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b/>
                <w:sz w:val="18"/>
                <w:szCs w:val="18"/>
              </w:rPr>
              <w:t>+</w:t>
            </w:r>
          </w:p>
        </w:tc>
        <w:tc>
          <w:tcPr>
            <w:tcW w:w="567" w:type="dxa"/>
            <w:shd w:val="clear" w:color="auto" w:fill="FFFFFF"/>
            <w:vAlign w:val="center"/>
          </w:tcPr>
          <w:p w14:paraId="7865041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FFFFFF"/>
            <w:vAlign w:val="center"/>
          </w:tcPr>
          <w:p w14:paraId="565BE59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FFFFFF"/>
            <w:vAlign w:val="center"/>
          </w:tcPr>
          <w:p w14:paraId="1E84957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548F70C5" w14:textId="77777777" w:rsidTr="00CE6A49">
        <w:trPr>
          <w:trHeight w:val="337"/>
          <w:jc w:val="center"/>
        </w:trPr>
        <w:tc>
          <w:tcPr>
            <w:tcW w:w="959" w:type="dxa"/>
            <w:vMerge/>
            <w:textDirection w:val="btLr"/>
            <w:vAlign w:val="center"/>
          </w:tcPr>
          <w:p w14:paraId="0EF15081"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5AAA1EB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ОУП.02</w:t>
            </w:r>
          </w:p>
        </w:tc>
        <w:tc>
          <w:tcPr>
            <w:tcW w:w="3680" w:type="dxa"/>
            <w:vAlign w:val="center"/>
          </w:tcPr>
          <w:p w14:paraId="4B68E849"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Литература</w:t>
            </w:r>
          </w:p>
        </w:tc>
        <w:tc>
          <w:tcPr>
            <w:tcW w:w="709" w:type="dxa"/>
            <w:vAlign w:val="center"/>
          </w:tcPr>
          <w:p w14:paraId="12A40CE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3A8F4E8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26C4B11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2CA989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114CE5E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E1B700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DA4C7F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597C39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2A36690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4689CE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C57C52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E321E7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b/>
                <w:sz w:val="18"/>
                <w:szCs w:val="18"/>
              </w:rPr>
              <w:t>+</w:t>
            </w:r>
          </w:p>
        </w:tc>
        <w:tc>
          <w:tcPr>
            <w:tcW w:w="567" w:type="dxa"/>
            <w:vAlign w:val="center"/>
          </w:tcPr>
          <w:p w14:paraId="33C86E4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2B3BCE4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3066030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0FEE8406" w14:textId="77777777" w:rsidTr="00CE6A49">
        <w:trPr>
          <w:trHeight w:val="337"/>
          <w:jc w:val="center"/>
        </w:trPr>
        <w:tc>
          <w:tcPr>
            <w:tcW w:w="959" w:type="dxa"/>
            <w:vMerge/>
            <w:textDirection w:val="btLr"/>
            <w:vAlign w:val="center"/>
          </w:tcPr>
          <w:p w14:paraId="1DE6231D"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20DDD87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ОУП.03</w:t>
            </w:r>
          </w:p>
        </w:tc>
        <w:tc>
          <w:tcPr>
            <w:tcW w:w="3680" w:type="dxa"/>
            <w:vAlign w:val="center"/>
          </w:tcPr>
          <w:p w14:paraId="79C536C5"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Иностранный язык</w:t>
            </w:r>
          </w:p>
        </w:tc>
        <w:tc>
          <w:tcPr>
            <w:tcW w:w="709" w:type="dxa"/>
            <w:vAlign w:val="center"/>
          </w:tcPr>
          <w:p w14:paraId="1DD32DF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996FCB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06A348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456EDBE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8F77FE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9F3210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F46EE6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3F34854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CE93CB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ACC4A5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A4C0AF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224CDA2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958F34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647931E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187D09D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510A41D7" w14:textId="77777777" w:rsidTr="00CE6A49">
        <w:trPr>
          <w:trHeight w:val="337"/>
          <w:jc w:val="center"/>
        </w:trPr>
        <w:tc>
          <w:tcPr>
            <w:tcW w:w="959" w:type="dxa"/>
            <w:vMerge/>
            <w:textDirection w:val="btLr"/>
            <w:vAlign w:val="center"/>
          </w:tcPr>
          <w:p w14:paraId="4C4B9FA3"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0C3818A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ОУП.04</w:t>
            </w:r>
          </w:p>
        </w:tc>
        <w:tc>
          <w:tcPr>
            <w:tcW w:w="3680" w:type="dxa"/>
            <w:vAlign w:val="center"/>
          </w:tcPr>
          <w:p w14:paraId="5F17138A"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История</w:t>
            </w:r>
          </w:p>
        </w:tc>
        <w:tc>
          <w:tcPr>
            <w:tcW w:w="709" w:type="dxa"/>
            <w:vAlign w:val="center"/>
          </w:tcPr>
          <w:p w14:paraId="1355708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FCB756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B64331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E0882B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78BC1B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17940A9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2565F1C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2FA4E3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679780C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A34223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b/>
                <w:sz w:val="18"/>
                <w:szCs w:val="18"/>
              </w:rPr>
              <w:t>+</w:t>
            </w:r>
          </w:p>
        </w:tc>
        <w:tc>
          <w:tcPr>
            <w:tcW w:w="567" w:type="dxa"/>
            <w:vAlign w:val="center"/>
          </w:tcPr>
          <w:p w14:paraId="7D12771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86FB40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0594D9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7D01D79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4AB9B2B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4E7F3A3A" w14:textId="77777777" w:rsidTr="00CE6A49">
        <w:trPr>
          <w:trHeight w:val="346"/>
          <w:jc w:val="center"/>
        </w:trPr>
        <w:tc>
          <w:tcPr>
            <w:tcW w:w="959" w:type="dxa"/>
            <w:vMerge/>
            <w:textDirection w:val="btLr"/>
            <w:vAlign w:val="center"/>
          </w:tcPr>
          <w:p w14:paraId="118CBEC2"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5F7ED04C" w14:textId="77777777" w:rsidR="00EE2081" w:rsidRPr="00EE2081" w:rsidRDefault="00EE2081" w:rsidP="00EE2081">
            <w:pPr>
              <w:jc w:val="center"/>
              <w:rPr>
                <w:rFonts w:eastAsia="Times New Roman"/>
              </w:rPr>
            </w:pPr>
            <w:r w:rsidRPr="00EE2081">
              <w:rPr>
                <w:rFonts w:ascii="Times New Roman" w:eastAsia="Times New Roman" w:hAnsi="Times New Roman"/>
                <w:sz w:val="18"/>
                <w:szCs w:val="18"/>
                <w:lang w:eastAsia="ru-RU"/>
              </w:rPr>
              <w:t>ОУП.05</w:t>
            </w:r>
          </w:p>
        </w:tc>
        <w:tc>
          <w:tcPr>
            <w:tcW w:w="3680" w:type="dxa"/>
          </w:tcPr>
          <w:p w14:paraId="1F09D9D0"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Обществознание</w:t>
            </w:r>
          </w:p>
        </w:tc>
        <w:tc>
          <w:tcPr>
            <w:tcW w:w="709" w:type="dxa"/>
            <w:vAlign w:val="center"/>
          </w:tcPr>
          <w:p w14:paraId="57F5D11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C64032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3D8C84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E891E7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D62BC0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FD461F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1BEF92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6691E6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9BFB84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B0D1604" w14:textId="77777777" w:rsidR="00EE2081" w:rsidRPr="00EE2081" w:rsidRDefault="00EE2081" w:rsidP="00EE2081">
            <w:pPr>
              <w:widowControl w:val="0"/>
              <w:spacing w:after="0" w:line="240" w:lineRule="auto"/>
              <w:jc w:val="center"/>
              <w:rPr>
                <w:rFonts w:ascii="Times New Roman" w:eastAsia="Times New Roman" w:hAnsi="Times New Roman"/>
                <w:b/>
                <w:sz w:val="18"/>
                <w:szCs w:val="18"/>
              </w:rPr>
            </w:pPr>
          </w:p>
        </w:tc>
        <w:tc>
          <w:tcPr>
            <w:tcW w:w="567" w:type="dxa"/>
            <w:vAlign w:val="center"/>
          </w:tcPr>
          <w:p w14:paraId="2012875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1DE35E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4C67B9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0D8125A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2E8F676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4E03DBB4" w14:textId="77777777" w:rsidTr="00CE6A49">
        <w:trPr>
          <w:trHeight w:val="337"/>
          <w:jc w:val="center"/>
        </w:trPr>
        <w:tc>
          <w:tcPr>
            <w:tcW w:w="959" w:type="dxa"/>
            <w:vMerge/>
            <w:textDirection w:val="btLr"/>
            <w:vAlign w:val="center"/>
          </w:tcPr>
          <w:p w14:paraId="01E9B26B"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7D6E6332" w14:textId="77777777" w:rsidR="00EE2081" w:rsidRPr="00EE2081" w:rsidRDefault="00EE2081" w:rsidP="00EE2081">
            <w:pPr>
              <w:jc w:val="center"/>
              <w:rPr>
                <w:rFonts w:eastAsia="Times New Roman"/>
              </w:rPr>
            </w:pPr>
            <w:r w:rsidRPr="00EE2081">
              <w:rPr>
                <w:rFonts w:ascii="Times New Roman" w:eastAsia="Times New Roman" w:hAnsi="Times New Roman"/>
                <w:sz w:val="18"/>
                <w:szCs w:val="18"/>
                <w:lang w:eastAsia="ru-RU"/>
              </w:rPr>
              <w:t>ОУП.06</w:t>
            </w:r>
          </w:p>
        </w:tc>
        <w:tc>
          <w:tcPr>
            <w:tcW w:w="3680" w:type="dxa"/>
          </w:tcPr>
          <w:p w14:paraId="0EE07B71"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География</w:t>
            </w:r>
          </w:p>
        </w:tc>
        <w:tc>
          <w:tcPr>
            <w:tcW w:w="709" w:type="dxa"/>
            <w:shd w:val="clear" w:color="auto" w:fill="auto"/>
            <w:vAlign w:val="center"/>
          </w:tcPr>
          <w:p w14:paraId="54EC556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0995F2F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5897BD2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504195C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7F1BEE1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6D8A2A1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687EB69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6030664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3BD1537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87BDE9C" w14:textId="77777777" w:rsidR="00EE2081" w:rsidRPr="00EE2081" w:rsidRDefault="00EE2081" w:rsidP="00EE2081">
            <w:pPr>
              <w:widowControl w:val="0"/>
              <w:spacing w:after="0" w:line="240" w:lineRule="auto"/>
              <w:jc w:val="center"/>
              <w:rPr>
                <w:rFonts w:ascii="Times New Roman" w:eastAsia="Times New Roman" w:hAnsi="Times New Roman"/>
                <w:b/>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7317F37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8E4128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0A8312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2F72196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474570C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59E68EA8" w14:textId="77777777" w:rsidTr="00CE6A49">
        <w:trPr>
          <w:trHeight w:val="337"/>
          <w:jc w:val="center"/>
        </w:trPr>
        <w:tc>
          <w:tcPr>
            <w:tcW w:w="959" w:type="dxa"/>
            <w:vMerge/>
            <w:textDirection w:val="btLr"/>
            <w:vAlign w:val="center"/>
          </w:tcPr>
          <w:p w14:paraId="051073B1"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vMerge w:val="restart"/>
            <w:shd w:val="clear" w:color="auto" w:fill="FFFFFF"/>
            <w:vAlign w:val="center"/>
          </w:tcPr>
          <w:p w14:paraId="633304F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ОУП.07</w:t>
            </w:r>
          </w:p>
        </w:tc>
        <w:tc>
          <w:tcPr>
            <w:tcW w:w="3680" w:type="dxa"/>
            <w:vAlign w:val="center"/>
          </w:tcPr>
          <w:p w14:paraId="37529CB9"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Физическая культура</w:t>
            </w:r>
          </w:p>
        </w:tc>
        <w:tc>
          <w:tcPr>
            <w:tcW w:w="709" w:type="dxa"/>
            <w:vAlign w:val="center"/>
          </w:tcPr>
          <w:p w14:paraId="77533DF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F7E42D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9D71ED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CC6740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45CD45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84A7A6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C476E4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2B5D987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0AEF9C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13B20EE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0F1ACA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27A21A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26984A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05126F4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2F43DF9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1F54069D" w14:textId="77777777" w:rsidTr="00CE6A49">
        <w:trPr>
          <w:trHeight w:val="337"/>
          <w:jc w:val="center"/>
        </w:trPr>
        <w:tc>
          <w:tcPr>
            <w:tcW w:w="959" w:type="dxa"/>
            <w:vMerge/>
            <w:textDirection w:val="btLr"/>
            <w:vAlign w:val="center"/>
          </w:tcPr>
          <w:p w14:paraId="7CFBB033"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vMerge/>
            <w:shd w:val="clear" w:color="auto" w:fill="FFFFFF"/>
            <w:vAlign w:val="center"/>
          </w:tcPr>
          <w:p w14:paraId="5EA3875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3680" w:type="dxa"/>
            <w:vAlign w:val="center"/>
          </w:tcPr>
          <w:p w14:paraId="428B12C1"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Адаптивная физическая культура</w:t>
            </w:r>
          </w:p>
        </w:tc>
        <w:tc>
          <w:tcPr>
            <w:tcW w:w="709" w:type="dxa"/>
            <w:vAlign w:val="center"/>
          </w:tcPr>
          <w:p w14:paraId="6C5B584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75626F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F21616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EA211B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A8F8CB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0177CB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0183FB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D52059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EAE043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4E59EC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80A2E5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9A0697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9FBCED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7C3B775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105EC90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4DE25248" w14:textId="77777777" w:rsidTr="00CE6A49">
        <w:trPr>
          <w:trHeight w:val="337"/>
          <w:jc w:val="center"/>
        </w:trPr>
        <w:tc>
          <w:tcPr>
            <w:tcW w:w="959" w:type="dxa"/>
            <w:vMerge/>
            <w:textDirection w:val="btLr"/>
            <w:vAlign w:val="center"/>
          </w:tcPr>
          <w:p w14:paraId="758E776B"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7588418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ОУП.08</w:t>
            </w:r>
          </w:p>
        </w:tc>
        <w:tc>
          <w:tcPr>
            <w:tcW w:w="3680" w:type="dxa"/>
            <w:vAlign w:val="center"/>
          </w:tcPr>
          <w:p w14:paraId="0746A30D"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Основы безопасности жизнедеятельности</w:t>
            </w:r>
          </w:p>
        </w:tc>
        <w:tc>
          <w:tcPr>
            <w:tcW w:w="709" w:type="dxa"/>
            <w:vAlign w:val="center"/>
          </w:tcPr>
          <w:p w14:paraId="3BE9D67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14D50AD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C0DA6C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42C3335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595B32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B05ABA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396845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505F449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71D6FF9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601725A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730D737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614056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29204AD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vAlign w:val="center"/>
          </w:tcPr>
          <w:p w14:paraId="56E2D3D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vAlign w:val="center"/>
          </w:tcPr>
          <w:p w14:paraId="56E5EDD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51722EBD" w14:textId="77777777" w:rsidTr="00CE6A49">
        <w:trPr>
          <w:trHeight w:val="337"/>
          <w:jc w:val="center"/>
        </w:trPr>
        <w:tc>
          <w:tcPr>
            <w:tcW w:w="959" w:type="dxa"/>
            <w:vMerge/>
            <w:textDirection w:val="btLr"/>
            <w:vAlign w:val="center"/>
          </w:tcPr>
          <w:p w14:paraId="7E7B73B0"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6112177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ОУП.09</w:t>
            </w:r>
          </w:p>
        </w:tc>
        <w:tc>
          <w:tcPr>
            <w:tcW w:w="3680" w:type="dxa"/>
            <w:vAlign w:val="center"/>
          </w:tcPr>
          <w:p w14:paraId="0E1B9CEF"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Химия</w:t>
            </w:r>
          </w:p>
        </w:tc>
        <w:tc>
          <w:tcPr>
            <w:tcW w:w="709" w:type="dxa"/>
            <w:shd w:val="clear" w:color="auto" w:fill="auto"/>
            <w:vAlign w:val="center"/>
          </w:tcPr>
          <w:p w14:paraId="546028B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080778B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1AE8B6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4025B0A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00F5C04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6EDED2B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547802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530CB90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A231F6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079894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194BCE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2203F7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A2F85C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6C2C237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745A90C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r>
      <w:tr w:rsidR="00EE2081" w:rsidRPr="00EE2081" w14:paraId="0F37FCDD" w14:textId="77777777" w:rsidTr="00CE6A49">
        <w:trPr>
          <w:trHeight w:val="337"/>
          <w:jc w:val="center"/>
        </w:trPr>
        <w:tc>
          <w:tcPr>
            <w:tcW w:w="959" w:type="dxa"/>
            <w:vMerge/>
            <w:textDirection w:val="btLr"/>
            <w:vAlign w:val="center"/>
          </w:tcPr>
          <w:p w14:paraId="2477E4E6"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2695160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ОУП.10</w:t>
            </w:r>
          </w:p>
        </w:tc>
        <w:tc>
          <w:tcPr>
            <w:tcW w:w="3680" w:type="dxa"/>
            <w:vAlign w:val="center"/>
          </w:tcPr>
          <w:p w14:paraId="407B1FE0"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Биология</w:t>
            </w:r>
          </w:p>
        </w:tc>
        <w:tc>
          <w:tcPr>
            <w:tcW w:w="709" w:type="dxa"/>
            <w:shd w:val="clear" w:color="auto" w:fill="auto"/>
            <w:vAlign w:val="center"/>
          </w:tcPr>
          <w:p w14:paraId="4E82AE9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0670A50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2A77028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2A82BB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78A0DF7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EA8F07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421D7C7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003CB16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36EA3E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36925C1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27E4972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788A6F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07A10B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05E1400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620" w:type="dxa"/>
            <w:shd w:val="clear" w:color="auto" w:fill="auto"/>
            <w:vAlign w:val="center"/>
          </w:tcPr>
          <w:p w14:paraId="2D6177A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6A3A7617" w14:textId="77777777" w:rsidTr="00CE6A49">
        <w:trPr>
          <w:trHeight w:val="136"/>
          <w:jc w:val="center"/>
        </w:trPr>
        <w:tc>
          <w:tcPr>
            <w:tcW w:w="959" w:type="dxa"/>
            <w:vMerge/>
            <w:textDirection w:val="btLr"/>
            <w:vAlign w:val="center"/>
          </w:tcPr>
          <w:p w14:paraId="71EC70CA"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16AFF2A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ОУП.11</w:t>
            </w:r>
          </w:p>
        </w:tc>
        <w:tc>
          <w:tcPr>
            <w:tcW w:w="3680" w:type="dxa"/>
            <w:vAlign w:val="center"/>
          </w:tcPr>
          <w:p w14:paraId="76FD3234"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Информатика</w:t>
            </w:r>
          </w:p>
        </w:tc>
        <w:tc>
          <w:tcPr>
            <w:tcW w:w="709" w:type="dxa"/>
            <w:shd w:val="clear" w:color="auto" w:fill="auto"/>
            <w:vAlign w:val="center"/>
          </w:tcPr>
          <w:p w14:paraId="6A7BFBE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317BFFC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D10188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D891B4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3FE93E5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209D36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DFF953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510C62C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336599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3718B66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4A1A432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C8E9EF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675FA6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6713CE3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620" w:type="dxa"/>
            <w:shd w:val="clear" w:color="auto" w:fill="auto"/>
            <w:vAlign w:val="center"/>
          </w:tcPr>
          <w:p w14:paraId="7DDB899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21026CAB" w14:textId="77777777" w:rsidTr="00CE6A49">
        <w:trPr>
          <w:trHeight w:val="70"/>
          <w:jc w:val="center"/>
        </w:trPr>
        <w:tc>
          <w:tcPr>
            <w:tcW w:w="959" w:type="dxa"/>
            <w:vMerge/>
            <w:textDirection w:val="btLr"/>
            <w:vAlign w:val="center"/>
          </w:tcPr>
          <w:p w14:paraId="5FD14385"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7A18261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ОУП.12</w:t>
            </w:r>
          </w:p>
        </w:tc>
        <w:tc>
          <w:tcPr>
            <w:tcW w:w="3680" w:type="dxa"/>
            <w:vAlign w:val="center"/>
          </w:tcPr>
          <w:p w14:paraId="0B7B672E"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Математика</w:t>
            </w:r>
          </w:p>
        </w:tc>
        <w:tc>
          <w:tcPr>
            <w:tcW w:w="709" w:type="dxa"/>
            <w:shd w:val="clear" w:color="auto" w:fill="auto"/>
            <w:vAlign w:val="center"/>
          </w:tcPr>
          <w:p w14:paraId="1832033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51B11A1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2437D9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4234CB8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E7138E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8A0287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567" w:type="dxa"/>
            <w:shd w:val="clear" w:color="auto" w:fill="auto"/>
            <w:vAlign w:val="center"/>
          </w:tcPr>
          <w:p w14:paraId="133C581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D0C001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06C196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E17038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3EED84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CEB5F2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CAF1D3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20"/>
                <w:szCs w:val="20"/>
              </w:rPr>
              <w:t>+</w:t>
            </w:r>
          </w:p>
        </w:tc>
        <w:tc>
          <w:tcPr>
            <w:tcW w:w="709" w:type="dxa"/>
            <w:shd w:val="clear" w:color="auto" w:fill="auto"/>
            <w:vAlign w:val="center"/>
          </w:tcPr>
          <w:p w14:paraId="15006EC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4CA6406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34C1D70D" w14:textId="77777777" w:rsidTr="00CE6A49">
        <w:trPr>
          <w:trHeight w:val="262"/>
          <w:jc w:val="center"/>
        </w:trPr>
        <w:tc>
          <w:tcPr>
            <w:tcW w:w="959" w:type="dxa"/>
            <w:vMerge/>
            <w:textDirection w:val="btLr"/>
            <w:vAlign w:val="center"/>
          </w:tcPr>
          <w:p w14:paraId="750F9224"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134" w:type="dxa"/>
            <w:shd w:val="clear" w:color="auto" w:fill="FFFFFF"/>
            <w:vAlign w:val="center"/>
          </w:tcPr>
          <w:p w14:paraId="71666DD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ОУП.13</w:t>
            </w:r>
          </w:p>
        </w:tc>
        <w:tc>
          <w:tcPr>
            <w:tcW w:w="3680" w:type="dxa"/>
            <w:vAlign w:val="center"/>
          </w:tcPr>
          <w:p w14:paraId="0191514A"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Физика</w:t>
            </w:r>
          </w:p>
        </w:tc>
        <w:tc>
          <w:tcPr>
            <w:tcW w:w="709" w:type="dxa"/>
            <w:shd w:val="clear" w:color="auto" w:fill="auto"/>
            <w:vAlign w:val="center"/>
          </w:tcPr>
          <w:p w14:paraId="3EE8388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6DCE9406"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91199D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347000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5D803B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B13B67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3E4C8AA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196F761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412394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A2B57D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5BD5BC2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1A0175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5ABF8A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1170457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1B26A62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56CEA65C" w14:textId="77777777" w:rsidTr="00CE6A49">
        <w:trPr>
          <w:trHeight w:val="124"/>
          <w:jc w:val="center"/>
        </w:trPr>
        <w:tc>
          <w:tcPr>
            <w:tcW w:w="959" w:type="dxa"/>
            <w:vMerge/>
            <w:textDirection w:val="btLr"/>
            <w:vAlign w:val="center"/>
          </w:tcPr>
          <w:p w14:paraId="0B63EB3D" w14:textId="77777777" w:rsidR="00EE2081" w:rsidRPr="00EE2081" w:rsidRDefault="00EE2081" w:rsidP="00EE2081">
            <w:pPr>
              <w:spacing w:after="0" w:line="240" w:lineRule="auto"/>
              <w:jc w:val="center"/>
              <w:rPr>
                <w:rFonts w:ascii="Times New Roman" w:eastAsia="Times New Roman" w:hAnsi="Times New Roman"/>
                <w:sz w:val="18"/>
                <w:szCs w:val="18"/>
                <w:lang w:eastAsia="ru-RU"/>
              </w:rPr>
            </w:pPr>
          </w:p>
        </w:tc>
        <w:tc>
          <w:tcPr>
            <w:tcW w:w="1134" w:type="dxa"/>
            <w:shd w:val="clear" w:color="auto" w:fill="FFFFFF"/>
            <w:vAlign w:val="center"/>
          </w:tcPr>
          <w:p w14:paraId="13442AA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ОУП.14</w:t>
            </w:r>
          </w:p>
        </w:tc>
        <w:tc>
          <w:tcPr>
            <w:tcW w:w="3680" w:type="dxa"/>
            <w:vAlign w:val="center"/>
          </w:tcPr>
          <w:p w14:paraId="3924F194"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Индивидуальный проект</w:t>
            </w:r>
          </w:p>
        </w:tc>
        <w:tc>
          <w:tcPr>
            <w:tcW w:w="709" w:type="dxa"/>
            <w:shd w:val="clear" w:color="auto" w:fill="auto"/>
            <w:vAlign w:val="center"/>
          </w:tcPr>
          <w:p w14:paraId="59549B5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1DD8845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659E3B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1826CE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397B57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E18E21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BA6094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BBEFE4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92DAB9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681C390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1DC4FA3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8C0EC8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C3F906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7D93753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1D04A8D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4CA30A19" w14:textId="77777777" w:rsidTr="00CE6A49">
        <w:trPr>
          <w:trHeight w:val="124"/>
          <w:jc w:val="center"/>
        </w:trPr>
        <w:tc>
          <w:tcPr>
            <w:tcW w:w="959" w:type="dxa"/>
            <w:vMerge/>
            <w:textDirection w:val="btLr"/>
            <w:vAlign w:val="center"/>
          </w:tcPr>
          <w:p w14:paraId="50D0F83B" w14:textId="77777777" w:rsidR="00EE2081" w:rsidRPr="00EE2081" w:rsidRDefault="00EE2081" w:rsidP="00EE2081">
            <w:pPr>
              <w:spacing w:after="0" w:line="240" w:lineRule="auto"/>
              <w:jc w:val="center"/>
              <w:rPr>
                <w:rFonts w:ascii="Times New Roman" w:eastAsia="Times New Roman" w:hAnsi="Times New Roman"/>
                <w:sz w:val="18"/>
                <w:szCs w:val="18"/>
                <w:lang w:eastAsia="ru-RU"/>
              </w:rPr>
            </w:pPr>
          </w:p>
        </w:tc>
        <w:tc>
          <w:tcPr>
            <w:tcW w:w="1134" w:type="dxa"/>
            <w:shd w:val="clear" w:color="auto" w:fill="FFFFFF"/>
            <w:vAlign w:val="center"/>
          </w:tcPr>
          <w:p w14:paraId="7BCFBCF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ОДП. 01</w:t>
            </w:r>
          </w:p>
        </w:tc>
        <w:tc>
          <w:tcPr>
            <w:tcW w:w="3680" w:type="dxa"/>
            <w:vAlign w:val="center"/>
          </w:tcPr>
          <w:p w14:paraId="6B91E94F"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Экология</w:t>
            </w:r>
          </w:p>
        </w:tc>
        <w:tc>
          <w:tcPr>
            <w:tcW w:w="709" w:type="dxa"/>
            <w:shd w:val="clear" w:color="auto" w:fill="auto"/>
            <w:vAlign w:val="center"/>
          </w:tcPr>
          <w:p w14:paraId="57B06CE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64F388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83885F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B78E07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74775B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B7ADFF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33EDF5D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AFC480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B647DC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693AF6F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1621453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569F10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C50786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5627DF9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52BA357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13C4E861" w14:textId="77777777" w:rsidTr="00CE6A49">
        <w:trPr>
          <w:trHeight w:val="220"/>
          <w:jc w:val="center"/>
        </w:trPr>
        <w:tc>
          <w:tcPr>
            <w:tcW w:w="959" w:type="dxa"/>
            <w:vMerge w:val="restart"/>
            <w:textDirection w:val="btLr"/>
            <w:vAlign w:val="center"/>
          </w:tcPr>
          <w:p w14:paraId="25C74D6E" w14:textId="77777777" w:rsidR="00EE2081" w:rsidRPr="00EE2081" w:rsidRDefault="00EE2081" w:rsidP="00EE2081">
            <w:pPr>
              <w:spacing w:after="0" w:line="240" w:lineRule="auto"/>
              <w:jc w:val="center"/>
              <w:rPr>
                <w:rFonts w:ascii="Times New Roman" w:eastAsia="Times New Roman" w:hAnsi="Times New Roman"/>
                <w:sz w:val="20"/>
                <w:szCs w:val="20"/>
              </w:rPr>
            </w:pPr>
          </w:p>
          <w:p w14:paraId="69F24176" w14:textId="77777777" w:rsidR="00EE2081" w:rsidRPr="00EE2081" w:rsidRDefault="00EE2081" w:rsidP="00EE2081">
            <w:pPr>
              <w:jc w:val="center"/>
              <w:rPr>
                <w:rFonts w:ascii="Times New Roman" w:eastAsia="Times New Roman" w:hAnsi="Times New Roman"/>
                <w:sz w:val="18"/>
                <w:szCs w:val="18"/>
              </w:rPr>
            </w:pPr>
            <w:r w:rsidRPr="00EE2081">
              <w:rPr>
                <w:rFonts w:ascii="Times New Roman" w:eastAsia="Times New Roman" w:hAnsi="Times New Roman"/>
                <w:sz w:val="18"/>
                <w:szCs w:val="18"/>
              </w:rPr>
              <w:t>Курсы по выбору</w:t>
            </w:r>
          </w:p>
        </w:tc>
        <w:tc>
          <w:tcPr>
            <w:tcW w:w="1134" w:type="dxa"/>
            <w:shd w:val="clear" w:color="auto" w:fill="FFFFFF"/>
            <w:vAlign w:val="center"/>
          </w:tcPr>
          <w:p w14:paraId="0DC6372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ЭК.01</w:t>
            </w:r>
          </w:p>
        </w:tc>
        <w:tc>
          <w:tcPr>
            <w:tcW w:w="3680" w:type="dxa"/>
            <w:vAlign w:val="center"/>
          </w:tcPr>
          <w:p w14:paraId="083F244C"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Введение в специальность/Практическая геометрия</w:t>
            </w:r>
          </w:p>
        </w:tc>
        <w:tc>
          <w:tcPr>
            <w:tcW w:w="709" w:type="dxa"/>
            <w:shd w:val="clear" w:color="auto" w:fill="auto"/>
            <w:vAlign w:val="center"/>
          </w:tcPr>
          <w:p w14:paraId="7960298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9255F6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9C8EF8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1C998EB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4A04F4A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B2B3D6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4E081B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33DD6B1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062969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137158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69411E7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23A164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976000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709" w:type="dxa"/>
            <w:shd w:val="clear" w:color="auto" w:fill="auto"/>
            <w:vAlign w:val="center"/>
          </w:tcPr>
          <w:p w14:paraId="0EEC030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620" w:type="dxa"/>
            <w:shd w:val="clear" w:color="auto" w:fill="auto"/>
            <w:vAlign w:val="center"/>
          </w:tcPr>
          <w:p w14:paraId="0F3C34D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r>
      <w:tr w:rsidR="00EE2081" w:rsidRPr="00EE2081" w14:paraId="6DDD762F" w14:textId="77777777" w:rsidTr="00CE6A49">
        <w:trPr>
          <w:trHeight w:val="146"/>
          <w:jc w:val="center"/>
        </w:trPr>
        <w:tc>
          <w:tcPr>
            <w:tcW w:w="959" w:type="dxa"/>
            <w:vMerge/>
            <w:textDirection w:val="btLr"/>
            <w:vAlign w:val="center"/>
          </w:tcPr>
          <w:p w14:paraId="04138428" w14:textId="77777777" w:rsidR="00EE2081" w:rsidRPr="00EE2081" w:rsidRDefault="00EE2081" w:rsidP="00EE2081">
            <w:pPr>
              <w:spacing w:after="0" w:line="240" w:lineRule="auto"/>
              <w:jc w:val="center"/>
              <w:rPr>
                <w:rFonts w:ascii="Times New Roman" w:eastAsia="Times New Roman" w:hAnsi="Times New Roman"/>
                <w:sz w:val="20"/>
                <w:szCs w:val="20"/>
              </w:rPr>
            </w:pPr>
          </w:p>
        </w:tc>
        <w:tc>
          <w:tcPr>
            <w:tcW w:w="1134" w:type="dxa"/>
            <w:shd w:val="clear" w:color="auto" w:fill="FFFFFF"/>
            <w:vAlign w:val="center"/>
          </w:tcPr>
          <w:p w14:paraId="7BC1A31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ЭК.02</w:t>
            </w:r>
          </w:p>
        </w:tc>
        <w:tc>
          <w:tcPr>
            <w:tcW w:w="3680" w:type="dxa"/>
            <w:vAlign w:val="center"/>
          </w:tcPr>
          <w:p w14:paraId="4E9BC160" w14:textId="77777777" w:rsidR="00EE2081" w:rsidRPr="00EE2081" w:rsidRDefault="00EE2081" w:rsidP="00EE2081">
            <w:pPr>
              <w:widowControl w:val="0"/>
              <w:spacing w:after="0" w:line="240" w:lineRule="auto"/>
              <w:rPr>
                <w:rFonts w:ascii="Times New Roman" w:eastAsia="Times New Roman" w:hAnsi="Times New Roman"/>
                <w:sz w:val="18"/>
                <w:szCs w:val="18"/>
              </w:rPr>
            </w:pPr>
            <w:r w:rsidRPr="00EE2081">
              <w:rPr>
                <w:rFonts w:ascii="Times New Roman" w:eastAsia="Times New Roman" w:hAnsi="Times New Roman"/>
                <w:sz w:val="18"/>
                <w:szCs w:val="18"/>
              </w:rPr>
              <w:t>Основы черчения/Оптические приборы</w:t>
            </w:r>
          </w:p>
        </w:tc>
        <w:tc>
          <w:tcPr>
            <w:tcW w:w="709" w:type="dxa"/>
            <w:shd w:val="clear" w:color="auto" w:fill="auto"/>
            <w:vAlign w:val="center"/>
          </w:tcPr>
          <w:p w14:paraId="485671B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75469C5"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C6A759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B2D350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7059642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3065097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shd w:val="clear" w:color="auto" w:fill="auto"/>
            <w:vAlign w:val="center"/>
          </w:tcPr>
          <w:p w14:paraId="2F29ACB2"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6CD2E98D"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7256AB9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020203A6"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22529C8C"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564C64E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shd w:val="clear" w:color="auto" w:fill="auto"/>
            <w:vAlign w:val="center"/>
          </w:tcPr>
          <w:p w14:paraId="4BC7CBAF"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709" w:type="dxa"/>
            <w:shd w:val="clear" w:color="auto" w:fill="auto"/>
            <w:vAlign w:val="center"/>
          </w:tcPr>
          <w:p w14:paraId="4ADDC347"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620" w:type="dxa"/>
            <w:shd w:val="clear" w:color="auto" w:fill="auto"/>
            <w:vAlign w:val="center"/>
          </w:tcPr>
          <w:p w14:paraId="3899584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r>
      <w:tr w:rsidR="00EE2081" w:rsidRPr="00EE2081" w14:paraId="14F08501" w14:textId="77777777" w:rsidTr="00CE6A49">
        <w:trPr>
          <w:trHeight w:val="337"/>
          <w:jc w:val="center"/>
        </w:trPr>
        <w:tc>
          <w:tcPr>
            <w:tcW w:w="959" w:type="dxa"/>
            <w:vMerge w:val="restart"/>
            <w:textDirection w:val="btLr"/>
            <w:vAlign w:val="center"/>
            <w:hideMark/>
          </w:tcPr>
          <w:p w14:paraId="640BDEB6"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 xml:space="preserve">Общий гуманитарный и </w:t>
            </w:r>
          </w:p>
          <w:p w14:paraId="366BCCDA"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 xml:space="preserve">социально-экономический </w:t>
            </w:r>
          </w:p>
          <w:p w14:paraId="609E8DC7"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цикл</w:t>
            </w:r>
          </w:p>
        </w:tc>
        <w:tc>
          <w:tcPr>
            <w:tcW w:w="1134" w:type="dxa"/>
            <w:shd w:val="clear" w:color="auto" w:fill="FFFFFF"/>
            <w:vAlign w:val="center"/>
            <w:hideMark/>
          </w:tcPr>
          <w:p w14:paraId="3DB1E92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ОГСЭ.01</w:t>
            </w:r>
          </w:p>
        </w:tc>
        <w:tc>
          <w:tcPr>
            <w:tcW w:w="3680" w:type="dxa"/>
            <w:vAlign w:val="center"/>
            <w:hideMark/>
          </w:tcPr>
          <w:p w14:paraId="6D4B540A"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Основы философии</w:t>
            </w:r>
          </w:p>
        </w:tc>
        <w:tc>
          <w:tcPr>
            <w:tcW w:w="709" w:type="dxa"/>
            <w:vAlign w:val="center"/>
          </w:tcPr>
          <w:p w14:paraId="7DE3E4A9"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2AC8304A"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CF15B53"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2497431"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46FB4B0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3179189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0DB2222B"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sz w:val="18"/>
                <w:szCs w:val="18"/>
              </w:rPr>
              <w:t>+</w:t>
            </w:r>
          </w:p>
        </w:tc>
        <w:tc>
          <w:tcPr>
            <w:tcW w:w="567" w:type="dxa"/>
            <w:vAlign w:val="center"/>
          </w:tcPr>
          <w:p w14:paraId="05D58B0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6C42BF30"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57AD911E"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p>
        </w:tc>
        <w:tc>
          <w:tcPr>
            <w:tcW w:w="567" w:type="dxa"/>
            <w:vAlign w:val="center"/>
          </w:tcPr>
          <w:p w14:paraId="38A50F54"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b/>
                <w:sz w:val="18"/>
                <w:szCs w:val="18"/>
              </w:rPr>
              <w:t>+</w:t>
            </w:r>
          </w:p>
        </w:tc>
        <w:tc>
          <w:tcPr>
            <w:tcW w:w="567" w:type="dxa"/>
            <w:vAlign w:val="center"/>
          </w:tcPr>
          <w:p w14:paraId="2F49E4C8" w14:textId="77777777" w:rsidR="00EE2081" w:rsidRPr="00EE2081" w:rsidRDefault="00EE2081" w:rsidP="00EE2081">
            <w:pPr>
              <w:widowControl w:val="0"/>
              <w:spacing w:after="0" w:line="240" w:lineRule="auto"/>
              <w:jc w:val="center"/>
              <w:rPr>
                <w:rFonts w:ascii="Times New Roman" w:eastAsia="Times New Roman" w:hAnsi="Times New Roman"/>
                <w:sz w:val="18"/>
                <w:szCs w:val="18"/>
              </w:rPr>
            </w:pPr>
            <w:r w:rsidRPr="00EE2081">
              <w:rPr>
                <w:rFonts w:ascii="Times New Roman" w:eastAsia="Times New Roman" w:hAnsi="Times New Roman"/>
                <w:b/>
                <w:sz w:val="18"/>
                <w:szCs w:val="18"/>
              </w:rPr>
              <w:t>+</w:t>
            </w:r>
          </w:p>
        </w:tc>
        <w:tc>
          <w:tcPr>
            <w:tcW w:w="567" w:type="dxa"/>
            <w:vAlign w:val="center"/>
          </w:tcPr>
          <w:p w14:paraId="40DA8946"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709" w:type="dxa"/>
            <w:vAlign w:val="center"/>
          </w:tcPr>
          <w:p w14:paraId="1AD11A40"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620" w:type="dxa"/>
            <w:vAlign w:val="center"/>
          </w:tcPr>
          <w:p w14:paraId="62E8B83A"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r>
      <w:tr w:rsidR="00EE2081" w:rsidRPr="00EE2081" w14:paraId="739253CF" w14:textId="77777777" w:rsidTr="00CE6A49">
        <w:trPr>
          <w:trHeight w:val="337"/>
          <w:jc w:val="center"/>
        </w:trPr>
        <w:tc>
          <w:tcPr>
            <w:tcW w:w="959" w:type="dxa"/>
            <w:vMerge/>
            <w:vAlign w:val="center"/>
            <w:hideMark/>
          </w:tcPr>
          <w:p w14:paraId="6A2B3B79"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17956F1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ОГСЭ.02</w:t>
            </w:r>
          </w:p>
        </w:tc>
        <w:tc>
          <w:tcPr>
            <w:tcW w:w="3680" w:type="dxa"/>
            <w:vAlign w:val="center"/>
            <w:hideMark/>
          </w:tcPr>
          <w:p w14:paraId="5AD2BE69"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История</w:t>
            </w:r>
          </w:p>
        </w:tc>
        <w:tc>
          <w:tcPr>
            <w:tcW w:w="709" w:type="dxa"/>
            <w:vAlign w:val="center"/>
          </w:tcPr>
          <w:p w14:paraId="61DF96D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9A98D2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89887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E8A898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3CAFEF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DA464E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6BFF8F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DBDF52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B732E4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CC2B0A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
                <w:sz w:val="18"/>
                <w:szCs w:val="18"/>
              </w:rPr>
              <w:t>+</w:t>
            </w:r>
          </w:p>
        </w:tc>
        <w:tc>
          <w:tcPr>
            <w:tcW w:w="567" w:type="dxa"/>
            <w:vAlign w:val="center"/>
          </w:tcPr>
          <w:p w14:paraId="0400019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F49A85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7CBEB13"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709" w:type="dxa"/>
            <w:vAlign w:val="center"/>
          </w:tcPr>
          <w:p w14:paraId="0505E6BD"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620" w:type="dxa"/>
            <w:vAlign w:val="center"/>
          </w:tcPr>
          <w:p w14:paraId="4E7181EE"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r>
      <w:tr w:rsidR="00EE2081" w:rsidRPr="00EE2081" w14:paraId="254557C5" w14:textId="77777777" w:rsidTr="00CE6A49">
        <w:trPr>
          <w:trHeight w:val="337"/>
          <w:jc w:val="center"/>
        </w:trPr>
        <w:tc>
          <w:tcPr>
            <w:tcW w:w="959" w:type="dxa"/>
            <w:vMerge/>
            <w:vAlign w:val="center"/>
            <w:hideMark/>
          </w:tcPr>
          <w:p w14:paraId="4FA62FEC"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589572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ОГСЭ.03</w:t>
            </w:r>
          </w:p>
        </w:tc>
        <w:tc>
          <w:tcPr>
            <w:tcW w:w="3680" w:type="dxa"/>
            <w:vAlign w:val="center"/>
            <w:hideMark/>
          </w:tcPr>
          <w:p w14:paraId="70E1A558"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Иностранный язык в профессиональной деятельности</w:t>
            </w:r>
          </w:p>
        </w:tc>
        <w:tc>
          <w:tcPr>
            <w:tcW w:w="709" w:type="dxa"/>
            <w:vAlign w:val="center"/>
          </w:tcPr>
          <w:p w14:paraId="1B911EED"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95C2A9D"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4FDB8B92"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34864545"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E1C2AC1"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39A0FAEA"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6FC6C3D0"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w:t>
            </w:r>
          </w:p>
        </w:tc>
        <w:tc>
          <w:tcPr>
            <w:tcW w:w="567" w:type="dxa"/>
            <w:vAlign w:val="center"/>
          </w:tcPr>
          <w:p w14:paraId="3752F67A"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567" w:type="dxa"/>
            <w:vAlign w:val="center"/>
          </w:tcPr>
          <w:p w14:paraId="04C6802A"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4E2F7691"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DE47212"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FF8C467"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55936F2B"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709" w:type="dxa"/>
            <w:vAlign w:val="center"/>
          </w:tcPr>
          <w:p w14:paraId="141CB6F7"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620" w:type="dxa"/>
            <w:vAlign w:val="center"/>
          </w:tcPr>
          <w:p w14:paraId="2CA3DC40"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r>
      <w:tr w:rsidR="00EE2081" w:rsidRPr="00EE2081" w14:paraId="2A6098F6" w14:textId="77777777" w:rsidTr="00CE6A49">
        <w:trPr>
          <w:trHeight w:val="337"/>
          <w:jc w:val="center"/>
        </w:trPr>
        <w:tc>
          <w:tcPr>
            <w:tcW w:w="959" w:type="dxa"/>
            <w:vMerge/>
            <w:vAlign w:val="center"/>
            <w:hideMark/>
          </w:tcPr>
          <w:p w14:paraId="7044F635"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vMerge w:val="restart"/>
            <w:shd w:val="clear" w:color="auto" w:fill="FFFFFF"/>
            <w:vAlign w:val="center"/>
            <w:hideMark/>
          </w:tcPr>
          <w:p w14:paraId="20A640B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ОГСЭ.04</w:t>
            </w:r>
          </w:p>
        </w:tc>
        <w:tc>
          <w:tcPr>
            <w:tcW w:w="3680" w:type="dxa"/>
            <w:vAlign w:val="center"/>
            <w:hideMark/>
          </w:tcPr>
          <w:p w14:paraId="250CC6CE" w14:textId="77777777" w:rsidR="00EE2081" w:rsidRPr="00EE2081" w:rsidRDefault="00EE2081" w:rsidP="00EE2081">
            <w:pPr>
              <w:widowControl w:val="0"/>
              <w:spacing w:after="0" w:line="240" w:lineRule="auto"/>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lang w:eastAsia="ru-RU"/>
              </w:rPr>
              <w:t>Физическая культура</w:t>
            </w:r>
          </w:p>
        </w:tc>
        <w:tc>
          <w:tcPr>
            <w:tcW w:w="709" w:type="dxa"/>
            <w:vAlign w:val="center"/>
          </w:tcPr>
          <w:p w14:paraId="7633940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3C24CB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00625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6C6825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883EBF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7FF8BA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19DD00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4E434DA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706CBB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AC239B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82C320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28965D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C1463E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709" w:type="dxa"/>
            <w:vAlign w:val="center"/>
          </w:tcPr>
          <w:p w14:paraId="354AB39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620" w:type="dxa"/>
            <w:vAlign w:val="center"/>
          </w:tcPr>
          <w:p w14:paraId="0DD7C9A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r>
      <w:tr w:rsidR="00EE2081" w:rsidRPr="00EE2081" w14:paraId="45D4E853" w14:textId="77777777" w:rsidTr="00CE6A49">
        <w:trPr>
          <w:trHeight w:val="337"/>
          <w:jc w:val="center"/>
        </w:trPr>
        <w:tc>
          <w:tcPr>
            <w:tcW w:w="959" w:type="dxa"/>
            <w:vMerge/>
            <w:vAlign w:val="center"/>
            <w:hideMark/>
          </w:tcPr>
          <w:p w14:paraId="56D8E829"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vMerge/>
            <w:vAlign w:val="center"/>
            <w:hideMark/>
          </w:tcPr>
          <w:p w14:paraId="5A4F6215" w14:textId="77777777" w:rsidR="00EE2081" w:rsidRPr="00EE2081" w:rsidRDefault="00EE2081" w:rsidP="00EE2081">
            <w:pPr>
              <w:spacing w:after="0" w:line="240" w:lineRule="auto"/>
              <w:rPr>
                <w:rFonts w:ascii="Times New Roman" w:eastAsia="Times New Roman" w:hAnsi="Times New Roman"/>
                <w:sz w:val="18"/>
                <w:szCs w:val="18"/>
                <w:lang w:eastAsia="ru-RU"/>
              </w:rPr>
            </w:pPr>
          </w:p>
        </w:tc>
        <w:tc>
          <w:tcPr>
            <w:tcW w:w="3680" w:type="dxa"/>
            <w:vAlign w:val="center"/>
            <w:hideMark/>
          </w:tcPr>
          <w:p w14:paraId="32729CC4"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Адаптационная физическая культура</w:t>
            </w:r>
          </w:p>
        </w:tc>
        <w:tc>
          <w:tcPr>
            <w:tcW w:w="709" w:type="dxa"/>
            <w:vAlign w:val="center"/>
          </w:tcPr>
          <w:p w14:paraId="71F4DC9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9BED74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955C3F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A4AC5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19212D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BEADBF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C055C3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34B04AE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A36695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4741E4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5B9497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043B69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0BFA0D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709" w:type="dxa"/>
            <w:vAlign w:val="center"/>
          </w:tcPr>
          <w:p w14:paraId="3289E22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620" w:type="dxa"/>
            <w:vAlign w:val="center"/>
          </w:tcPr>
          <w:p w14:paraId="6EB58C5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r>
      <w:tr w:rsidR="00EE2081" w:rsidRPr="00EE2081" w14:paraId="1A552C90" w14:textId="77777777" w:rsidTr="00CE6A49">
        <w:trPr>
          <w:trHeight w:val="337"/>
          <w:jc w:val="center"/>
        </w:trPr>
        <w:tc>
          <w:tcPr>
            <w:tcW w:w="959" w:type="dxa"/>
            <w:vMerge/>
            <w:vAlign w:val="center"/>
            <w:hideMark/>
          </w:tcPr>
          <w:p w14:paraId="13E19D62"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515F7B4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ОГСЭ.05</w:t>
            </w:r>
          </w:p>
        </w:tc>
        <w:tc>
          <w:tcPr>
            <w:tcW w:w="3680" w:type="dxa"/>
            <w:vAlign w:val="center"/>
            <w:hideMark/>
          </w:tcPr>
          <w:p w14:paraId="570992AF"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Психология общения</w:t>
            </w:r>
          </w:p>
        </w:tc>
        <w:tc>
          <w:tcPr>
            <w:tcW w:w="709" w:type="dxa"/>
            <w:vAlign w:val="center"/>
          </w:tcPr>
          <w:p w14:paraId="254D2462"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B799128"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1C25EEF"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38C0C187"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55CD358D"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3C8C5670"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567" w:type="dxa"/>
            <w:vAlign w:val="center"/>
          </w:tcPr>
          <w:p w14:paraId="6EDCD5F6"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sz w:val="18"/>
                <w:szCs w:val="18"/>
              </w:rPr>
              <w:t>+</w:t>
            </w:r>
          </w:p>
        </w:tc>
        <w:tc>
          <w:tcPr>
            <w:tcW w:w="567" w:type="dxa"/>
            <w:vAlign w:val="center"/>
          </w:tcPr>
          <w:p w14:paraId="29091EF4"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567" w:type="dxa"/>
            <w:vAlign w:val="center"/>
          </w:tcPr>
          <w:p w14:paraId="5DF52F5C"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226C985"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450DB8C6"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567" w:type="dxa"/>
            <w:vAlign w:val="center"/>
          </w:tcPr>
          <w:p w14:paraId="3A766C61"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r w:rsidRPr="00EE2081">
              <w:rPr>
                <w:rFonts w:ascii="Times New Roman" w:eastAsia="Times New Roman" w:hAnsi="Times New Roman"/>
                <w:color w:val="000000"/>
                <w:sz w:val="18"/>
                <w:szCs w:val="18"/>
                <w:lang w:eastAsia="ru-RU"/>
              </w:rPr>
              <w:t>+</w:t>
            </w:r>
          </w:p>
        </w:tc>
        <w:tc>
          <w:tcPr>
            <w:tcW w:w="567" w:type="dxa"/>
            <w:vAlign w:val="center"/>
          </w:tcPr>
          <w:p w14:paraId="6C28A704"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709" w:type="dxa"/>
            <w:vAlign w:val="center"/>
          </w:tcPr>
          <w:p w14:paraId="6E9C463A"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c>
          <w:tcPr>
            <w:tcW w:w="620" w:type="dxa"/>
            <w:vAlign w:val="center"/>
          </w:tcPr>
          <w:p w14:paraId="7C3F0FFC" w14:textId="77777777" w:rsidR="00EE2081" w:rsidRPr="00EE2081" w:rsidRDefault="00EE2081" w:rsidP="00EE2081">
            <w:pPr>
              <w:widowControl w:val="0"/>
              <w:spacing w:after="0" w:line="240" w:lineRule="auto"/>
              <w:jc w:val="center"/>
              <w:rPr>
                <w:rFonts w:ascii="Times New Roman" w:eastAsia="Times New Roman" w:hAnsi="Times New Roman"/>
                <w:color w:val="000000"/>
                <w:sz w:val="18"/>
                <w:szCs w:val="18"/>
                <w:lang w:eastAsia="ru-RU"/>
              </w:rPr>
            </w:pPr>
          </w:p>
        </w:tc>
      </w:tr>
      <w:tr w:rsidR="00EE2081" w:rsidRPr="00EE2081" w14:paraId="5F7AAFC8" w14:textId="77777777" w:rsidTr="00CE6A49">
        <w:trPr>
          <w:trHeight w:val="624"/>
          <w:jc w:val="center"/>
        </w:trPr>
        <w:tc>
          <w:tcPr>
            <w:tcW w:w="959" w:type="dxa"/>
            <w:vMerge w:val="restart"/>
            <w:textDirection w:val="btLr"/>
            <w:vAlign w:val="center"/>
          </w:tcPr>
          <w:p w14:paraId="509B4716"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 xml:space="preserve">Математический </w:t>
            </w:r>
          </w:p>
          <w:p w14:paraId="7002E85D"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и общий естественно-</w:t>
            </w:r>
          </w:p>
          <w:p w14:paraId="3A991BAA"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 xml:space="preserve">научный цикл </w:t>
            </w:r>
          </w:p>
          <w:p w14:paraId="1EC7278B"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5944D0B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ЕН.01</w:t>
            </w:r>
          </w:p>
        </w:tc>
        <w:tc>
          <w:tcPr>
            <w:tcW w:w="3680" w:type="dxa"/>
            <w:vAlign w:val="center"/>
            <w:hideMark/>
          </w:tcPr>
          <w:p w14:paraId="4007F8C9"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Математика</w:t>
            </w:r>
          </w:p>
        </w:tc>
        <w:tc>
          <w:tcPr>
            <w:tcW w:w="709" w:type="dxa"/>
            <w:vAlign w:val="center"/>
          </w:tcPr>
          <w:p w14:paraId="0CE01DF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CEAA2F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07A987A"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A38436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B7DCFE1"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49CDD4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0E2C8D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73F88D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B727F4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28A477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DE5B883"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0E4709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6BFA25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709" w:type="dxa"/>
            <w:vAlign w:val="center"/>
          </w:tcPr>
          <w:p w14:paraId="30C32BB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620" w:type="dxa"/>
            <w:vAlign w:val="center"/>
          </w:tcPr>
          <w:p w14:paraId="4A70ABC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r>
      <w:tr w:rsidR="00EE2081" w:rsidRPr="00EE2081" w14:paraId="4DAF0D43" w14:textId="77777777" w:rsidTr="00CE6A49">
        <w:trPr>
          <w:trHeight w:val="562"/>
          <w:jc w:val="center"/>
        </w:trPr>
        <w:tc>
          <w:tcPr>
            <w:tcW w:w="959" w:type="dxa"/>
            <w:vMerge/>
            <w:vAlign w:val="center"/>
            <w:hideMark/>
          </w:tcPr>
          <w:p w14:paraId="00B6783B"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32F2A7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ЕН.02</w:t>
            </w:r>
          </w:p>
        </w:tc>
        <w:tc>
          <w:tcPr>
            <w:tcW w:w="3680" w:type="dxa"/>
            <w:vAlign w:val="center"/>
            <w:hideMark/>
          </w:tcPr>
          <w:p w14:paraId="737D6941"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Информатика</w:t>
            </w:r>
          </w:p>
        </w:tc>
        <w:tc>
          <w:tcPr>
            <w:tcW w:w="709" w:type="dxa"/>
            <w:vAlign w:val="center"/>
          </w:tcPr>
          <w:p w14:paraId="2D3BCD63"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A4322A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C95831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ED3C19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1CB6470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7CE84C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8C8552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876AB7A"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B9D550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DD3514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EE2981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5F18F23"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F0CF0F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709" w:type="dxa"/>
            <w:vAlign w:val="center"/>
          </w:tcPr>
          <w:p w14:paraId="5E84A62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620" w:type="dxa"/>
            <w:vAlign w:val="center"/>
          </w:tcPr>
          <w:p w14:paraId="21E79E4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r>
      <w:tr w:rsidR="00EE2081" w:rsidRPr="00EE2081" w14:paraId="127BABB5" w14:textId="77777777" w:rsidTr="00CE6A49">
        <w:trPr>
          <w:trHeight w:val="570"/>
          <w:jc w:val="center"/>
        </w:trPr>
        <w:tc>
          <w:tcPr>
            <w:tcW w:w="959" w:type="dxa"/>
            <w:vMerge/>
            <w:vAlign w:val="center"/>
            <w:hideMark/>
          </w:tcPr>
          <w:p w14:paraId="4F9CA186"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6ED77E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ЕН.03</w:t>
            </w:r>
          </w:p>
        </w:tc>
        <w:tc>
          <w:tcPr>
            <w:tcW w:w="3680" w:type="dxa"/>
            <w:vAlign w:val="center"/>
            <w:hideMark/>
          </w:tcPr>
          <w:p w14:paraId="1F1CE9A7"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Экологические основы природопользования </w:t>
            </w:r>
          </w:p>
        </w:tc>
        <w:tc>
          <w:tcPr>
            <w:tcW w:w="709" w:type="dxa"/>
            <w:vAlign w:val="center"/>
          </w:tcPr>
          <w:p w14:paraId="333C6943"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F9EEEA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F36692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56D4AB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CD771C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0355E7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A77219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4750E743"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5C4D8C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BBCD8D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6D71FF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5F3518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28B845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709" w:type="dxa"/>
            <w:vAlign w:val="center"/>
          </w:tcPr>
          <w:p w14:paraId="5D616881"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620" w:type="dxa"/>
            <w:vAlign w:val="center"/>
          </w:tcPr>
          <w:p w14:paraId="7CF307B5"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70596DE8" w14:textId="77777777" w:rsidTr="00CE6A49">
        <w:trPr>
          <w:trHeight w:val="407"/>
          <w:jc w:val="center"/>
        </w:trPr>
        <w:tc>
          <w:tcPr>
            <w:tcW w:w="959" w:type="dxa"/>
            <w:vMerge w:val="restart"/>
            <w:textDirection w:val="btLr"/>
            <w:vAlign w:val="center"/>
          </w:tcPr>
          <w:p w14:paraId="2D770975"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Общепрофессиональный цикл</w:t>
            </w:r>
          </w:p>
          <w:p w14:paraId="4AB2AB04"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4357864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ОП.01</w:t>
            </w:r>
          </w:p>
        </w:tc>
        <w:tc>
          <w:tcPr>
            <w:tcW w:w="3680" w:type="dxa"/>
            <w:vAlign w:val="center"/>
            <w:hideMark/>
          </w:tcPr>
          <w:p w14:paraId="0FC82D9D"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Инженерная графика</w:t>
            </w:r>
          </w:p>
        </w:tc>
        <w:tc>
          <w:tcPr>
            <w:tcW w:w="709" w:type="dxa"/>
            <w:vAlign w:val="center"/>
          </w:tcPr>
          <w:p w14:paraId="0D8A9A4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94C8EA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9084FE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EEDA76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E3C28D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4F83ED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2906DF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9D67F3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4DBDB9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185066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7546F1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D37C4D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F87382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61823E7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5CA2E5D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760735E9" w14:textId="77777777" w:rsidTr="00CE6A49">
        <w:trPr>
          <w:trHeight w:val="427"/>
          <w:jc w:val="center"/>
        </w:trPr>
        <w:tc>
          <w:tcPr>
            <w:tcW w:w="959" w:type="dxa"/>
            <w:vMerge/>
            <w:vAlign w:val="center"/>
            <w:hideMark/>
          </w:tcPr>
          <w:p w14:paraId="31DA4B94"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1E922EA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ОП.02</w:t>
            </w:r>
          </w:p>
        </w:tc>
        <w:tc>
          <w:tcPr>
            <w:tcW w:w="3680" w:type="dxa"/>
            <w:vAlign w:val="center"/>
            <w:hideMark/>
          </w:tcPr>
          <w:p w14:paraId="6913A35D"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Техническая механика</w:t>
            </w:r>
          </w:p>
        </w:tc>
        <w:tc>
          <w:tcPr>
            <w:tcW w:w="709" w:type="dxa"/>
            <w:vAlign w:val="center"/>
          </w:tcPr>
          <w:p w14:paraId="316F0E9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0C8E73B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FFB1A2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F27847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A10ABF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CA1A5C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062947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0E6A81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BCC6FB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CE6EA7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1BDC48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82A2FAA"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573498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52D87F6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620" w:type="dxa"/>
            <w:vAlign w:val="center"/>
          </w:tcPr>
          <w:p w14:paraId="569D926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2AC50DB4" w14:textId="77777777" w:rsidTr="00CE6A49">
        <w:trPr>
          <w:trHeight w:val="392"/>
          <w:jc w:val="center"/>
        </w:trPr>
        <w:tc>
          <w:tcPr>
            <w:tcW w:w="959" w:type="dxa"/>
            <w:vMerge/>
            <w:textDirection w:val="btLr"/>
            <w:vAlign w:val="center"/>
          </w:tcPr>
          <w:p w14:paraId="0DAC3571"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228AE50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ОП.03</w:t>
            </w:r>
          </w:p>
        </w:tc>
        <w:tc>
          <w:tcPr>
            <w:tcW w:w="3680" w:type="dxa"/>
            <w:vAlign w:val="center"/>
            <w:hideMark/>
          </w:tcPr>
          <w:p w14:paraId="45810121"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Основы электротехники</w:t>
            </w:r>
          </w:p>
        </w:tc>
        <w:tc>
          <w:tcPr>
            <w:tcW w:w="709" w:type="dxa"/>
            <w:vAlign w:val="center"/>
          </w:tcPr>
          <w:p w14:paraId="011522B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22E0694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1634344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BC7029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CBC2FA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A7D8145"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BD51F36"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A1B5114"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5024CD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44AFFD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C45C13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B12E46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ED01EF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11403595"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620" w:type="dxa"/>
            <w:vAlign w:val="center"/>
          </w:tcPr>
          <w:p w14:paraId="67545EC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4372A07F" w14:textId="77777777" w:rsidTr="00CE6A49">
        <w:trPr>
          <w:trHeight w:val="297"/>
          <w:jc w:val="center"/>
        </w:trPr>
        <w:tc>
          <w:tcPr>
            <w:tcW w:w="959" w:type="dxa"/>
            <w:vMerge/>
            <w:vAlign w:val="center"/>
            <w:hideMark/>
          </w:tcPr>
          <w:p w14:paraId="64AB6D35"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1F897AA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ОП.04</w:t>
            </w:r>
          </w:p>
        </w:tc>
        <w:tc>
          <w:tcPr>
            <w:tcW w:w="3680" w:type="dxa"/>
            <w:vAlign w:val="center"/>
            <w:hideMark/>
          </w:tcPr>
          <w:p w14:paraId="7832F776"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Основы геодезии</w:t>
            </w:r>
          </w:p>
        </w:tc>
        <w:tc>
          <w:tcPr>
            <w:tcW w:w="709" w:type="dxa"/>
            <w:vAlign w:val="center"/>
          </w:tcPr>
          <w:p w14:paraId="564C5CC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4A913D4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0E7A81A"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228BDD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007DD7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8C8CBF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1A45AE7B"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7E435FC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9BF215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4703AEA"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090F12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38076A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255C14F"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3EE5D435"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120ACD4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6B05BF36" w14:textId="77777777" w:rsidTr="00CE6A49">
        <w:trPr>
          <w:trHeight w:val="401"/>
          <w:jc w:val="center"/>
        </w:trPr>
        <w:tc>
          <w:tcPr>
            <w:tcW w:w="959" w:type="dxa"/>
            <w:vMerge/>
            <w:vAlign w:val="center"/>
            <w:hideMark/>
          </w:tcPr>
          <w:p w14:paraId="1F83F158"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23CE823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ОП.05</w:t>
            </w:r>
          </w:p>
        </w:tc>
        <w:tc>
          <w:tcPr>
            <w:tcW w:w="3680" w:type="dxa"/>
            <w:vAlign w:val="center"/>
            <w:hideMark/>
          </w:tcPr>
          <w:p w14:paraId="4465D870" w14:textId="77777777" w:rsidR="00EE2081" w:rsidRPr="00EE2081" w:rsidRDefault="00EE2081" w:rsidP="00EE2081">
            <w:pPr>
              <w:widowControl w:val="0"/>
              <w:spacing w:after="0" w:line="240" w:lineRule="auto"/>
              <w:ind w:firstLine="33"/>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Общие сведения об инженерных системах</w:t>
            </w:r>
          </w:p>
        </w:tc>
        <w:tc>
          <w:tcPr>
            <w:tcW w:w="709" w:type="dxa"/>
            <w:vAlign w:val="center"/>
          </w:tcPr>
          <w:p w14:paraId="122D087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64AABDE1"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5435C39"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435B76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BC887FD"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715AB88"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5626A35"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7B913902"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D45060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C05F22C"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B28467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324442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15889C7"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2CAA74CE"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224FD0B0" w14:textId="77777777" w:rsidR="00EE2081" w:rsidRPr="00EE2081" w:rsidRDefault="00EE2081" w:rsidP="00EE2081">
            <w:pPr>
              <w:widowControl w:val="0"/>
              <w:spacing w:after="0" w:line="240" w:lineRule="auto"/>
              <w:ind w:firstLine="33"/>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3BF326DB" w14:textId="77777777" w:rsidTr="00CE6A49">
        <w:trPr>
          <w:trHeight w:val="421"/>
          <w:jc w:val="center"/>
        </w:trPr>
        <w:tc>
          <w:tcPr>
            <w:tcW w:w="959" w:type="dxa"/>
            <w:vMerge/>
            <w:vAlign w:val="center"/>
            <w:hideMark/>
          </w:tcPr>
          <w:p w14:paraId="56855B33"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5508929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ОП.06</w:t>
            </w:r>
          </w:p>
        </w:tc>
        <w:tc>
          <w:tcPr>
            <w:tcW w:w="3680" w:type="dxa"/>
            <w:vAlign w:val="center"/>
            <w:hideMark/>
          </w:tcPr>
          <w:p w14:paraId="44ED57C4"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Информационные технологии в профессиональной деятельности</w:t>
            </w:r>
          </w:p>
        </w:tc>
        <w:tc>
          <w:tcPr>
            <w:tcW w:w="709" w:type="dxa"/>
            <w:vAlign w:val="center"/>
          </w:tcPr>
          <w:p w14:paraId="604CE60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01215CA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7EB6E4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DF2287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E07CC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C47BCD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723858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8C7541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1F165A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4D557B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793BD9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9DDDC3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F5716C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3B12C65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5A4FA17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14213BE0" w14:textId="77777777" w:rsidTr="00CE6A49">
        <w:trPr>
          <w:trHeight w:val="414"/>
          <w:jc w:val="center"/>
        </w:trPr>
        <w:tc>
          <w:tcPr>
            <w:tcW w:w="959" w:type="dxa"/>
            <w:vMerge/>
            <w:vAlign w:val="center"/>
            <w:hideMark/>
          </w:tcPr>
          <w:p w14:paraId="7A266F5B"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2F8AE10F" w14:textId="77777777" w:rsidR="00EE2081" w:rsidRPr="00EE2081" w:rsidRDefault="00EE2081" w:rsidP="00EE2081">
            <w:pPr>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ОП.07</w:t>
            </w:r>
          </w:p>
        </w:tc>
        <w:tc>
          <w:tcPr>
            <w:tcW w:w="3680" w:type="dxa"/>
            <w:vAlign w:val="center"/>
            <w:hideMark/>
          </w:tcPr>
          <w:p w14:paraId="7DE8BE9C"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Экономика отрасли</w:t>
            </w:r>
          </w:p>
        </w:tc>
        <w:tc>
          <w:tcPr>
            <w:tcW w:w="709" w:type="dxa"/>
            <w:vAlign w:val="center"/>
          </w:tcPr>
          <w:p w14:paraId="64E54F6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C24B9A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7F3FA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5E6024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3F2B97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C2936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09DA99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B7FD12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187DA8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3D63AC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C9A2C7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1AA118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46F389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29DADCD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4C55D6E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31E02CFC" w14:textId="77777777" w:rsidTr="00CE6A49">
        <w:trPr>
          <w:trHeight w:val="419"/>
          <w:jc w:val="center"/>
        </w:trPr>
        <w:tc>
          <w:tcPr>
            <w:tcW w:w="959" w:type="dxa"/>
            <w:vMerge/>
            <w:vAlign w:val="center"/>
            <w:hideMark/>
          </w:tcPr>
          <w:p w14:paraId="5A02B473"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4D182D5" w14:textId="77777777" w:rsidR="00EE2081" w:rsidRPr="00EE2081" w:rsidRDefault="00EE2081" w:rsidP="00EE2081">
            <w:pPr>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ОП.08</w:t>
            </w:r>
          </w:p>
        </w:tc>
        <w:tc>
          <w:tcPr>
            <w:tcW w:w="3680" w:type="dxa"/>
            <w:vAlign w:val="center"/>
            <w:hideMark/>
          </w:tcPr>
          <w:p w14:paraId="64950429"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Основы предпринимательской деятельности</w:t>
            </w:r>
          </w:p>
        </w:tc>
        <w:tc>
          <w:tcPr>
            <w:tcW w:w="709" w:type="dxa"/>
            <w:vAlign w:val="center"/>
          </w:tcPr>
          <w:p w14:paraId="43CD907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tcPr>
          <w:p w14:paraId="402C94A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94EA51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91FB9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1269BA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12EFEE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02F5F9E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3181C54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A7AF5E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A38385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9D6DB4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2A6A23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DAAAC2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709" w:type="dxa"/>
            <w:vAlign w:val="center"/>
          </w:tcPr>
          <w:p w14:paraId="079BB55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620" w:type="dxa"/>
            <w:vAlign w:val="center"/>
          </w:tcPr>
          <w:p w14:paraId="7B882AD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r>
      <w:tr w:rsidR="00EE2081" w:rsidRPr="00EE2081" w14:paraId="2B20641E" w14:textId="77777777" w:rsidTr="00CE6A49">
        <w:trPr>
          <w:trHeight w:val="411"/>
          <w:jc w:val="center"/>
        </w:trPr>
        <w:tc>
          <w:tcPr>
            <w:tcW w:w="959" w:type="dxa"/>
            <w:vMerge/>
            <w:vAlign w:val="center"/>
            <w:hideMark/>
          </w:tcPr>
          <w:p w14:paraId="002A7FEA"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979E89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ОП.09</w:t>
            </w:r>
          </w:p>
        </w:tc>
        <w:tc>
          <w:tcPr>
            <w:tcW w:w="3680" w:type="dxa"/>
            <w:vAlign w:val="center"/>
            <w:hideMark/>
          </w:tcPr>
          <w:p w14:paraId="54DD6FC8"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Безопасность жизнедеятельности</w:t>
            </w:r>
          </w:p>
        </w:tc>
        <w:tc>
          <w:tcPr>
            <w:tcW w:w="709" w:type="dxa"/>
            <w:vAlign w:val="center"/>
          </w:tcPr>
          <w:p w14:paraId="4E161C0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tcPr>
          <w:p w14:paraId="413F1B1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CFFA25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604B58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DB503E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463015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5384E2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3C1C558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60966C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1B867C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2A726A2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25F35B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99D1F6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709" w:type="dxa"/>
            <w:vAlign w:val="center"/>
          </w:tcPr>
          <w:p w14:paraId="3BCB5FE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620" w:type="dxa"/>
            <w:vAlign w:val="center"/>
          </w:tcPr>
          <w:p w14:paraId="042C1B4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r>
      <w:tr w:rsidR="00EE2081" w:rsidRPr="00EE2081" w14:paraId="17275A7D" w14:textId="77777777" w:rsidTr="00CE6A49">
        <w:trPr>
          <w:trHeight w:val="418"/>
          <w:jc w:val="center"/>
        </w:trPr>
        <w:tc>
          <w:tcPr>
            <w:tcW w:w="959" w:type="dxa"/>
            <w:vMerge/>
            <w:vAlign w:val="center"/>
            <w:hideMark/>
          </w:tcPr>
          <w:p w14:paraId="14AD9224"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61CC2E3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ОП.10</w:t>
            </w:r>
          </w:p>
        </w:tc>
        <w:tc>
          <w:tcPr>
            <w:tcW w:w="3680" w:type="dxa"/>
            <w:vAlign w:val="center"/>
            <w:hideMark/>
          </w:tcPr>
          <w:p w14:paraId="7116DF15"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Основы  финансовой грамотности (</w:t>
            </w:r>
            <w:proofErr w:type="spellStart"/>
            <w:r w:rsidRPr="00EE2081">
              <w:rPr>
                <w:rFonts w:ascii="Times New Roman" w:eastAsia="Times New Roman" w:hAnsi="Times New Roman"/>
                <w:sz w:val="18"/>
                <w:szCs w:val="18"/>
                <w:lang w:eastAsia="ru-RU"/>
              </w:rPr>
              <w:t>вариатив</w:t>
            </w:r>
            <w:proofErr w:type="spellEnd"/>
            <w:r w:rsidRPr="00EE2081">
              <w:rPr>
                <w:rFonts w:ascii="Times New Roman" w:eastAsia="Times New Roman" w:hAnsi="Times New Roman"/>
                <w:sz w:val="18"/>
                <w:szCs w:val="18"/>
                <w:lang w:eastAsia="ru-RU"/>
              </w:rPr>
              <w:t>)</w:t>
            </w:r>
          </w:p>
        </w:tc>
        <w:tc>
          <w:tcPr>
            <w:tcW w:w="709" w:type="dxa"/>
            <w:vAlign w:val="center"/>
          </w:tcPr>
          <w:p w14:paraId="15790B5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tcPr>
          <w:p w14:paraId="5FB3B81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CA9C41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7D369C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48D306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7870C6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02F49B1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7CEEDE5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2D42AF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081063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0D9618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E7E315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A376EC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709" w:type="dxa"/>
            <w:vAlign w:val="center"/>
          </w:tcPr>
          <w:p w14:paraId="7BA2D3E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620" w:type="dxa"/>
            <w:vAlign w:val="center"/>
          </w:tcPr>
          <w:p w14:paraId="30A7244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r>
      <w:tr w:rsidR="00EE2081" w:rsidRPr="00EE2081" w14:paraId="039F4182" w14:textId="77777777" w:rsidTr="00CE6A49">
        <w:trPr>
          <w:trHeight w:val="267"/>
          <w:jc w:val="center"/>
        </w:trPr>
        <w:tc>
          <w:tcPr>
            <w:tcW w:w="959" w:type="dxa"/>
            <w:vMerge w:val="restart"/>
            <w:textDirection w:val="btLr"/>
            <w:vAlign w:val="center"/>
          </w:tcPr>
          <w:p w14:paraId="5BC724B5" w14:textId="77777777" w:rsidR="00EE2081" w:rsidRPr="00EE2081" w:rsidRDefault="00EE2081" w:rsidP="00EE2081">
            <w:pPr>
              <w:keepNext/>
              <w:widowControl w:val="0"/>
              <w:spacing w:after="0" w:line="240" w:lineRule="auto"/>
              <w:ind w:left="-70" w:right="-72"/>
              <w:jc w:val="center"/>
              <w:outlineLvl w:val="1"/>
              <w:rPr>
                <w:rFonts w:ascii="Times New Roman" w:eastAsia="Times New Roman" w:hAnsi="Times New Roman" w:cs="Arial"/>
                <w:sz w:val="18"/>
                <w:szCs w:val="18"/>
                <w:lang w:eastAsia="ru-RU"/>
              </w:rPr>
            </w:pPr>
            <w:r w:rsidRPr="00EE2081">
              <w:rPr>
                <w:rFonts w:ascii="Times New Roman" w:eastAsia="Times New Roman" w:hAnsi="Times New Roman" w:cs="Arial"/>
                <w:sz w:val="18"/>
                <w:szCs w:val="18"/>
                <w:lang w:eastAsia="ru-RU"/>
              </w:rPr>
              <w:t>Профессиональный  цикл</w:t>
            </w:r>
          </w:p>
        </w:tc>
        <w:tc>
          <w:tcPr>
            <w:tcW w:w="1134" w:type="dxa"/>
            <w:shd w:val="clear" w:color="auto" w:fill="FFFFFF"/>
            <w:vAlign w:val="center"/>
            <w:hideMark/>
          </w:tcPr>
          <w:p w14:paraId="01D80F8C" w14:textId="77777777" w:rsidR="00EE2081" w:rsidRPr="00EE2081" w:rsidRDefault="00EE2081" w:rsidP="00EE2081">
            <w:pPr>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ПМ.01</w:t>
            </w:r>
          </w:p>
        </w:tc>
        <w:tc>
          <w:tcPr>
            <w:tcW w:w="3680" w:type="dxa"/>
            <w:vAlign w:val="center"/>
            <w:hideMark/>
          </w:tcPr>
          <w:p w14:paraId="58D90E87" w14:textId="77777777" w:rsidR="00EE2081" w:rsidRPr="00EE2081" w:rsidRDefault="00EE2081" w:rsidP="00EE2081">
            <w:pPr>
              <w:widowControl w:val="0"/>
              <w:spacing w:after="0" w:line="240" w:lineRule="auto"/>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Участие в проектировании зданий и сооружений</w:t>
            </w:r>
          </w:p>
        </w:tc>
        <w:tc>
          <w:tcPr>
            <w:tcW w:w="709" w:type="dxa"/>
            <w:vAlign w:val="center"/>
          </w:tcPr>
          <w:p w14:paraId="1A0F326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tcPr>
          <w:p w14:paraId="540C7BD8"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DF7E7AE"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2A7FF2BA"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98F8E6F"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6357E907"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3E938DEE"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rPr>
              <w:t>+</w:t>
            </w:r>
          </w:p>
        </w:tc>
        <w:tc>
          <w:tcPr>
            <w:tcW w:w="567" w:type="dxa"/>
            <w:vAlign w:val="center"/>
          </w:tcPr>
          <w:p w14:paraId="3DB8BBE0"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730C6719"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3DDC2B69"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27A2267"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286994A"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60B39DD9"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5BB723C"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631A50EB"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r w:rsidR="00EE2081" w:rsidRPr="00EE2081" w14:paraId="206CC1C5" w14:textId="77777777" w:rsidTr="00CE6A49">
        <w:trPr>
          <w:trHeight w:val="267"/>
          <w:jc w:val="center"/>
        </w:trPr>
        <w:tc>
          <w:tcPr>
            <w:tcW w:w="959" w:type="dxa"/>
            <w:vMerge/>
            <w:vAlign w:val="center"/>
            <w:hideMark/>
          </w:tcPr>
          <w:p w14:paraId="0FA0CE8E"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2720C526" w14:textId="77777777" w:rsidR="00EE2081" w:rsidRPr="00EE2081" w:rsidRDefault="00EE2081" w:rsidP="00EE2081">
            <w:pPr>
              <w:widowControl w:val="0"/>
              <w:spacing w:after="0" w:line="240" w:lineRule="auto"/>
              <w:ind w:hanging="68"/>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МДК.01.01</w:t>
            </w:r>
          </w:p>
        </w:tc>
        <w:tc>
          <w:tcPr>
            <w:tcW w:w="3680" w:type="dxa"/>
            <w:vAlign w:val="center"/>
            <w:hideMark/>
          </w:tcPr>
          <w:p w14:paraId="2F38190C"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Проектирование зданий и сооружений</w:t>
            </w:r>
          </w:p>
        </w:tc>
        <w:tc>
          <w:tcPr>
            <w:tcW w:w="709" w:type="dxa"/>
            <w:vAlign w:val="center"/>
          </w:tcPr>
          <w:p w14:paraId="1625BD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0F000A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256A91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1A1B2B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13511A4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968DCF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6F105A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771E9E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826F26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92EF93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A1BA6F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1E158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D19839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6DA627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63005FE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53538346" w14:textId="77777777" w:rsidTr="00CE6A49">
        <w:trPr>
          <w:trHeight w:val="267"/>
          <w:jc w:val="center"/>
        </w:trPr>
        <w:tc>
          <w:tcPr>
            <w:tcW w:w="959" w:type="dxa"/>
            <w:vMerge/>
            <w:vAlign w:val="center"/>
            <w:hideMark/>
          </w:tcPr>
          <w:p w14:paraId="07525EAA"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E0646CB" w14:textId="77777777" w:rsidR="00EE2081" w:rsidRPr="00EE2081" w:rsidRDefault="00EE2081" w:rsidP="00EE2081">
            <w:pPr>
              <w:widowControl w:val="0"/>
              <w:spacing w:after="0" w:line="240" w:lineRule="auto"/>
              <w:ind w:hanging="68"/>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МДК.01.02</w:t>
            </w:r>
          </w:p>
        </w:tc>
        <w:tc>
          <w:tcPr>
            <w:tcW w:w="3680" w:type="dxa"/>
            <w:vAlign w:val="center"/>
            <w:hideMark/>
          </w:tcPr>
          <w:p w14:paraId="51D6CBF0"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Проект производства работ</w:t>
            </w:r>
          </w:p>
        </w:tc>
        <w:tc>
          <w:tcPr>
            <w:tcW w:w="709" w:type="dxa"/>
            <w:vAlign w:val="center"/>
          </w:tcPr>
          <w:p w14:paraId="385A892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044BBA1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82FBF6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CFB11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CC94F7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1FA641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DDEBA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4AE020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291AB6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96A545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F33064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3853FE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9F1D79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7DE87EB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5B51270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FEAA61C" w14:textId="77777777" w:rsidTr="00CE6A49">
        <w:trPr>
          <w:trHeight w:val="267"/>
          <w:jc w:val="center"/>
        </w:trPr>
        <w:tc>
          <w:tcPr>
            <w:tcW w:w="959" w:type="dxa"/>
            <w:vMerge/>
            <w:vAlign w:val="center"/>
            <w:hideMark/>
          </w:tcPr>
          <w:p w14:paraId="45DFE9B3"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A1546A1" w14:textId="77777777" w:rsidR="00EE2081" w:rsidRPr="00EE2081" w:rsidRDefault="00EE2081" w:rsidP="00EE2081">
            <w:pPr>
              <w:widowControl w:val="0"/>
              <w:spacing w:after="0" w:line="240" w:lineRule="auto"/>
              <w:ind w:hanging="68"/>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УП.01.01</w:t>
            </w:r>
          </w:p>
        </w:tc>
        <w:tc>
          <w:tcPr>
            <w:tcW w:w="3680" w:type="dxa"/>
            <w:vAlign w:val="center"/>
            <w:hideMark/>
          </w:tcPr>
          <w:p w14:paraId="5D4356B8"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Учебная практика </w:t>
            </w:r>
          </w:p>
        </w:tc>
        <w:tc>
          <w:tcPr>
            <w:tcW w:w="709" w:type="dxa"/>
            <w:vAlign w:val="center"/>
          </w:tcPr>
          <w:p w14:paraId="7B62AE9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13D0468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82E45B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236534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926A38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A5CB48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879A1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A2FD49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7FAF24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12D76B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82F498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924A91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E77CA8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34A1312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26E6662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BCB07CD" w14:textId="77777777" w:rsidTr="00CE6A49">
        <w:trPr>
          <w:trHeight w:val="267"/>
          <w:jc w:val="center"/>
        </w:trPr>
        <w:tc>
          <w:tcPr>
            <w:tcW w:w="959" w:type="dxa"/>
            <w:vMerge/>
            <w:vAlign w:val="center"/>
            <w:hideMark/>
          </w:tcPr>
          <w:p w14:paraId="17F3713E"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14C0EBE" w14:textId="77777777" w:rsidR="00EE2081" w:rsidRPr="00EE2081" w:rsidRDefault="00EE2081" w:rsidP="00EE2081">
            <w:pPr>
              <w:widowControl w:val="0"/>
              <w:spacing w:after="0" w:line="240" w:lineRule="auto"/>
              <w:ind w:hanging="68"/>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ПП.01</w:t>
            </w:r>
          </w:p>
        </w:tc>
        <w:tc>
          <w:tcPr>
            <w:tcW w:w="3680" w:type="dxa"/>
            <w:vAlign w:val="center"/>
            <w:hideMark/>
          </w:tcPr>
          <w:p w14:paraId="0DDE8A35"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Производственная практика (по профилю специальности)</w:t>
            </w:r>
          </w:p>
        </w:tc>
        <w:tc>
          <w:tcPr>
            <w:tcW w:w="709" w:type="dxa"/>
            <w:vAlign w:val="center"/>
          </w:tcPr>
          <w:p w14:paraId="2D68DE6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2B291CB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3405A2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6CF355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63DA2F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5A1DA9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D4A915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0B5A37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34C302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CDFCC3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0AA2C7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B791DA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072BD7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1CDBA65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3188E52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50514F13" w14:textId="77777777" w:rsidTr="00CE6A49">
        <w:trPr>
          <w:trHeight w:val="267"/>
          <w:jc w:val="center"/>
        </w:trPr>
        <w:tc>
          <w:tcPr>
            <w:tcW w:w="959" w:type="dxa"/>
            <w:vMerge/>
            <w:vAlign w:val="center"/>
            <w:hideMark/>
          </w:tcPr>
          <w:p w14:paraId="66F73FBD"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36552C6C" w14:textId="77777777" w:rsidR="00EE2081" w:rsidRPr="00EE2081" w:rsidRDefault="00EE2081" w:rsidP="00EE2081">
            <w:pPr>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ПМ.02</w:t>
            </w:r>
          </w:p>
        </w:tc>
        <w:tc>
          <w:tcPr>
            <w:tcW w:w="3680" w:type="dxa"/>
            <w:vAlign w:val="center"/>
            <w:hideMark/>
          </w:tcPr>
          <w:p w14:paraId="7C960140" w14:textId="77777777" w:rsidR="00EE2081" w:rsidRPr="00EE2081" w:rsidRDefault="00EE2081" w:rsidP="00EE2081">
            <w:pPr>
              <w:widowControl w:val="0"/>
              <w:spacing w:after="0" w:line="240" w:lineRule="auto"/>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Выполнение технологических процессов на объекте капитального строительства</w:t>
            </w:r>
          </w:p>
        </w:tc>
        <w:tc>
          <w:tcPr>
            <w:tcW w:w="709" w:type="dxa"/>
            <w:vAlign w:val="center"/>
          </w:tcPr>
          <w:p w14:paraId="21BAE22C"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tcPr>
          <w:p w14:paraId="19837772"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38A1280"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42F49A48"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CCF9792"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02F68699"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469644CB"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rPr>
              <w:t>+</w:t>
            </w:r>
          </w:p>
        </w:tc>
        <w:tc>
          <w:tcPr>
            <w:tcW w:w="567" w:type="dxa"/>
            <w:vAlign w:val="center"/>
          </w:tcPr>
          <w:p w14:paraId="0DD9F5D8"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7DB91EA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41D90B69"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E979DFA"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99449B3"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28DC359D"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23019CDB"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0FEB48B7"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r w:rsidR="00EE2081" w:rsidRPr="00EE2081" w14:paraId="4FCDF7A2" w14:textId="77777777" w:rsidTr="00CE6A49">
        <w:trPr>
          <w:trHeight w:val="267"/>
          <w:jc w:val="center"/>
        </w:trPr>
        <w:tc>
          <w:tcPr>
            <w:tcW w:w="959" w:type="dxa"/>
            <w:vMerge/>
            <w:vAlign w:val="center"/>
            <w:hideMark/>
          </w:tcPr>
          <w:p w14:paraId="5A536763"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4CB238D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МДК.02.01</w:t>
            </w:r>
          </w:p>
          <w:p w14:paraId="6C3BCEA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3680" w:type="dxa"/>
            <w:vAlign w:val="bottom"/>
            <w:hideMark/>
          </w:tcPr>
          <w:p w14:paraId="4D738CC5"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Организация технологических процессов на объекте капитального строительства</w:t>
            </w:r>
          </w:p>
        </w:tc>
        <w:tc>
          <w:tcPr>
            <w:tcW w:w="709" w:type="dxa"/>
            <w:vAlign w:val="center"/>
          </w:tcPr>
          <w:p w14:paraId="64EC531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593C2D9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4ADAEF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61EA4B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0A17F3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E99EAB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1CE863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AFF98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9268D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DCBE69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2598EA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0C1D9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7AEFAB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3ED633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3A8D0A3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4388002D" w14:textId="77777777" w:rsidTr="00CE6A49">
        <w:trPr>
          <w:trHeight w:val="267"/>
          <w:jc w:val="center"/>
        </w:trPr>
        <w:tc>
          <w:tcPr>
            <w:tcW w:w="959" w:type="dxa"/>
            <w:vMerge/>
            <w:vAlign w:val="center"/>
            <w:hideMark/>
          </w:tcPr>
          <w:p w14:paraId="2BA1F445"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F24BC8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МДК.02.02</w:t>
            </w:r>
          </w:p>
        </w:tc>
        <w:tc>
          <w:tcPr>
            <w:tcW w:w="3680" w:type="dxa"/>
            <w:vAlign w:val="bottom"/>
            <w:hideMark/>
          </w:tcPr>
          <w:p w14:paraId="3F6263FC"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Учет и контроль технологических процессов на объекте капитального строительства</w:t>
            </w:r>
          </w:p>
        </w:tc>
        <w:tc>
          <w:tcPr>
            <w:tcW w:w="709" w:type="dxa"/>
            <w:vAlign w:val="center"/>
          </w:tcPr>
          <w:p w14:paraId="3CA290A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393B21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1424771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5F8CF6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539381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F28F75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1A56E3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281205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EC3BCC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62EA14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5ECBE2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6470CC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EC2BDE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5FFC58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6ED3845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0F61E093" w14:textId="77777777" w:rsidTr="00CE6A49">
        <w:trPr>
          <w:trHeight w:val="267"/>
          <w:jc w:val="center"/>
        </w:trPr>
        <w:tc>
          <w:tcPr>
            <w:tcW w:w="959" w:type="dxa"/>
            <w:vMerge/>
            <w:vAlign w:val="center"/>
            <w:hideMark/>
          </w:tcPr>
          <w:p w14:paraId="537B95CA"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72E3F3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УП.02.01</w:t>
            </w:r>
          </w:p>
        </w:tc>
        <w:tc>
          <w:tcPr>
            <w:tcW w:w="3680" w:type="dxa"/>
            <w:vAlign w:val="center"/>
            <w:hideMark/>
          </w:tcPr>
          <w:p w14:paraId="543D3E0F"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Учебная практика </w:t>
            </w:r>
          </w:p>
        </w:tc>
        <w:tc>
          <w:tcPr>
            <w:tcW w:w="709" w:type="dxa"/>
            <w:vAlign w:val="center"/>
          </w:tcPr>
          <w:p w14:paraId="4C82AE0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C5BF21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E62BC6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CE3DFF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D14DBE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44420F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4B0FEC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352B768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F6F0F8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2B2A85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AF21C8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53E377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EE2E62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31A49E7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13611B5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74337034" w14:textId="77777777" w:rsidTr="00CE6A49">
        <w:trPr>
          <w:trHeight w:val="267"/>
          <w:jc w:val="center"/>
        </w:trPr>
        <w:tc>
          <w:tcPr>
            <w:tcW w:w="959" w:type="dxa"/>
            <w:vMerge/>
            <w:vAlign w:val="center"/>
            <w:hideMark/>
          </w:tcPr>
          <w:p w14:paraId="38F11B54"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14B23AA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ПП.02.01</w:t>
            </w:r>
          </w:p>
        </w:tc>
        <w:tc>
          <w:tcPr>
            <w:tcW w:w="3680" w:type="dxa"/>
            <w:vAlign w:val="center"/>
            <w:hideMark/>
          </w:tcPr>
          <w:p w14:paraId="14803FE2"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Производственная практика (по профилю специальности)</w:t>
            </w:r>
          </w:p>
        </w:tc>
        <w:tc>
          <w:tcPr>
            <w:tcW w:w="709" w:type="dxa"/>
            <w:vAlign w:val="center"/>
          </w:tcPr>
          <w:p w14:paraId="171F6B3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2B60D39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CA2A4B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696F92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8E0DE6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5C0E6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45FD76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4BD6FA2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47C0C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8BB498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140021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41C741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29E2A9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78D497F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0ED749B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DCF1F5C" w14:textId="77777777" w:rsidTr="00CE6A49">
        <w:trPr>
          <w:trHeight w:val="267"/>
          <w:jc w:val="center"/>
        </w:trPr>
        <w:tc>
          <w:tcPr>
            <w:tcW w:w="959" w:type="dxa"/>
            <w:vMerge/>
            <w:vAlign w:val="center"/>
            <w:hideMark/>
          </w:tcPr>
          <w:p w14:paraId="746477B8"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D51BF5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ПМ.03</w:t>
            </w:r>
          </w:p>
        </w:tc>
        <w:tc>
          <w:tcPr>
            <w:tcW w:w="3680" w:type="dxa"/>
            <w:vAlign w:val="center"/>
            <w:hideMark/>
          </w:tcPr>
          <w:p w14:paraId="54270D74" w14:textId="77777777" w:rsidR="00EE2081" w:rsidRPr="00EE2081" w:rsidRDefault="00EE2081" w:rsidP="00EE2081">
            <w:pPr>
              <w:widowControl w:val="0"/>
              <w:spacing w:after="0" w:line="240" w:lineRule="auto"/>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Организация деятельности структурных подразделений при выполнении строительно-монтажных работ, в том числе отделочных работ, эксплуатации, ремонте и реконструкции зданий и сооружений</w:t>
            </w:r>
          </w:p>
        </w:tc>
        <w:tc>
          <w:tcPr>
            <w:tcW w:w="709" w:type="dxa"/>
            <w:vAlign w:val="center"/>
          </w:tcPr>
          <w:p w14:paraId="793BFD98"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0D7CA3FD"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1ABC674"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5E903B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73F75F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689C8AD2"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5886862F"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sz w:val="18"/>
                <w:szCs w:val="18"/>
              </w:rPr>
              <w:t>+</w:t>
            </w:r>
          </w:p>
        </w:tc>
        <w:tc>
          <w:tcPr>
            <w:tcW w:w="567" w:type="dxa"/>
            <w:vAlign w:val="center"/>
          </w:tcPr>
          <w:p w14:paraId="3BD6A87E"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350AC76F"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7991C91C"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8DD249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06D0B003"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0EFD14B2"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1E0FAD95"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5A82FA74"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r w:rsidR="00EE2081" w:rsidRPr="00EE2081" w14:paraId="21807D39" w14:textId="77777777" w:rsidTr="00CE6A49">
        <w:trPr>
          <w:trHeight w:val="267"/>
          <w:jc w:val="center"/>
        </w:trPr>
        <w:tc>
          <w:tcPr>
            <w:tcW w:w="959" w:type="dxa"/>
            <w:vMerge/>
            <w:vAlign w:val="center"/>
            <w:hideMark/>
          </w:tcPr>
          <w:p w14:paraId="3DF309DA"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2FCDCCB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МДК.03.01</w:t>
            </w:r>
          </w:p>
        </w:tc>
        <w:tc>
          <w:tcPr>
            <w:tcW w:w="3680" w:type="dxa"/>
            <w:vAlign w:val="center"/>
            <w:hideMark/>
          </w:tcPr>
          <w:p w14:paraId="0534084A"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Управление деятельностью структурных</w:t>
            </w:r>
            <w:r w:rsidRPr="00EE2081">
              <w:rPr>
                <w:rFonts w:ascii="Times New Roman" w:eastAsia="Times New Roman" w:hAnsi="Times New Roman"/>
                <w:bCs/>
                <w:sz w:val="18"/>
                <w:szCs w:val="18"/>
                <w:lang w:eastAsia="ru-RU"/>
              </w:rPr>
              <w:t xml:space="preserve"> подразделений при выполнении строительно-монтажных работ, в том числе отделочных работ, эксплуатации, ремонте и реконструкции зданий и сооружений</w:t>
            </w:r>
          </w:p>
        </w:tc>
        <w:tc>
          <w:tcPr>
            <w:tcW w:w="709" w:type="dxa"/>
            <w:vAlign w:val="center"/>
          </w:tcPr>
          <w:p w14:paraId="382EB70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32F7D1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FDE285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8BE040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CADF8A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928222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3B2770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08DFB8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1F625C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B15348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78D7C3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9E3C51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20BEAA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5E35DB7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5331330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EEEBD7B" w14:textId="77777777" w:rsidTr="00CE6A49">
        <w:trPr>
          <w:trHeight w:val="70"/>
          <w:jc w:val="center"/>
        </w:trPr>
        <w:tc>
          <w:tcPr>
            <w:tcW w:w="959" w:type="dxa"/>
            <w:vMerge/>
            <w:vAlign w:val="center"/>
            <w:hideMark/>
          </w:tcPr>
          <w:p w14:paraId="5950C514"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AA5742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УП.03.01</w:t>
            </w:r>
          </w:p>
        </w:tc>
        <w:tc>
          <w:tcPr>
            <w:tcW w:w="3680" w:type="dxa"/>
            <w:vAlign w:val="center"/>
            <w:hideMark/>
          </w:tcPr>
          <w:p w14:paraId="08658E28"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Учебная практика </w:t>
            </w:r>
          </w:p>
        </w:tc>
        <w:tc>
          <w:tcPr>
            <w:tcW w:w="709" w:type="dxa"/>
            <w:vAlign w:val="center"/>
          </w:tcPr>
          <w:p w14:paraId="3B0B386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3880614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021873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4C097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D13E99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FF4BA5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A9C905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35933A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01EE79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CA7F4A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261B89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9F3070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B610AF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74EE1F0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6E2A7C4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311BD858" w14:textId="77777777" w:rsidTr="00CE6A49">
        <w:trPr>
          <w:trHeight w:val="267"/>
          <w:jc w:val="center"/>
        </w:trPr>
        <w:tc>
          <w:tcPr>
            <w:tcW w:w="959" w:type="dxa"/>
            <w:vMerge/>
            <w:vAlign w:val="center"/>
            <w:hideMark/>
          </w:tcPr>
          <w:p w14:paraId="57E8041B"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7AF2535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ПП.03.01</w:t>
            </w:r>
          </w:p>
        </w:tc>
        <w:tc>
          <w:tcPr>
            <w:tcW w:w="3680" w:type="dxa"/>
            <w:vAlign w:val="center"/>
            <w:hideMark/>
          </w:tcPr>
          <w:p w14:paraId="3D7491D7"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Производственная практика (по профилю специальности)</w:t>
            </w:r>
          </w:p>
        </w:tc>
        <w:tc>
          <w:tcPr>
            <w:tcW w:w="709" w:type="dxa"/>
            <w:vAlign w:val="center"/>
          </w:tcPr>
          <w:p w14:paraId="3C0BBF8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29C01A8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9C772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36D87F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1C054B3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2238A4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87D4F1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7A50ECA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D93390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3FEA4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B01FA0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5E136C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BFE79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2C7514F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22B266B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30FB5CC6" w14:textId="77777777" w:rsidTr="00CE6A49">
        <w:trPr>
          <w:trHeight w:val="267"/>
          <w:jc w:val="center"/>
        </w:trPr>
        <w:tc>
          <w:tcPr>
            <w:tcW w:w="959" w:type="dxa"/>
            <w:vMerge/>
            <w:vAlign w:val="center"/>
            <w:hideMark/>
          </w:tcPr>
          <w:p w14:paraId="14477B97"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155D1E9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ПМ.04</w:t>
            </w:r>
          </w:p>
        </w:tc>
        <w:tc>
          <w:tcPr>
            <w:tcW w:w="3680" w:type="dxa"/>
            <w:vAlign w:val="center"/>
            <w:hideMark/>
          </w:tcPr>
          <w:p w14:paraId="306BF67A"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Организация видов работ при эксплуатации и реконструкции строительных объектов</w:t>
            </w:r>
          </w:p>
        </w:tc>
        <w:tc>
          <w:tcPr>
            <w:tcW w:w="709" w:type="dxa"/>
            <w:vAlign w:val="center"/>
          </w:tcPr>
          <w:p w14:paraId="38DB7BD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5729BE1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76D746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D1798A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4D47A3E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0684E2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C8A271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B09CAA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1AF94A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7E773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533FC8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66C8B8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D32BAB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1E3239E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07E32B2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811C22A" w14:textId="77777777" w:rsidTr="00CE6A49">
        <w:trPr>
          <w:trHeight w:val="267"/>
          <w:jc w:val="center"/>
        </w:trPr>
        <w:tc>
          <w:tcPr>
            <w:tcW w:w="959" w:type="dxa"/>
            <w:vMerge/>
            <w:vAlign w:val="center"/>
          </w:tcPr>
          <w:p w14:paraId="3622D718"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71A292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МДК.04.01</w:t>
            </w:r>
          </w:p>
        </w:tc>
        <w:tc>
          <w:tcPr>
            <w:tcW w:w="3680" w:type="dxa"/>
            <w:vAlign w:val="center"/>
          </w:tcPr>
          <w:p w14:paraId="04D2907A"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Эксплуатация зданий</w:t>
            </w:r>
          </w:p>
        </w:tc>
        <w:tc>
          <w:tcPr>
            <w:tcW w:w="709" w:type="dxa"/>
            <w:vAlign w:val="center"/>
          </w:tcPr>
          <w:p w14:paraId="1CFD545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3D99540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E39D39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B76CDB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7BE2C5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5B6BC3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E5EC0C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64165A5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895E4A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972857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977A83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7E7CE20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7F717C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7D5912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5D32271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07A26903" w14:textId="77777777" w:rsidTr="00CE6A49">
        <w:trPr>
          <w:trHeight w:val="267"/>
          <w:jc w:val="center"/>
        </w:trPr>
        <w:tc>
          <w:tcPr>
            <w:tcW w:w="959" w:type="dxa"/>
            <w:vMerge/>
            <w:vAlign w:val="center"/>
          </w:tcPr>
          <w:p w14:paraId="0C52C34A"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5E1AB54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МДК.04.02</w:t>
            </w:r>
          </w:p>
        </w:tc>
        <w:tc>
          <w:tcPr>
            <w:tcW w:w="3680" w:type="dxa"/>
            <w:vAlign w:val="center"/>
          </w:tcPr>
          <w:p w14:paraId="41A9B5B1"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Реконструкция зданий</w:t>
            </w:r>
          </w:p>
        </w:tc>
        <w:tc>
          <w:tcPr>
            <w:tcW w:w="709" w:type="dxa"/>
            <w:vAlign w:val="center"/>
          </w:tcPr>
          <w:p w14:paraId="26AC310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36E1985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79DD6F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D4C6C4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7E3335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2347B8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272A58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2344350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B4493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169380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C97C3E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654360D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4E5FAF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5DA4CD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02C2D64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270438CF" w14:textId="77777777" w:rsidTr="00CE6A49">
        <w:trPr>
          <w:trHeight w:val="267"/>
          <w:jc w:val="center"/>
        </w:trPr>
        <w:tc>
          <w:tcPr>
            <w:tcW w:w="959" w:type="dxa"/>
            <w:vMerge/>
            <w:vAlign w:val="center"/>
            <w:hideMark/>
          </w:tcPr>
          <w:p w14:paraId="7CA3530F"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20B6556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УП.04.01</w:t>
            </w:r>
          </w:p>
        </w:tc>
        <w:tc>
          <w:tcPr>
            <w:tcW w:w="3680" w:type="dxa"/>
            <w:vAlign w:val="center"/>
            <w:hideMark/>
          </w:tcPr>
          <w:p w14:paraId="0DF76827"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Учебная практика </w:t>
            </w:r>
          </w:p>
        </w:tc>
        <w:tc>
          <w:tcPr>
            <w:tcW w:w="709" w:type="dxa"/>
            <w:vAlign w:val="center"/>
          </w:tcPr>
          <w:p w14:paraId="67634C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67871E6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5A5666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555435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3066C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889C8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8D4F54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0CD37CF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86CE79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4FD74F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A7D94F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EC8317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11EF12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7B17663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4BB983D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49586FEB" w14:textId="77777777" w:rsidTr="00CE6A49">
        <w:trPr>
          <w:trHeight w:val="267"/>
          <w:jc w:val="center"/>
        </w:trPr>
        <w:tc>
          <w:tcPr>
            <w:tcW w:w="959" w:type="dxa"/>
            <w:vMerge/>
            <w:vAlign w:val="center"/>
            <w:hideMark/>
          </w:tcPr>
          <w:p w14:paraId="68042547"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02170AF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ПП.04.01</w:t>
            </w:r>
          </w:p>
        </w:tc>
        <w:tc>
          <w:tcPr>
            <w:tcW w:w="3680" w:type="dxa"/>
            <w:vAlign w:val="center"/>
            <w:hideMark/>
          </w:tcPr>
          <w:p w14:paraId="490C1DA3"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Производственная практика (по профилю специальности)</w:t>
            </w:r>
          </w:p>
        </w:tc>
        <w:tc>
          <w:tcPr>
            <w:tcW w:w="709" w:type="dxa"/>
            <w:vAlign w:val="center"/>
          </w:tcPr>
          <w:p w14:paraId="70D9DEB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7142F86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140C8C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D647FF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338F287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61014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1DC3BB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78EC7F2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3D7C01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6EFE0C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5B8F309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F49270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46B9E5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3FA59B0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4F38992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5A877096" w14:textId="77777777" w:rsidTr="00CE6A49">
        <w:trPr>
          <w:trHeight w:val="267"/>
          <w:jc w:val="center"/>
        </w:trPr>
        <w:tc>
          <w:tcPr>
            <w:tcW w:w="959" w:type="dxa"/>
            <w:vMerge/>
            <w:vAlign w:val="center"/>
            <w:hideMark/>
          </w:tcPr>
          <w:p w14:paraId="60CA62C9"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F3C9FB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ПМ.05</w:t>
            </w:r>
          </w:p>
        </w:tc>
        <w:tc>
          <w:tcPr>
            <w:tcW w:w="3680" w:type="dxa"/>
            <w:vAlign w:val="center"/>
            <w:hideMark/>
          </w:tcPr>
          <w:p w14:paraId="63C93D59"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Выполнение работ по профессии рабочего 19727 Штукатур</w:t>
            </w:r>
          </w:p>
        </w:tc>
        <w:tc>
          <w:tcPr>
            <w:tcW w:w="709" w:type="dxa"/>
            <w:vAlign w:val="center"/>
          </w:tcPr>
          <w:p w14:paraId="3A436CC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7B1DC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D6F6BC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6866E9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E4D3A4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3C24C3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FF3260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E060BD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90228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2D0037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11218D4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F35943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584D1E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374B04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0E9A8FB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0D8ED7B1" w14:textId="77777777" w:rsidTr="00CE6A49">
        <w:trPr>
          <w:trHeight w:val="267"/>
          <w:jc w:val="center"/>
        </w:trPr>
        <w:tc>
          <w:tcPr>
            <w:tcW w:w="959" w:type="dxa"/>
            <w:vMerge/>
            <w:vAlign w:val="center"/>
          </w:tcPr>
          <w:p w14:paraId="18F70AED"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tcPr>
          <w:p w14:paraId="586AF72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МДК 05.01</w:t>
            </w:r>
          </w:p>
        </w:tc>
        <w:tc>
          <w:tcPr>
            <w:tcW w:w="3680" w:type="dxa"/>
            <w:vAlign w:val="center"/>
          </w:tcPr>
          <w:p w14:paraId="1A991AFE"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Основы технологии штукатурных работ</w:t>
            </w:r>
          </w:p>
        </w:tc>
        <w:tc>
          <w:tcPr>
            <w:tcW w:w="709" w:type="dxa"/>
            <w:vAlign w:val="center"/>
          </w:tcPr>
          <w:p w14:paraId="7EAD4B1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5927139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B26638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AC57203"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23B39E8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CD4844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FE40B6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2A959C2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89426B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69DE3D6"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567" w:type="dxa"/>
            <w:vAlign w:val="center"/>
          </w:tcPr>
          <w:p w14:paraId="223A932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3C2B6C1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8DDDDE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2295FDCC"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p>
        </w:tc>
        <w:tc>
          <w:tcPr>
            <w:tcW w:w="620" w:type="dxa"/>
            <w:vAlign w:val="center"/>
          </w:tcPr>
          <w:p w14:paraId="6F3634A7"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r w:rsidR="00EE2081" w:rsidRPr="00EE2081" w14:paraId="316A8024" w14:textId="77777777" w:rsidTr="00CE6A49">
        <w:trPr>
          <w:trHeight w:val="267"/>
          <w:jc w:val="center"/>
        </w:trPr>
        <w:tc>
          <w:tcPr>
            <w:tcW w:w="959" w:type="dxa"/>
            <w:vMerge/>
            <w:vAlign w:val="center"/>
            <w:hideMark/>
          </w:tcPr>
          <w:p w14:paraId="3BF55FDE" w14:textId="77777777" w:rsidR="00EE2081" w:rsidRPr="00EE2081" w:rsidRDefault="00EE2081" w:rsidP="00EE2081">
            <w:pPr>
              <w:spacing w:after="0" w:line="240" w:lineRule="auto"/>
              <w:rPr>
                <w:rFonts w:ascii="Times New Roman" w:eastAsia="Times New Roman" w:hAnsi="Times New Roman" w:cs="Arial"/>
                <w:sz w:val="18"/>
                <w:szCs w:val="18"/>
                <w:lang w:eastAsia="ru-RU"/>
              </w:rPr>
            </w:pPr>
          </w:p>
        </w:tc>
        <w:tc>
          <w:tcPr>
            <w:tcW w:w="1134" w:type="dxa"/>
            <w:shd w:val="clear" w:color="auto" w:fill="FFFFFF"/>
            <w:vAlign w:val="center"/>
            <w:hideMark/>
          </w:tcPr>
          <w:p w14:paraId="4F6B94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УП.05.01</w:t>
            </w:r>
          </w:p>
        </w:tc>
        <w:tc>
          <w:tcPr>
            <w:tcW w:w="3680" w:type="dxa"/>
            <w:vAlign w:val="center"/>
            <w:hideMark/>
          </w:tcPr>
          <w:p w14:paraId="6D393FF0"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 xml:space="preserve">Учебная практика </w:t>
            </w:r>
          </w:p>
        </w:tc>
        <w:tc>
          <w:tcPr>
            <w:tcW w:w="709" w:type="dxa"/>
            <w:vAlign w:val="center"/>
          </w:tcPr>
          <w:p w14:paraId="4856B97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21718C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0B1E436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30C168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1C9835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AC0D7A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31E183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14936A5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6646C1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592B2C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7E2283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A2E3D6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F61CF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1EC2F2D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37EA451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3FD4AE0" w14:textId="77777777" w:rsidTr="00CE6A49">
        <w:trPr>
          <w:trHeight w:val="267"/>
          <w:jc w:val="center"/>
        </w:trPr>
        <w:tc>
          <w:tcPr>
            <w:tcW w:w="959" w:type="dxa"/>
            <w:vMerge/>
            <w:textDirection w:val="btLr"/>
            <w:vAlign w:val="center"/>
          </w:tcPr>
          <w:p w14:paraId="5DC2C2A9"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hideMark/>
          </w:tcPr>
          <w:p w14:paraId="13B2C89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ПП.05.01</w:t>
            </w:r>
          </w:p>
        </w:tc>
        <w:tc>
          <w:tcPr>
            <w:tcW w:w="3680" w:type="dxa"/>
            <w:vAlign w:val="center"/>
            <w:hideMark/>
          </w:tcPr>
          <w:p w14:paraId="4CC5A0EB"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Производственная практика (по профилю специальности)</w:t>
            </w:r>
          </w:p>
        </w:tc>
        <w:tc>
          <w:tcPr>
            <w:tcW w:w="709" w:type="dxa"/>
            <w:vAlign w:val="center"/>
          </w:tcPr>
          <w:p w14:paraId="54BB385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2D6CCA0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418E59E3"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D1B24E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656421D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D73001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FD80531"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2D4C0C8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9898E2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D204D3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2B3EC39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1E17F4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2DD567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04B9EA6"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50122AB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bCs/>
                <w:sz w:val="18"/>
                <w:szCs w:val="18"/>
                <w:lang w:eastAsia="ru-RU"/>
              </w:rPr>
              <w:t>+</w:t>
            </w:r>
          </w:p>
        </w:tc>
      </w:tr>
      <w:tr w:rsidR="00EE2081" w:rsidRPr="00EE2081" w14:paraId="661C8C50" w14:textId="77777777" w:rsidTr="00CE6A49">
        <w:trPr>
          <w:trHeight w:val="267"/>
          <w:jc w:val="center"/>
        </w:trPr>
        <w:tc>
          <w:tcPr>
            <w:tcW w:w="959" w:type="dxa"/>
            <w:textDirection w:val="btLr"/>
            <w:vAlign w:val="center"/>
          </w:tcPr>
          <w:p w14:paraId="072E6D83"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tcPr>
          <w:p w14:paraId="1B2BF0E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ПДП.00</w:t>
            </w:r>
          </w:p>
        </w:tc>
        <w:tc>
          <w:tcPr>
            <w:tcW w:w="3680" w:type="dxa"/>
            <w:vAlign w:val="center"/>
          </w:tcPr>
          <w:p w14:paraId="7FC60EEE"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Преддипломная практика</w:t>
            </w:r>
          </w:p>
        </w:tc>
        <w:tc>
          <w:tcPr>
            <w:tcW w:w="709" w:type="dxa"/>
            <w:vAlign w:val="center"/>
          </w:tcPr>
          <w:p w14:paraId="6C37BD10"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315D11B7"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5A7D598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5E10EF4"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60757DE"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2C2C67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5440BB5"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2E82081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D7DB61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AC09395"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8EAB08A"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E83902C"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83ED381"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1D44EECE"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788A20E3"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r w:rsidR="00EE2081" w:rsidRPr="00EE2081" w14:paraId="58BBE351" w14:textId="77777777" w:rsidTr="00CE6A49">
        <w:trPr>
          <w:trHeight w:val="267"/>
          <w:jc w:val="center"/>
        </w:trPr>
        <w:tc>
          <w:tcPr>
            <w:tcW w:w="959" w:type="dxa"/>
            <w:textDirection w:val="btLr"/>
            <w:vAlign w:val="center"/>
          </w:tcPr>
          <w:p w14:paraId="703FCFF9" w14:textId="77777777" w:rsidR="00EE2081" w:rsidRPr="00EE2081" w:rsidRDefault="00EE2081" w:rsidP="00EE2081">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134" w:type="dxa"/>
            <w:shd w:val="clear" w:color="auto" w:fill="FFFFFF"/>
            <w:vAlign w:val="center"/>
          </w:tcPr>
          <w:p w14:paraId="5B1A676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ГИА</w:t>
            </w:r>
          </w:p>
        </w:tc>
        <w:tc>
          <w:tcPr>
            <w:tcW w:w="3680" w:type="dxa"/>
            <w:vAlign w:val="center"/>
          </w:tcPr>
          <w:p w14:paraId="1EFE0CF9" w14:textId="77777777" w:rsidR="00EE2081" w:rsidRPr="00EE2081" w:rsidRDefault="00EE2081" w:rsidP="00EE2081">
            <w:pPr>
              <w:widowControl w:val="0"/>
              <w:spacing w:after="0" w:line="240" w:lineRule="auto"/>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Государственная итоговая аттестация</w:t>
            </w:r>
          </w:p>
        </w:tc>
        <w:tc>
          <w:tcPr>
            <w:tcW w:w="709" w:type="dxa"/>
            <w:vAlign w:val="center"/>
          </w:tcPr>
          <w:p w14:paraId="1344808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tcPr>
          <w:p w14:paraId="46038D3D"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lang w:eastAsia="ru-RU"/>
              </w:rPr>
              <w:t>+</w:t>
            </w:r>
          </w:p>
        </w:tc>
        <w:tc>
          <w:tcPr>
            <w:tcW w:w="567" w:type="dxa"/>
            <w:vAlign w:val="center"/>
          </w:tcPr>
          <w:p w14:paraId="114E40F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21F1B7A"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7E6DBF54"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351F99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E030C8"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r w:rsidRPr="00EE2081">
              <w:rPr>
                <w:rFonts w:ascii="Times New Roman" w:eastAsia="Times New Roman" w:hAnsi="Times New Roman"/>
                <w:sz w:val="18"/>
                <w:szCs w:val="18"/>
              </w:rPr>
              <w:t>+</w:t>
            </w:r>
          </w:p>
        </w:tc>
        <w:tc>
          <w:tcPr>
            <w:tcW w:w="567" w:type="dxa"/>
            <w:vAlign w:val="center"/>
          </w:tcPr>
          <w:p w14:paraId="55BC1ADB"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C5F3839"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BFCB56D"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567" w:type="dxa"/>
            <w:vAlign w:val="center"/>
          </w:tcPr>
          <w:p w14:paraId="08C904D2"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2CAA72F" w14:textId="77777777" w:rsidR="00EE2081" w:rsidRPr="00EE2081" w:rsidRDefault="00EE2081" w:rsidP="00EE2081">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37C8712"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709" w:type="dxa"/>
            <w:vAlign w:val="center"/>
          </w:tcPr>
          <w:p w14:paraId="6B56A4F0"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c>
          <w:tcPr>
            <w:tcW w:w="620" w:type="dxa"/>
            <w:vAlign w:val="center"/>
          </w:tcPr>
          <w:p w14:paraId="76027E80" w14:textId="77777777" w:rsidR="00EE2081" w:rsidRPr="00EE2081" w:rsidRDefault="00EE2081" w:rsidP="00EE2081">
            <w:pPr>
              <w:widowControl w:val="0"/>
              <w:spacing w:after="0" w:line="240" w:lineRule="auto"/>
              <w:jc w:val="center"/>
              <w:rPr>
                <w:rFonts w:ascii="Times New Roman" w:eastAsia="Times New Roman" w:hAnsi="Times New Roman"/>
                <w:bCs/>
                <w:sz w:val="18"/>
                <w:szCs w:val="18"/>
                <w:lang w:eastAsia="ru-RU"/>
              </w:rPr>
            </w:pPr>
            <w:r w:rsidRPr="00EE2081">
              <w:rPr>
                <w:rFonts w:ascii="Times New Roman" w:eastAsia="Times New Roman" w:hAnsi="Times New Roman"/>
                <w:bCs/>
                <w:sz w:val="18"/>
                <w:szCs w:val="18"/>
                <w:lang w:eastAsia="ru-RU"/>
              </w:rPr>
              <w:t>+</w:t>
            </w:r>
          </w:p>
        </w:tc>
      </w:tr>
    </w:tbl>
    <w:p w14:paraId="3B0C8D24" w14:textId="77777777" w:rsidR="00EE2081" w:rsidRPr="00EE2081" w:rsidRDefault="00EE2081" w:rsidP="00EE2081">
      <w:pPr>
        <w:keepNext/>
        <w:keepLines/>
        <w:spacing w:after="0" w:line="23" w:lineRule="atLeast"/>
        <w:jc w:val="both"/>
        <w:rPr>
          <w:rFonts w:ascii="Times New Roman" w:eastAsia="Times New Roman" w:hAnsi="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2"/>
        <w:gridCol w:w="3098"/>
      </w:tblGrid>
      <w:tr w:rsidR="00EE2081" w:rsidRPr="00EE2081" w14:paraId="7B60C4AA" w14:textId="77777777" w:rsidTr="00CE6A49">
        <w:tc>
          <w:tcPr>
            <w:tcW w:w="3936" w:type="pct"/>
            <w:tcBorders>
              <w:top w:val="single" w:sz="4" w:space="0" w:color="auto"/>
              <w:left w:val="single" w:sz="4" w:space="0" w:color="auto"/>
              <w:bottom w:val="single" w:sz="4" w:space="0" w:color="auto"/>
              <w:right w:val="single" w:sz="4" w:space="0" w:color="auto"/>
            </w:tcBorders>
            <w:vAlign w:val="center"/>
            <w:hideMark/>
          </w:tcPr>
          <w:p w14:paraId="6B8F7B70" w14:textId="77777777" w:rsidR="00EE2081" w:rsidRPr="00EE2081" w:rsidRDefault="00EE2081" w:rsidP="00EE2081">
            <w:pPr>
              <w:spacing w:after="0" w:line="240" w:lineRule="auto"/>
              <w:ind w:firstLine="33"/>
              <w:jc w:val="center"/>
              <w:rPr>
                <w:rFonts w:ascii="Times New Roman" w:eastAsia="Times New Roman" w:hAnsi="Times New Roman"/>
                <w:b/>
                <w:bCs/>
                <w:sz w:val="24"/>
                <w:szCs w:val="24"/>
              </w:rPr>
            </w:pPr>
            <w:r w:rsidRPr="00EE2081">
              <w:rPr>
                <w:rFonts w:ascii="Times New Roman" w:eastAsia="Times New Roman" w:hAnsi="Times New Roman"/>
                <w:b/>
                <w:bCs/>
                <w:sz w:val="24"/>
                <w:szCs w:val="24"/>
              </w:rPr>
              <w:t>Личностные результаты</w:t>
            </w:r>
          </w:p>
          <w:p w14:paraId="7A7F5DF6" w14:textId="77777777" w:rsidR="00EE2081" w:rsidRPr="00EE2081" w:rsidRDefault="00EE2081" w:rsidP="00EE2081">
            <w:pPr>
              <w:spacing w:after="0" w:line="240" w:lineRule="auto"/>
              <w:ind w:firstLine="33"/>
              <w:jc w:val="center"/>
              <w:rPr>
                <w:rFonts w:ascii="Times New Roman" w:eastAsia="Times New Roman" w:hAnsi="Times New Roman"/>
                <w:b/>
                <w:bCs/>
                <w:sz w:val="24"/>
                <w:szCs w:val="24"/>
              </w:rPr>
            </w:pPr>
            <w:r w:rsidRPr="00EE2081">
              <w:rPr>
                <w:rFonts w:ascii="Times New Roman" w:eastAsia="Times New Roman" w:hAnsi="Times New Roman"/>
                <w:b/>
                <w:bCs/>
                <w:sz w:val="24"/>
                <w:szCs w:val="24"/>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right w:val="single" w:sz="4" w:space="0" w:color="auto"/>
            </w:tcBorders>
          </w:tcPr>
          <w:p w14:paraId="0344A453" w14:textId="77777777" w:rsidR="00EE2081" w:rsidRPr="00EE2081" w:rsidRDefault="00EE2081" w:rsidP="00EE2081">
            <w:pPr>
              <w:spacing w:after="0" w:line="240" w:lineRule="auto"/>
              <w:ind w:firstLine="33"/>
              <w:jc w:val="center"/>
              <w:rPr>
                <w:rFonts w:ascii="Times New Roman" w:eastAsia="Times New Roman" w:hAnsi="Times New Roman"/>
                <w:b/>
                <w:bCs/>
                <w:sz w:val="24"/>
                <w:szCs w:val="24"/>
              </w:rPr>
            </w:pPr>
          </w:p>
        </w:tc>
      </w:tr>
      <w:tr w:rsidR="00EE2081" w:rsidRPr="00EE2081" w14:paraId="758D7531" w14:textId="77777777" w:rsidTr="00CE6A49">
        <w:tc>
          <w:tcPr>
            <w:tcW w:w="3936" w:type="pct"/>
            <w:tcBorders>
              <w:top w:val="single" w:sz="4" w:space="0" w:color="auto"/>
              <w:left w:val="single" w:sz="4" w:space="0" w:color="auto"/>
              <w:bottom w:val="single" w:sz="4" w:space="0" w:color="auto"/>
              <w:right w:val="single" w:sz="4" w:space="0" w:color="auto"/>
            </w:tcBorders>
            <w:hideMark/>
          </w:tcPr>
          <w:p w14:paraId="4A6596A9" w14:textId="77777777" w:rsidR="00EE2081" w:rsidRPr="00EE2081" w:rsidRDefault="00EE2081" w:rsidP="00EE2081">
            <w:pPr>
              <w:suppressAutoHyphens/>
              <w:spacing w:after="0" w:line="240" w:lineRule="auto"/>
              <w:jc w:val="both"/>
              <w:rPr>
                <w:rFonts w:ascii="Times New Roman" w:eastAsia="Times New Roman" w:hAnsi="Times New Roman"/>
                <w:bCs/>
                <w:sz w:val="24"/>
                <w:szCs w:val="24"/>
                <w:lang w:eastAsia="ru-RU"/>
              </w:rPr>
            </w:pPr>
            <w:r w:rsidRPr="00EE2081">
              <w:rPr>
                <w:rFonts w:ascii="Times New Roman" w:eastAsia="Times New Roman" w:hAnsi="Times New Roman"/>
                <w:bCs/>
                <w:sz w:val="24"/>
                <w:szCs w:val="24"/>
              </w:rPr>
              <w:t>Способный при  взаимодействии с другими людьми достигать поставленных целей,</w:t>
            </w:r>
            <w:r w:rsidRPr="00EE2081">
              <w:rPr>
                <w:rFonts w:ascii="Times New Roman" w:eastAsia="Times New Roman" w:hAnsi="Times New Roman"/>
                <w:sz w:val="24"/>
                <w:szCs w:val="24"/>
              </w:rPr>
              <w:t xml:space="preserve"> </w:t>
            </w:r>
            <w:r w:rsidRPr="00EE2081">
              <w:rPr>
                <w:rFonts w:ascii="Times New Roman" w:eastAsia="Times New Roman" w:hAnsi="Times New Roman"/>
                <w:bCs/>
                <w:sz w:val="24"/>
                <w:szCs w:val="24"/>
              </w:rPr>
              <w:t xml:space="preserve">стремящийся к формированию в  строительной отрасли   личностного роста как профессионала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3651A757" w14:textId="77777777" w:rsidR="00EE2081" w:rsidRPr="00EE2081" w:rsidRDefault="00EE2081" w:rsidP="00EE2081">
            <w:pPr>
              <w:spacing w:after="0" w:line="240" w:lineRule="auto"/>
              <w:ind w:firstLine="33"/>
              <w:jc w:val="center"/>
              <w:rPr>
                <w:rFonts w:ascii="Times New Roman" w:eastAsia="Times New Roman" w:hAnsi="Times New Roman"/>
                <w:b/>
                <w:bCs/>
                <w:sz w:val="24"/>
                <w:szCs w:val="24"/>
              </w:rPr>
            </w:pPr>
            <w:r w:rsidRPr="00EE2081">
              <w:rPr>
                <w:rFonts w:ascii="Times New Roman" w:eastAsia="Times New Roman" w:hAnsi="Times New Roman"/>
                <w:b/>
                <w:bCs/>
                <w:sz w:val="24"/>
                <w:szCs w:val="24"/>
              </w:rPr>
              <w:t>ЛР13</w:t>
            </w:r>
          </w:p>
        </w:tc>
      </w:tr>
      <w:tr w:rsidR="00EE2081" w:rsidRPr="00EE2081" w14:paraId="21BD5F5E" w14:textId="77777777" w:rsidTr="00CE6A49">
        <w:tc>
          <w:tcPr>
            <w:tcW w:w="3936" w:type="pct"/>
            <w:tcBorders>
              <w:top w:val="single" w:sz="4" w:space="0" w:color="auto"/>
              <w:left w:val="single" w:sz="4" w:space="0" w:color="auto"/>
              <w:bottom w:val="single" w:sz="4" w:space="0" w:color="auto"/>
              <w:right w:val="single" w:sz="4" w:space="0" w:color="auto"/>
            </w:tcBorders>
            <w:hideMark/>
          </w:tcPr>
          <w:p w14:paraId="4ED5C8AB" w14:textId="77777777" w:rsidR="00EE2081" w:rsidRPr="00EE2081" w:rsidRDefault="00EE2081" w:rsidP="00EE2081">
            <w:pPr>
              <w:suppressAutoHyphens/>
              <w:spacing w:after="0" w:line="240" w:lineRule="auto"/>
              <w:jc w:val="both"/>
              <w:rPr>
                <w:rFonts w:ascii="Times New Roman" w:eastAsia="Times New Roman" w:hAnsi="Times New Roman"/>
                <w:bCs/>
                <w:sz w:val="24"/>
                <w:szCs w:val="24"/>
              </w:rPr>
            </w:pPr>
            <w:r w:rsidRPr="00EE2081">
              <w:rPr>
                <w:rFonts w:ascii="Times New Roman" w:eastAsia="Times New Roman" w:hAnsi="Times New Roman"/>
                <w:bCs/>
                <w:sz w:val="24"/>
                <w:szCs w:val="24"/>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7A80294D" w14:textId="77777777" w:rsidR="00EE2081" w:rsidRPr="00EE2081" w:rsidRDefault="00EE2081" w:rsidP="00EE2081">
            <w:pPr>
              <w:spacing w:after="0" w:line="240" w:lineRule="auto"/>
              <w:ind w:firstLine="33"/>
              <w:jc w:val="center"/>
              <w:rPr>
                <w:rFonts w:ascii="Times New Roman" w:eastAsia="Times New Roman" w:hAnsi="Times New Roman"/>
                <w:b/>
                <w:bCs/>
                <w:sz w:val="24"/>
                <w:szCs w:val="24"/>
              </w:rPr>
            </w:pPr>
            <w:r w:rsidRPr="00EE2081">
              <w:rPr>
                <w:rFonts w:ascii="Times New Roman" w:eastAsia="Times New Roman" w:hAnsi="Times New Roman"/>
                <w:b/>
                <w:bCs/>
                <w:sz w:val="24"/>
                <w:szCs w:val="24"/>
              </w:rPr>
              <w:t>ЛР14</w:t>
            </w:r>
          </w:p>
        </w:tc>
      </w:tr>
      <w:tr w:rsidR="00EE2081" w:rsidRPr="00EE2081" w14:paraId="03EC74D9" w14:textId="77777777" w:rsidTr="00CE6A49">
        <w:tc>
          <w:tcPr>
            <w:tcW w:w="3936" w:type="pct"/>
            <w:tcBorders>
              <w:top w:val="single" w:sz="4" w:space="0" w:color="auto"/>
              <w:left w:val="single" w:sz="4" w:space="0" w:color="auto"/>
              <w:bottom w:val="single" w:sz="4" w:space="0" w:color="auto"/>
              <w:right w:val="single" w:sz="4" w:space="0" w:color="auto"/>
            </w:tcBorders>
            <w:hideMark/>
          </w:tcPr>
          <w:p w14:paraId="79005E4E" w14:textId="77777777" w:rsidR="00EE2081" w:rsidRPr="00EE2081" w:rsidRDefault="00EE2081" w:rsidP="00EE2081">
            <w:pPr>
              <w:suppressAutoHyphens/>
              <w:spacing w:after="0" w:line="240" w:lineRule="auto"/>
              <w:jc w:val="both"/>
              <w:rPr>
                <w:rFonts w:ascii="Times New Roman" w:eastAsia="Times New Roman" w:hAnsi="Times New Roman"/>
                <w:bCs/>
                <w:sz w:val="24"/>
                <w:szCs w:val="24"/>
              </w:rPr>
            </w:pPr>
            <w:r w:rsidRPr="00EE2081">
              <w:rPr>
                <w:rFonts w:ascii="Times New Roman" w:eastAsia="Times New Roman" w:hAnsi="Times New Roman"/>
                <w:bCs/>
                <w:sz w:val="24"/>
                <w:szCs w:val="24"/>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64" w:type="pct"/>
            <w:tcBorders>
              <w:top w:val="single" w:sz="4" w:space="0" w:color="auto"/>
              <w:left w:val="single" w:sz="4" w:space="0" w:color="auto"/>
              <w:bottom w:val="single" w:sz="4" w:space="0" w:color="auto"/>
              <w:right w:val="single" w:sz="4" w:space="0" w:color="auto"/>
            </w:tcBorders>
            <w:vAlign w:val="center"/>
            <w:hideMark/>
          </w:tcPr>
          <w:p w14:paraId="1E2EC947" w14:textId="77777777" w:rsidR="00EE2081" w:rsidRPr="00EE2081" w:rsidRDefault="00EE2081" w:rsidP="00EE2081">
            <w:pPr>
              <w:spacing w:after="0" w:line="240" w:lineRule="auto"/>
              <w:jc w:val="center"/>
              <w:rPr>
                <w:rFonts w:ascii="Times New Roman" w:eastAsia="Times New Roman" w:hAnsi="Times New Roman"/>
                <w:b/>
                <w:bCs/>
                <w:sz w:val="24"/>
                <w:szCs w:val="24"/>
              </w:rPr>
            </w:pPr>
            <w:r w:rsidRPr="00EE2081">
              <w:rPr>
                <w:rFonts w:ascii="Times New Roman" w:eastAsia="Times New Roman" w:hAnsi="Times New Roman"/>
                <w:b/>
                <w:bCs/>
                <w:sz w:val="24"/>
                <w:szCs w:val="24"/>
              </w:rPr>
              <w:t>ЛР15</w:t>
            </w:r>
          </w:p>
        </w:tc>
      </w:tr>
    </w:tbl>
    <w:p w14:paraId="214B6A52" w14:textId="77777777" w:rsidR="00EE2081" w:rsidRPr="00EE2081" w:rsidRDefault="00EE2081" w:rsidP="00EE2081">
      <w:pPr>
        <w:keepNext/>
        <w:keepLines/>
        <w:spacing w:after="0" w:line="23" w:lineRule="atLeast"/>
        <w:jc w:val="both"/>
        <w:rPr>
          <w:rFonts w:ascii="Times New Roman" w:eastAsia="Times New Roman" w:hAnsi="Times New Roman"/>
          <w:b/>
          <w:color w:val="000000"/>
          <w:sz w:val="24"/>
          <w:szCs w:val="24"/>
          <w:lang w:eastAsia="ru-RU"/>
        </w:rPr>
      </w:pPr>
    </w:p>
    <w:p w14:paraId="7E9F4222" w14:textId="77777777" w:rsidR="00F56BB7" w:rsidRPr="00F56BB7" w:rsidRDefault="00F56BB7" w:rsidP="00F56BB7">
      <w:pPr>
        <w:tabs>
          <w:tab w:val="left" w:pos="3935"/>
        </w:tabs>
        <w:rPr>
          <w:rFonts w:ascii="Times New Roman" w:eastAsia="Times New Roman" w:hAnsi="Times New Roman"/>
          <w:sz w:val="24"/>
          <w:szCs w:val="24"/>
          <w:lang w:eastAsia="ru-RU"/>
        </w:rPr>
        <w:sectPr w:rsidR="00F56BB7" w:rsidRPr="00F56BB7" w:rsidSect="00F56BB7">
          <w:pgSz w:w="16838" w:h="11906" w:orient="landscape"/>
          <w:pgMar w:top="851" w:right="1134" w:bottom="1134" w:left="1134" w:header="0" w:footer="284" w:gutter="0"/>
          <w:cols w:space="708"/>
          <w:titlePg/>
          <w:docGrid w:linePitch="360"/>
        </w:sectPr>
      </w:pPr>
    </w:p>
    <w:p w14:paraId="2C9DE310" w14:textId="697A2C1B" w:rsidR="00BF6964" w:rsidRPr="00A96F05" w:rsidRDefault="00BF6964" w:rsidP="00EE2081">
      <w:pPr>
        <w:jc w:val="center"/>
        <w:rPr>
          <w:sz w:val="24"/>
          <w:szCs w:val="24"/>
        </w:rPr>
      </w:pPr>
    </w:p>
    <w:sectPr w:rsidR="00BF6964" w:rsidRPr="00A96F05" w:rsidSect="00BF6964">
      <w:pgSz w:w="11906" w:h="16838"/>
      <w:pgMar w:top="1134" w:right="851" w:bottom="1134"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CD67" w14:textId="77777777" w:rsidR="004569B0" w:rsidRDefault="004569B0" w:rsidP="00B40A1A">
      <w:pPr>
        <w:spacing w:after="0" w:line="240" w:lineRule="auto"/>
      </w:pPr>
      <w:r>
        <w:separator/>
      </w:r>
    </w:p>
  </w:endnote>
  <w:endnote w:type="continuationSeparator" w:id="0">
    <w:p w14:paraId="06D4944F" w14:textId="77777777" w:rsidR="004569B0" w:rsidRDefault="004569B0" w:rsidP="00B4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357CA" w14:textId="60855E23" w:rsidR="00CE6A49" w:rsidRDefault="00CE6A49" w:rsidP="00F80A3E">
    <w:pPr>
      <w:pStyle w:val="a5"/>
      <w:spacing w:before="0" w:after="0"/>
      <w:jc w:val="center"/>
    </w:pPr>
    <w:r w:rsidRPr="00F80A3E">
      <w:rPr>
        <w:sz w:val="20"/>
        <w:szCs w:val="20"/>
      </w:rPr>
      <w:fldChar w:fldCharType="begin"/>
    </w:r>
    <w:r w:rsidRPr="00F80A3E">
      <w:rPr>
        <w:sz w:val="20"/>
        <w:szCs w:val="20"/>
      </w:rPr>
      <w:instrText>PAGE   \* MERGEFORMAT</w:instrText>
    </w:r>
    <w:r w:rsidRPr="00F80A3E">
      <w:rPr>
        <w:sz w:val="20"/>
        <w:szCs w:val="20"/>
      </w:rPr>
      <w:fldChar w:fldCharType="separate"/>
    </w:r>
    <w:r w:rsidR="00184278">
      <w:rPr>
        <w:noProof/>
        <w:sz w:val="20"/>
        <w:szCs w:val="20"/>
      </w:rPr>
      <w:t>2</w:t>
    </w:r>
    <w:r w:rsidRPr="00F80A3E">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46E8" w14:textId="77777777" w:rsidR="004569B0" w:rsidRDefault="004569B0" w:rsidP="00B40A1A">
      <w:pPr>
        <w:spacing w:after="0" w:line="240" w:lineRule="auto"/>
      </w:pPr>
      <w:r>
        <w:separator/>
      </w:r>
    </w:p>
  </w:footnote>
  <w:footnote w:type="continuationSeparator" w:id="0">
    <w:p w14:paraId="153AC050" w14:textId="77777777" w:rsidR="004569B0" w:rsidRDefault="004569B0" w:rsidP="00B4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721782"/>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b w:val="0"/>
        <w:sz w:val="28"/>
        <w:szCs w:val="28"/>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4" w15:restartNumberingAfterBreak="0">
    <w:nsid w:val="00BB3B0F"/>
    <w:multiLevelType w:val="hybridMultilevel"/>
    <w:tmpl w:val="CED443FC"/>
    <w:lvl w:ilvl="0" w:tplc="814CDD10">
      <w:start w:val="1"/>
      <w:numFmt w:val="bullet"/>
      <w:lvlText w:val=""/>
      <w:lvlJc w:val="left"/>
      <w:pPr>
        <w:ind w:left="1997" w:hanging="360"/>
      </w:pPr>
      <w:rPr>
        <w:rFonts w:ascii="Symbol" w:hAnsi="Symbol" w:hint="default"/>
        <w:strike w:val="0"/>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5" w15:restartNumberingAfterBreak="0">
    <w:nsid w:val="02A77584"/>
    <w:multiLevelType w:val="hybridMultilevel"/>
    <w:tmpl w:val="700CF64E"/>
    <w:lvl w:ilvl="0" w:tplc="AE86EF36">
      <w:start w:val="1"/>
      <w:numFmt w:val="decimal"/>
      <w:lvlText w:val="%1."/>
      <w:lvlJc w:val="center"/>
      <w:pPr>
        <w:ind w:left="720" w:hanging="72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6" w15:restartNumberingAfterBreak="0">
    <w:nsid w:val="07502A99"/>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014221"/>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CE116D"/>
    <w:multiLevelType w:val="hybridMultilevel"/>
    <w:tmpl w:val="7444F490"/>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C145FA"/>
    <w:multiLevelType w:val="hybridMultilevel"/>
    <w:tmpl w:val="9CA045E2"/>
    <w:lvl w:ilvl="0" w:tplc="B540F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E6F6D29"/>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4D3AF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22" w15:restartNumberingAfterBreak="0">
    <w:nsid w:val="0F990C33"/>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FD04E38"/>
    <w:multiLevelType w:val="hybridMultilevel"/>
    <w:tmpl w:val="ECD2D408"/>
    <w:lvl w:ilvl="0" w:tplc="AD90D93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746138"/>
    <w:multiLevelType w:val="hybridMultilevel"/>
    <w:tmpl w:val="DE865BE4"/>
    <w:lvl w:ilvl="0" w:tplc="641A950A">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17265E9"/>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F21236"/>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2002FD0"/>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3DF0B03"/>
    <w:multiLevelType w:val="hybridMultilevel"/>
    <w:tmpl w:val="CA0CC7B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B449B6"/>
    <w:multiLevelType w:val="hybridMultilevel"/>
    <w:tmpl w:val="F808D774"/>
    <w:lvl w:ilvl="0" w:tplc="2A58E51C">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7344A3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0D6C47"/>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F93B5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93367B5"/>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DE0A07"/>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AA968C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1446C0"/>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544C88"/>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8" w15:restartNumberingAfterBreak="0">
    <w:nsid w:val="23AB1F8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4AB66B2"/>
    <w:multiLevelType w:val="hybridMultilevel"/>
    <w:tmpl w:val="0316A838"/>
    <w:lvl w:ilvl="0" w:tplc="B540F0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546158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5C8222C"/>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7F0D95"/>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82E286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742233"/>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98A5420"/>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9C9516B"/>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B256D6E"/>
    <w:multiLevelType w:val="hybridMultilevel"/>
    <w:tmpl w:val="D0F25676"/>
    <w:lvl w:ilvl="0" w:tplc="7DB4057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C382C05"/>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AE36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E006FE1"/>
    <w:multiLevelType w:val="hybridMultilevel"/>
    <w:tmpl w:val="C91272B8"/>
    <w:lvl w:ilvl="0" w:tplc="7DB4057A">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E1D456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E5643C3"/>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EB231A3"/>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ED97B0A"/>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11A6454"/>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47D5664"/>
    <w:multiLevelType w:val="hybridMultilevel"/>
    <w:tmpl w:val="0DDC1846"/>
    <w:lvl w:ilvl="0" w:tplc="7DB4057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B52F21"/>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501217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74A5E02"/>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A017924"/>
    <w:multiLevelType w:val="hybridMultilevel"/>
    <w:tmpl w:val="334C38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3A3B2FBF"/>
    <w:multiLevelType w:val="hybridMultilevel"/>
    <w:tmpl w:val="048EFC62"/>
    <w:lvl w:ilvl="0" w:tplc="7F80B92A">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BD11071"/>
    <w:multiLevelType w:val="hybridMultilevel"/>
    <w:tmpl w:val="FD30B0A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BF60BE5"/>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C2B0A26"/>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D2E608C"/>
    <w:multiLevelType w:val="hybridMultilevel"/>
    <w:tmpl w:val="4B64C98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A75E13"/>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1C56122"/>
    <w:multiLevelType w:val="hybridMultilevel"/>
    <w:tmpl w:val="63063CF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34621DF"/>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57C7245"/>
    <w:multiLevelType w:val="hybridMultilevel"/>
    <w:tmpl w:val="D5965BFA"/>
    <w:lvl w:ilvl="0" w:tplc="D8B2C554">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7856A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8C6181D"/>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91D1513"/>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B14104C"/>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3BF03ED"/>
    <w:multiLevelType w:val="hybridMultilevel"/>
    <w:tmpl w:val="9DA8A10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3DC6D2A"/>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4C010F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5974DBF"/>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6DE49E6"/>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8BB4832"/>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A9E18C3"/>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82" w15:restartNumberingAfterBreak="0">
    <w:nsid w:val="5C56221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C894F4E"/>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CD06B57"/>
    <w:multiLevelType w:val="hybridMultilevel"/>
    <w:tmpl w:val="86E46C0E"/>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5D1E0B7C"/>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86" w15:restartNumberingAfterBreak="0">
    <w:nsid w:val="5E1350D2"/>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87" w15:restartNumberingAfterBreak="0">
    <w:nsid w:val="5E506E5E"/>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E62200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1E4327E"/>
    <w:multiLevelType w:val="hybridMultilevel"/>
    <w:tmpl w:val="7376FFC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50B281B"/>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6C26C30"/>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7987B6E"/>
    <w:multiLevelType w:val="hybridMultilevel"/>
    <w:tmpl w:val="DEF4E28A"/>
    <w:lvl w:ilvl="0" w:tplc="7ED8A0C2">
      <w:start w:val="1"/>
      <w:numFmt w:val="decimal"/>
      <w:lvlText w:val="%1."/>
      <w:lvlJc w:val="center"/>
      <w:pPr>
        <w:ind w:left="1247" w:hanging="360"/>
      </w:pPr>
      <w:rPr>
        <w:rFonts w:hint="default"/>
      </w:rPr>
    </w:lvl>
    <w:lvl w:ilvl="1" w:tplc="04190019" w:tentative="1">
      <w:start w:val="1"/>
      <w:numFmt w:val="lowerLetter"/>
      <w:lvlText w:val="%2."/>
      <w:lvlJc w:val="left"/>
      <w:pPr>
        <w:ind w:left="1967" w:hanging="360"/>
      </w:p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93" w15:restartNumberingAfterBreak="0">
    <w:nsid w:val="682A707A"/>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8960D09"/>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8AC540F"/>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99E15C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AEC38C3"/>
    <w:multiLevelType w:val="hybridMultilevel"/>
    <w:tmpl w:val="C9F6696C"/>
    <w:lvl w:ilvl="0" w:tplc="C88E64F4">
      <w:start w:val="1"/>
      <w:numFmt w:val="bullet"/>
      <w:lvlText w:val="-"/>
      <w:lvlJc w:val="left"/>
      <w:pPr>
        <w:ind w:left="1429"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6C1C4D85"/>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C3D2D7B"/>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CAE116B"/>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F55664E"/>
    <w:multiLevelType w:val="hybridMultilevel"/>
    <w:tmpl w:val="7A1AD41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F8E6799"/>
    <w:multiLevelType w:val="hybridMultilevel"/>
    <w:tmpl w:val="CA0CC7B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0B2320D"/>
    <w:multiLevelType w:val="hybridMultilevel"/>
    <w:tmpl w:val="973EC1C2"/>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72AA3AF0"/>
    <w:multiLevelType w:val="hybridMultilevel"/>
    <w:tmpl w:val="700CF64E"/>
    <w:lvl w:ilvl="0" w:tplc="AE86EF36">
      <w:start w:val="1"/>
      <w:numFmt w:val="decimal"/>
      <w:lvlText w:val="%1."/>
      <w:lvlJc w:val="center"/>
      <w:pPr>
        <w:ind w:left="720" w:hanging="72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05" w15:restartNumberingAfterBreak="0">
    <w:nsid w:val="73892B57"/>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70425B1"/>
    <w:multiLevelType w:val="hybridMultilevel"/>
    <w:tmpl w:val="64F6A3C0"/>
    <w:lvl w:ilvl="0" w:tplc="8E38930A">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07" w15:restartNumberingAfterBreak="0">
    <w:nsid w:val="7B960CD8"/>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19417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FF113E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8"/>
  </w:num>
  <w:num w:numId="4">
    <w:abstractNumId w:val="67"/>
  </w:num>
  <w:num w:numId="5">
    <w:abstractNumId w:val="65"/>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num>
  <w:num w:numId="8">
    <w:abstractNumId w:val="106"/>
  </w:num>
  <w:num w:numId="9">
    <w:abstractNumId w:val="62"/>
  </w:num>
  <w:num w:numId="10">
    <w:abstractNumId w:val="84"/>
  </w:num>
  <w:num w:numId="11">
    <w:abstractNumId w:val="103"/>
  </w:num>
  <w:num w:numId="12">
    <w:abstractNumId w:val="24"/>
  </w:num>
  <w:num w:numId="13">
    <w:abstractNumId w:val="23"/>
  </w:num>
  <w:num w:numId="14">
    <w:abstractNumId w:val="61"/>
  </w:num>
  <w:num w:numId="15">
    <w:abstractNumId w:val="19"/>
  </w:num>
  <w:num w:numId="16">
    <w:abstractNumId w:val="47"/>
  </w:num>
  <w:num w:numId="17">
    <w:abstractNumId w:val="39"/>
  </w:num>
  <w:num w:numId="18">
    <w:abstractNumId w:val="97"/>
  </w:num>
  <w:num w:numId="19">
    <w:abstractNumId w:val="56"/>
  </w:num>
  <w:num w:numId="20">
    <w:abstractNumId w:val="50"/>
  </w:num>
  <w:num w:numId="21">
    <w:abstractNumId w:val="81"/>
  </w:num>
  <w:num w:numId="22">
    <w:abstractNumId w:val="74"/>
  </w:num>
  <w:num w:numId="23">
    <w:abstractNumId w:val="73"/>
  </w:num>
  <w:num w:numId="24">
    <w:abstractNumId w:val="49"/>
  </w:num>
  <w:num w:numId="25">
    <w:abstractNumId w:val="64"/>
  </w:num>
  <w:num w:numId="26">
    <w:abstractNumId w:val="59"/>
  </w:num>
  <w:num w:numId="27">
    <w:abstractNumId w:val="69"/>
  </w:num>
  <w:num w:numId="28">
    <w:abstractNumId w:val="88"/>
  </w:num>
  <w:num w:numId="29">
    <w:abstractNumId w:val="82"/>
  </w:num>
  <w:num w:numId="30">
    <w:abstractNumId w:val="33"/>
  </w:num>
  <w:num w:numId="31">
    <w:abstractNumId w:val="91"/>
  </w:num>
  <w:num w:numId="32">
    <w:abstractNumId w:val="77"/>
  </w:num>
  <w:num w:numId="33">
    <w:abstractNumId w:val="100"/>
  </w:num>
  <w:num w:numId="34">
    <w:abstractNumId w:val="37"/>
  </w:num>
  <w:num w:numId="35">
    <w:abstractNumId w:val="79"/>
  </w:num>
  <w:num w:numId="36">
    <w:abstractNumId w:val="80"/>
  </w:num>
  <w:num w:numId="37">
    <w:abstractNumId w:val="48"/>
  </w:num>
  <w:num w:numId="38">
    <w:abstractNumId w:val="17"/>
  </w:num>
  <w:num w:numId="39">
    <w:abstractNumId w:val="40"/>
  </w:num>
  <w:num w:numId="40">
    <w:abstractNumId w:val="36"/>
  </w:num>
  <w:num w:numId="41">
    <w:abstractNumId w:val="76"/>
  </w:num>
  <w:num w:numId="42">
    <w:abstractNumId w:val="41"/>
  </w:num>
  <w:num w:numId="43">
    <w:abstractNumId w:val="58"/>
  </w:num>
  <w:num w:numId="44">
    <w:abstractNumId w:val="66"/>
  </w:num>
  <w:num w:numId="45">
    <w:abstractNumId w:val="51"/>
  </w:num>
  <w:num w:numId="46">
    <w:abstractNumId w:val="85"/>
  </w:num>
  <w:num w:numId="47">
    <w:abstractNumId w:val="45"/>
  </w:num>
  <w:num w:numId="48">
    <w:abstractNumId w:val="27"/>
  </w:num>
  <w:num w:numId="49">
    <w:abstractNumId w:val="54"/>
  </w:num>
  <w:num w:numId="50">
    <w:abstractNumId w:val="16"/>
  </w:num>
  <w:num w:numId="51">
    <w:abstractNumId w:val="20"/>
  </w:num>
  <w:num w:numId="52">
    <w:abstractNumId w:val="43"/>
  </w:num>
  <w:num w:numId="53">
    <w:abstractNumId w:val="87"/>
  </w:num>
  <w:num w:numId="54">
    <w:abstractNumId w:val="95"/>
  </w:num>
  <w:num w:numId="55">
    <w:abstractNumId w:val="109"/>
  </w:num>
  <w:num w:numId="56">
    <w:abstractNumId w:val="57"/>
  </w:num>
  <w:num w:numId="57">
    <w:abstractNumId w:val="107"/>
  </w:num>
  <w:num w:numId="58">
    <w:abstractNumId w:val="86"/>
  </w:num>
  <w:num w:numId="59">
    <w:abstractNumId w:val="71"/>
  </w:num>
  <w:num w:numId="60">
    <w:abstractNumId w:val="70"/>
  </w:num>
  <w:num w:numId="61">
    <w:abstractNumId w:val="52"/>
  </w:num>
  <w:num w:numId="62">
    <w:abstractNumId w:val="42"/>
  </w:num>
  <w:num w:numId="63">
    <w:abstractNumId w:val="72"/>
  </w:num>
  <w:num w:numId="64">
    <w:abstractNumId w:val="55"/>
  </w:num>
  <w:num w:numId="65">
    <w:abstractNumId w:val="35"/>
  </w:num>
  <w:num w:numId="66">
    <w:abstractNumId w:val="53"/>
  </w:num>
  <w:num w:numId="67">
    <w:abstractNumId w:val="21"/>
  </w:num>
  <w:num w:numId="68">
    <w:abstractNumId w:val="99"/>
  </w:num>
  <w:num w:numId="69">
    <w:abstractNumId w:val="89"/>
  </w:num>
  <w:num w:numId="70">
    <w:abstractNumId w:val="104"/>
  </w:num>
  <w:num w:numId="71">
    <w:abstractNumId w:val="46"/>
  </w:num>
  <w:num w:numId="72">
    <w:abstractNumId w:val="105"/>
  </w:num>
  <w:num w:numId="73">
    <w:abstractNumId w:val="94"/>
  </w:num>
  <w:num w:numId="74">
    <w:abstractNumId w:val="78"/>
  </w:num>
  <w:num w:numId="75">
    <w:abstractNumId w:val="63"/>
  </w:num>
  <w:num w:numId="76">
    <w:abstractNumId w:val="83"/>
  </w:num>
  <w:num w:numId="77">
    <w:abstractNumId w:val="22"/>
  </w:num>
  <w:num w:numId="78">
    <w:abstractNumId w:val="98"/>
  </w:num>
  <w:num w:numId="79">
    <w:abstractNumId w:val="96"/>
  </w:num>
  <w:num w:numId="80">
    <w:abstractNumId w:val="15"/>
  </w:num>
  <w:num w:numId="81">
    <w:abstractNumId w:val="44"/>
  </w:num>
  <w:num w:numId="82">
    <w:abstractNumId w:val="68"/>
  </w:num>
  <w:num w:numId="83">
    <w:abstractNumId w:val="34"/>
  </w:num>
  <w:num w:numId="84">
    <w:abstractNumId w:val="31"/>
  </w:num>
  <w:num w:numId="85">
    <w:abstractNumId w:val="30"/>
  </w:num>
  <w:num w:numId="86">
    <w:abstractNumId w:val="90"/>
  </w:num>
  <w:num w:numId="87">
    <w:abstractNumId w:val="38"/>
  </w:num>
  <w:num w:numId="88">
    <w:abstractNumId w:val="75"/>
  </w:num>
  <w:num w:numId="89">
    <w:abstractNumId w:val="32"/>
  </w:num>
  <w:num w:numId="90">
    <w:abstractNumId w:val="25"/>
  </w:num>
  <w:num w:numId="91">
    <w:abstractNumId w:val="108"/>
  </w:num>
  <w:num w:numId="92">
    <w:abstractNumId w:val="93"/>
  </w:num>
  <w:num w:numId="93">
    <w:abstractNumId w:val="26"/>
  </w:num>
  <w:num w:numId="94">
    <w:abstractNumId w:val="92"/>
  </w:num>
  <w:num w:numId="95">
    <w:abstractNumId w:val="102"/>
  </w:num>
  <w:num w:numId="96">
    <w:abstractNumId w:val="28"/>
  </w:num>
  <w:num w:numId="97">
    <w:abstractNumId w:val="10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FD"/>
    <w:rsid w:val="0000696D"/>
    <w:rsid w:val="000125F2"/>
    <w:rsid w:val="0001261E"/>
    <w:rsid w:val="0002237F"/>
    <w:rsid w:val="00027F2C"/>
    <w:rsid w:val="000316DE"/>
    <w:rsid w:val="00031F28"/>
    <w:rsid w:val="000440CD"/>
    <w:rsid w:val="00044A6D"/>
    <w:rsid w:val="000453CC"/>
    <w:rsid w:val="000453FE"/>
    <w:rsid w:val="00046F17"/>
    <w:rsid w:val="00056494"/>
    <w:rsid w:val="000928D9"/>
    <w:rsid w:val="00093575"/>
    <w:rsid w:val="000A0076"/>
    <w:rsid w:val="000A0E93"/>
    <w:rsid w:val="000A1899"/>
    <w:rsid w:val="000B2A61"/>
    <w:rsid w:val="000B2CFE"/>
    <w:rsid w:val="000B40FC"/>
    <w:rsid w:val="000C5D4B"/>
    <w:rsid w:val="000C602C"/>
    <w:rsid w:val="000C6A25"/>
    <w:rsid w:val="000D2273"/>
    <w:rsid w:val="000D32C3"/>
    <w:rsid w:val="000D7DBD"/>
    <w:rsid w:val="001028D0"/>
    <w:rsid w:val="00104B73"/>
    <w:rsid w:val="00113E2C"/>
    <w:rsid w:val="0011589A"/>
    <w:rsid w:val="00117494"/>
    <w:rsid w:val="00117D22"/>
    <w:rsid w:val="00126EE3"/>
    <w:rsid w:val="001274D4"/>
    <w:rsid w:val="00144C44"/>
    <w:rsid w:val="00146BC2"/>
    <w:rsid w:val="001512AE"/>
    <w:rsid w:val="00156371"/>
    <w:rsid w:val="001610BD"/>
    <w:rsid w:val="00164BC9"/>
    <w:rsid w:val="001725A3"/>
    <w:rsid w:val="00173DCA"/>
    <w:rsid w:val="001747A0"/>
    <w:rsid w:val="00184278"/>
    <w:rsid w:val="001872E9"/>
    <w:rsid w:val="00192830"/>
    <w:rsid w:val="001A6026"/>
    <w:rsid w:val="001B0177"/>
    <w:rsid w:val="001B6E1D"/>
    <w:rsid w:val="001B7C03"/>
    <w:rsid w:val="001C1DAE"/>
    <w:rsid w:val="001C4E13"/>
    <w:rsid w:val="001D38D3"/>
    <w:rsid w:val="001E1941"/>
    <w:rsid w:val="001E2DB6"/>
    <w:rsid w:val="001F3E01"/>
    <w:rsid w:val="002104ED"/>
    <w:rsid w:val="002157E4"/>
    <w:rsid w:val="002171A6"/>
    <w:rsid w:val="00217D59"/>
    <w:rsid w:val="00223C37"/>
    <w:rsid w:val="00227445"/>
    <w:rsid w:val="00233B05"/>
    <w:rsid w:val="00234B79"/>
    <w:rsid w:val="0024059D"/>
    <w:rsid w:val="00240831"/>
    <w:rsid w:val="002412A7"/>
    <w:rsid w:val="00245203"/>
    <w:rsid w:val="00250E3E"/>
    <w:rsid w:val="002546AF"/>
    <w:rsid w:val="00255CEE"/>
    <w:rsid w:val="0026425B"/>
    <w:rsid w:val="0027042F"/>
    <w:rsid w:val="00271E9C"/>
    <w:rsid w:val="00285DE2"/>
    <w:rsid w:val="002872FD"/>
    <w:rsid w:val="00290372"/>
    <w:rsid w:val="002908AC"/>
    <w:rsid w:val="00290D44"/>
    <w:rsid w:val="00290FE3"/>
    <w:rsid w:val="00292B14"/>
    <w:rsid w:val="00294E0F"/>
    <w:rsid w:val="00297C86"/>
    <w:rsid w:val="002A65E8"/>
    <w:rsid w:val="002B4200"/>
    <w:rsid w:val="002B5B97"/>
    <w:rsid w:val="002C6C76"/>
    <w:rsid w:val="002D03B3"/>
    <w:rsid w:val="002D081F"/>
    <w:rsid w:val="002D5074"/>
    <w:rsid w:val="002E226C"/>
    <w:rsid w:val="002E67F0"/>
    <w:rsid w:val="002F1D20"/>
    <w:rsid w:val="002F705B"/>
    <w:rsid w:val="003044F5"/>
    <w:rsid w:val="00311852"/>
    <w:rsid w:val="0031466E"/>
    <w:rsid w:val="00314777"/>
    <w:rsid w:val="00315DAC"/>
    <w:rsid w:val="00317349"/>
    <w:rsid w:val="00326A22"/>
    <w:rsid w:val="00335C77"/>
    <w:rsid w:val="00336845"/>
    <w:rsid w:val="00343652"/>
    <w:rsid w:val="00344803"/>
    <w:rsid w:val="00352213"/>
    <w:rsid w:val="00352C3D"/>
    <w:rsid w:val="00355D21"/>
    <w:rsid w:val="0036694D"/>
    <w:rsid w:val="00370075"/>
    <w:rsid w:val="00370D81"/>
    <w:rsid w:val="0037393E"/>
    <w:rsid w:val="00380205"/>
    <w:rsid w:val="00380879"/>
    <w:rsid w:val="0038109F"/>
    <w:rsid w:val="0039275A"/>
    <w:rsid w:val="003952F1"/>
    <w:rsid w:val="003A06CE"/>
    <w:rsid w:val="003A55DB"/>
    <w:rsid w:val="003A7201"/>
    <w:rsid w:val="003A7B67"/>
    <w:rsid w:val="003C3764"/>
    <w:rsid w:val="003D7402"/>
    <w:rsid w:val="003D7F9B"/>
    <w:rsid w:val="003F56AE"/>
    <w:rsid w:val="003F7B46"/>
    <w:rsid w:val="00400DB2"/>
    <w:rsid w:val="00407CE1"/>
    <w:rsid w:val="0041107B"/>
    <w:rsid w:val="00430729"/>
    <w:rsid w:val="004319A6"/>
    <w:rsid w:val="00445343"/>
    <w:rsid w:val="00446849"/>
    <w:rsid w:val="00447333"/>
    <w:rsid w:val="004476B0"/>
    <w:rsid w:val="00455200"/>
    <w:rsid w:val="004569B0"/>
    <w:rsid w:val="00460D23"/>
    <w:rsid w:val="00467FA7"/>
    <w:rsid w:val="00481BDE"/>
    <w:rsid w:val="00493A4F"/>
    <w:rsid w:val="004A0260"/>
    <w:rsid w:val="004A2E0E"/>
    <w:rsid w:val="004A335D"/>
    <w:rsid w:val="004B222C"/>
    <w:rsid w:val="004C13E6"/>
    <w:rsid w:val="004C2DA3"/>
    <w:rsid w:val="004C6B48"/>
    <w:rsid w:val="004C7C48"/>
    <w:rsid w:val="004D73FB"/>
    <w:rsid w:val="004E3AB6"/>
    <w:rsid w:val="004F640D"/>
    <w:rsid w:val="00501C21"/>
    <w:rsid w:val="00506462"/>
    <w:rsid w:val="00512914"/>
    <w:rsid w:val="0051593A"/>
    <w:rsid w:val="0052674E"/>
    <w:rsid w:val="00527F5B"/>
    <w:rsid w:val="0053289B"/>
    <w:rsid w:val="0054350B"/>
    <w:rsid w:val="005437F5"/>
    <w:rsid w:val="00543F5F"/>
    <w:rsid w:val="00546FAC"/>
    <w:rsid w:val="00547A2B"/>
    <w:rsid w:val="00551425"/>
    <w:rsid w:val="00551FCB"/>
    <w:rsid w:val="00553B6F"/>
    <w:rsid w:val="00556EBA"/>
    <w:rsid w:val="00560B72"/>
    <w:rsid w:val="005702B2"/>
    <w:rsid w:val="005768C9"/>
    <w:rsid w:val="005778BB"/>
    <w:rsid w:val="00582A28"/>
    <w:rsid w:val="005871C9"/>
    <w:rsid w:val="005935A4"/>
    <w:rsid w:val="00596647"/>
    <w:rsid w:val="005A02CE"/>
    <w:rsid w:val="005A0B02"/>
    <w:rsid w:val="005B3C5D"/>
    <w:rsid w:val="005B4706"/>
    <w:rsid w:val="005C0A2F"/>
    <w:rsid w:val="005C22A1"/>
    <w:rsid w:val="005E476E"/>
    <w:rsid w:val="005E5E2E"/>
    <w:rsid w:val="0060076B"/>
    <w:rsid w:val="00600A25"/>
    <w:rsid w:val="006116EF"/>
    <w:rsid w:val="00612925"/>
    <w:rsid w:val="006232D3"/>
    <w:rsid w:val="006273F2"/>
    <w:rsid w:val="00632763"/>
    <w:rsid w:val="00635CB2"/>
    <w:rsid w:val="00642D9B"/>
    <w:rsid w:val="0064352B"/>
    <w:rsid w:val="006435C8"/>
    <w:rsid w:val="006557FE"/>
    <w:rsid w:val="006616B4"/>
    <w:rsid w:val="00665605"/>
    <w:rsid w:val="00671DBA"/>
    <w:rsid w:val="006731F3"/>
    <w:rsid w:val="00673340"/>
    <w:rsid w:val="00675100"/>
    <w:rsid w:val="00676E9F"/>
    <w:rsid w:val="006819A3"/>
    <w:rsid w:val="006925B0"/>
    <w:rsid w:val="006926BF"/>
    <w:rsid w:val="00695E4A"/>
    <w:rsid w:val="006A3E2D"/>
    <w:rsid w:val="006A55CC"/>
    <w:rsid w:val="006B1B8D"/>
    <w:rsid w:val="006B3EDB"/>
    <w:rsid w:val="006C103C"/>
    <w:rsid w:val="006C1ECD"/>
    <w:rsid w:val="006C60B7"/>
    <w:rsid w:val="006C69FD"/>
    <w:rsid w:val="006D406B"/>
    <w:rsid w:val="006E4A9F"/>
    <w:rsid w:val="006E4E72"/>
    <w:rsid w:val="00705E65"/>
    <w:rsid w:val="00710804"/>
    <w:rsid w:val="007121F3"/>
    <w:rsid w:val="007131F8"/>
    <w:rsid w:val="00733AF9"/>
    <w:rsid w:val="00737429"/>
    <w:rsid w:val="00745A7F"/>
    <w:rsid w:val="00747322"/>
    <w:rsid w:val="007615E3"/>
    <w:rsid w:val="00763A1C"/>
    <w:rsid w:val="00773B63"/>
    <w:rsid w:val="00775BDA"/>
    <w:rsid w:val="00781588"/>
    <w:rsid w:val="00782581"/>
    <w:rsid w:val="007831ED"/>
    <w:rsid w:val="007937BD"/>
    <w:rsid w:val="007A3390"/>
    <w:rsid w:val="007B3869"/>
    <w:rsid w:val="007B3AED"/>
    <w:rsid w:val="007C2E96"/>
    <w:rsid w:val="007D4C02"/>
    <w:rsid w:val="007F554B"/>
    <w:rsid w:val="007F67EB"/>
    <w:rsid w:val="00805495"/>
    <w:rsid w:val="0080687A"/>
    <w:rsid w:val="00806B78"/>
    <w:rsid w:val="00821529"/>
    <w:rsid w:val="00823FE6"/>
    <w:rsid w:val="00834860"/>
    <w:rsid w:val="00834F9A"/>
    <w:rsid w:val="00846323"/>
    <w:rsid w:val="00846AE6"/>
    <w:rsid w:val="00850742"/>
    <w:rsid w:val="008528C7"/>
    <w:rsid w:val="00862C3D"/>
    <w:rsid w:val="00890C2C"/>
    <w:rsid w:val="008911CC"/>
    <w:rsid w:val="008920A9"/>
    <w:rsid w:val="0089443A"/>
    <w:rsid w:val="008A1610"/>
    <w:rsid w:val="008A4BA0"/>
    <w:rsid w:val="008B424E"/>
    <w:rsid w:val="008B608D"/>
    <w:rsid w:val="008B7E25"/>
    <w:rsid w:val="008C347F"/>
    <w:rsid w:val="008D1229"/>
    <w:rsid w:val="008D60C6"/>
    <w:rsid w:val="008D6DAD"/>
    <w:rsid w:val="008E3BDC"/>
    <w:rsid w:val="008E7B9F"/>
    <w:rsid w:val="008F36B2"/>
    <w:rsid w:val="008F60A7"/>
    <w:rsid w:val="008F7537"/>
    <w:rsid w:val="009001A7"/>
    <w:rsid w:val="00903F2C"/>
    <w:rsid w:val="00915F33"/>
    <w:rsid w:val="009208C5"/>
    <w:rsid w:val="00920F26"/>
    <w:rsid w:val="00924D9A"/>
    <w:rsid w:val="00926739"/>
    <w:rsid w:val="00935489"/>
    <w:rsid w:val="0094172C"/>
    <w:rsid w:val="00943978"/>
    <w:rsid w:val="009461B7"/>
    <w:rsid w:val="00953318"/>
    <w:rsid w:val="009533CE"/>
    <w:rsid w:val="0095564C"/>
    <w:rsid w:val="0096077D"/>
    <w:rsid w:val="00960C35"/>
    <w:rsid w:val="00961023"/>
    <w:rsid w:val="00966E7B"/>
    <w:rsid w:val="0097730E"/>
    <w:rsid w:val="0097744D"/>
    <w:rsid w:val="0097784F"/>
    <w:rsid w:val="009843CB"/>
    <w:rsid w:val="0098537A"/>
    <w:rsid w:val="00995D14"/>
    <w:rsid w:val="00995E93"/>
    <w:rsid w:val="009A0DB5"/>
    <w:rsid w:val="009A64FB"/>
    <w:rsid w:val="009B0490"/>
    <w:rsid w:val="009B27EA"/>
    <w:rsid w:val="009C027A"/>
    <w:rsid w:val="009C2D80"/>
    <w:rsid w:val="009D0B07"/>
    <w:rsid w:val="009D6A0B"/>
    <w:rsid w:val="009F271B"/>
    <w:rsid w:val="009F3654"/>
    <w:rsid w:val="009F4325"/>
    <w:rsid w:val="00A04BC1"/>
    <w:rsid w:val="00A05299"/>
    <w:rsid w:val="00A06DD8"/>
    <w:rsid w:val="00A07AE9"/>
    <w:rsid w:val="00A10B69"/>
    <w:rsid w:val="00A11EDE"/>
    <w:rsid w:val="00A12CE6"/>
    <w:rsid w:val="00A27C5B"/>
    <w:rsid w:val="00A31194"/>
    <w:rsid w:val="00A32944"/>
    <w:rsid w:val="00A41AA5"/>
    <w:rsid w:val="00A5776A"/>
    <w:rsid w:val="00A60D4F"/>
    <w:rsid w:val="00A64EDC"/>
    <w:rsid w:val="00A72505"/>
    <w:rsid w:val="00A73F60"/>
    <w:rsid w:val="00A87D1F"/>
    <w:rsid w:val="00A93716"/>
    <w:rsid w:val="00A96F05"/>
    <w:rsid w:val="00A97935"/>
    <w:rsid w:val="00AB0151"/>
    <w:rsid w:val="00AB024F"/>
    <w:rsid w:val="00AB4021"/>
    <w:rsid w:val="00AB65A1"/>
    <w:rsid w:val="00AB7F36"/>
    <w:rsid w:val="00AC08B6"/>
    <w:rsid w:val="00AD229F"/>
    <w:rsid w:val="00AD52AC"/>
    <w:rsid w:val="00AD7F3E"/>
    <w:rsid w:val="00AE10E7"/>
    <w:rsid w:val="00AF04A0"/>
    <w:rsid w:val="00AF09B7"/>
    <w:rsid w:val="00AF3F9D"/>
    <w:rsid w:val="00B0598D"/>
    <w:rsid w:val="00B16A25"/>
    <w:rsid w:val="00B31C06"/>
    <w:rsid w:val="00B40A1A"/>
    <w:rsid w:val="00B42326"/>
    <w:rsid w:val="00B4695E"/>
    <w:rsid w:val="00B47574"/>
    <w:rsid w:val="00B476A7"/>
    <w:rsid w:val="00B52B12"/>
    <w:rsid w:val="00B647D2"/>
    <w:rsid w:val="00B66798"/>
    <w:rsid w:val="00B66874"/>
    <w:rsid w:val="00B70A1C"/>
    <w:rsid w:val="00B71FBA"/>
    <w:rsid w:val="00B7230B"/>
    <w:rsid w:val="00B97B19"/>
    <w:rsid w:val="00BA3065"/>
    <w:rsid w:val="00BA5780"/>
    <w:rsid w:val="00BA7677"/>
    <w:rsid w:val="00BB4F9B"/>
    <w:rsid w:val="00BB76BB"/>
    <w:rsid w:val="00BC117D"/>
    <w:rsid w:val="00BD0A82"/>
    <w:rsid w:val="00BD24CD"/>
    <w:rsid w:val="00BD40BB"/>
    <w:rsid w:val="00BD543D"/>
    <w:rsid w:val="00BE4DCB"/>
    <w:rsid w:val="00BE7A47"/>
    <w:rsid w:val="00BF218A"/>
    <w:rsid w:val="00BF32D2"/>
    <w:rsid w:val="00BF5337"/>
    <w:rsid w:val="00BF64E2"/>
    <w:rsid w:val="00BF672A"/>
    <w:rsid w:val="00BF6964"/>
    <w:rsid w:val="00C02D5E"/>
    <w:rsid w:val="00C05329"/>
    <w:rsid w:val="00C05D50"/>
    <w:rsid w:val="00C0775D"/>
    <w:rsid w:val="00C102FD"/>
    <w:rsid w:val="00C179EE"/>
    <w:rsid w:val="00C23623"/>
    <w:rsid w:val="00C30356"/>
    <w:rsid w:val="00C319C3"/>
    <w:rsid w:val="00C37FB6"/>
    <w:rsid w:val="00C40CBD"/>
    <w:rsid w:val="00C43D6E"/>
    <w:rsid w:val="00C5029E"/>
    <w:rsid w:val="00C549FF"/>
    <w:rsid w:val="00C65602"/>
    <w:rsid w:val="00C6580D"/>
    <w:rsid w:val="00C65C50"/>
    <w:rsid w:val="00C6627E"/>
    <w:rsid w:val="00C744B5"/>
    <w:rsid w:val="00C74591"/>
    <w:rsid w:val="00CA33C8"/>
    <w:rsid w:val="00CB0680"/>
    <w:rsid w:val="00CB45CA"/>
    <w:rsid w:val="00CC5272"/>
    <w:rsid w:val="00CD5384"/>
    <w:rsid w:val="00CD72FA"/>
    <w:rsid w:val="00CE56BC"/>
    <w:rsid w:val="00CE6A49"/>
    <w:rsid w:val="00CF00C4"/>
    <w:rsid w:val="00CF0FE7"/>
    <w:rsid w:val="00CF22D4"/>
    <w:rsid w:val="00CF2DBC"/>
    <w:rsid w:val="00D031EE"/>
    <w:rsid w:val="00D118CA"/>
    <w:rsid w:val="00D15045"/>
    <w:rsid w:val="00D21055"/>
    <w:rsid w:val="00D22629"/>
    <w:rsid w:val="00D23C60"/>
    <w:rsid w:val="00D317D0"/>
    <w:rsid w:val="00D37173"/>
    <w:rsid w:val="00D37E4C"/>
    <w:rsid w:val="00D408EF"/>
    <w:rsid w:val="00D44183"/>
    <w:rsid w:val="00D4780E"/>
    <w:rsid w:val="00D50044"/>
    <w:rsid w:val="00D54DFF"/>
    <w:rsid w:val="00D63159"/>
    <w:rsid w:val="00D63BE3"/>
    <w:rsid w:val="00D85573"/>
    <w:rsid w:val="00D87BCD"/>
    <w:rsid w:val="00D87C36"/>
    <w:rsid w:val="00D9307B"/>
    <w:rsid w:val="00DA0DF8"/>
    <w:rsid w:val="00DA2C89"/>
    <w:rsid w:val="00DA46DC"/>
    <w:rsid w:val="00DC1229"/>
    <w:rsid w:val="00DC4CAA"/>
    <w:rsid w:val="00DD1BB0"/>
    <w:rsid w:val="00DE7FC3"/>
    <w:rsid w:val="00DF6CC6"/>
    <w:rsid w:val="00DF6F59"/>
    <w:rsid w:val="00E07F70"/>
    <w:rsid w:val="00E16F7C"/>
    <w:rsid w:val="00E27C2F"/>
    <w:rsid w:val="00E305AC"/>
    <w:rsid w:val="00E314CA"/>
    <w:rsid w:val="00E40282"/>
    <w:rsid w:val="00E405DE"/>
    <w:rsid w:val="00E409AF"/>
    <w:rsid w:val="00E44891"/>
    <w:rsid w:val="00E60547"/>
    <w:rsid w:val="00E60A24"/>
    <w:rsid w:val="00E614E3"/>
    <w:rsid w:val="00E62245"/>
    <w:rsid w:val="00E74B7A"/>
    <w:rsid w:val="00E770A1"/>
    <w:rsid w:val="00E8126A"/>
    <w:rsid w:val="00E831E3"/>
    <w:rsid w:val="00E86127"/>
    <w:rsid w:val="00E87B09"/>
    <w:rsid w:val="00E87CC4"/>
    <w:rsid w:val="00E90512"/>
    <w:rsid w:val="00EA37A9"/>
    <w:rsid w:val="00EB0922"/>
    <w:rsid w:val="00EB105C"/>
    <w:rsid w:val="00EB33EE"/>
    <w:rsid w:val="00EB4CA7"/>
    <w:rsid w:val="00EB72C9"/>
    <w:rsid w:val="00EC4262"/>
    <w:rsid w:val="00EC757E"/>
    <w:rsid w:val="00ED33EE"/>
    <w:rsid w:val="00EE2081"/>
    <w:rsid w:val="00EE74FC"/>
    <w:rsid w:val="00EF4058"/>
    <w:rsid w:val="00EF6AD3"/>
    <w:rsid w:val="00F0190A"/>
    <w:rsid w:val="00F024B1"/>
    <w:rsid w:val="00F10D3E"/>
    <w:rsid w:val="00F22C09"/>
    <w:rsid w:val="00F26DB6"/>
    <w:rsid w:val="00F344AA"/>
    <w:rsid w:val="00F34BC2"/>
    <w:rsid w:val="00F435CC"/>
    <w:rsid w:val="00F460AF"/>
    <w:rsid w:val="00F54F85"/>
    <w:rsid w:val="00F55E89"/>
    <w:rsid w:val="00F56BB7"/>
    <w:rsid w:val="00F5725F"/>
    <w:rsid w:val="00F6643F"/>
    <w:rsid w:val="00F80A3E"/>
    <w:rsid w:val="00F957C7"/>
    <w:rsid w:val="00FB54EE"/>
    <w:rsid w:val="00FD0E6C"/>
    <w:rsid w:val="00FD152C"/>
    <w:rsid w:val="00FE23D1"/>
    <w:rsid w:val="00FF4DC5"/>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B72F7C"/>
  <w15:docId w15:val="{6F1D9A44-3B82-4624-84A8-C5F24DF0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C7"/>
    <w:pPr>
      <w:spacing w:after="200" w:line="276" w:lineRule="auto"/>
    </w:pPr>
    <w:rPr>
      <w:sz w:val="22"/>
      <w:szCs w:val="22"/>
      <w:lang w:eastAsia="en-US"/>
    </w:rPr>
  </w:style>
  <w:style w:type="paragraph" w:styleId="1">
    <w:name w:val="heading 1"/>
    <w:basedOn w:val="a"/>
    <w:next w:val="a"/>
    <w:link w:val="10"/>
    <w:qFormat/>
    <w:rsid w:val="00B40A1A"/>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B40A1A"/>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
    <w:next w:val="a"/>
    <w:link w:val="31"/>
    <w:qFormat/>
    <w:rsid w:val="00B40A1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0"/>
    <w:next w:val="a"/>
    <w:link w:val="40"/>
    <w:qFormat/>
    <w:rsid w:val="00B40A1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0A1A"/>
    <w:rPr>
      <w:rFonts w:ascii="Arial" w:hAnsi="Arial" w:cs="Times New Roman"/>
      <w:b/>
      <w:bCs/>
      <w:kern w:val="32"/>
      <w:sz w:val="32"/>
      <w:szCs w:val="32"/>
      <w:lang w:eastAsia="ru-RU"/>
    </w:rPr>
  </w:style>
  <w:style w:type="character" w:customStyle="1" w:styleId="20">
    <w:name w:val="Заголовок 2 Знак"/>
    <w:link w:val="2"/>
    <w:locked/>
    <w:rsid w:val="00B40A1A"/>
    <w:rPr>
      <w:rFonts w:ascii="Arial" w:hAnsi="Arial" w:cs="Times New Roman"/>
      <w:b/>
      <w:bCs/>
      <w:i/>
      <w:iCs/>
      <w:sz w:val="28"/>
      <w:szCs w:val="28"/>
      <w:lang w:eastAsia="ru-RU"/>
    </w:rPr>
  </w:style>
  <w:style w:type="character" w:customStyle="1" w:styleId="31">
    <w:name w:val="Заголовок 3 Знак"/>
    <w:link w:val="30"/>
    <w:locked/>
    <w:rsid w:val="00B40A1A"/>
    <w:rPr>
      <w:rFonts w:ascii="Arial" w:hAnsi="Arial" w:cs="Times New Roman"/>
      <w:b/>
      <w:bCs/>
      <w:sz w:val="26"/>
      <w:szCs w:val="26"/>
      <w:lang w:eastAsia="ru-RU"/>
    </w:rPr>
  </w:style>
  <w:style w:type="character" w:customStyle="1" w:styleId="40">
    <w:name w:val="Заголовок 4 Знак"/>
    <w:link w:val="4"/>
    <w:locked/>
    <w:rsid w:val="00B40A1A"/>
    <w:rPr>
      <w:rFonts w:ascii="Times New Roman" w:hAnsi="Times New Roman" w:cs="Times New Roman"/>
      <w:b/>
      <w:bCs/>
      <w:sz w:val="24"/>
      <w:szCs w:val="24"/>
      <w:lang w:eastAsia="ru-RU"/>
    </w:rPr>
  </w:style>
  <w:style w:type="paragraph" w:styleId="a3">
    <w:name w:val="Body Text"/>
    <w:aliases w:val="Знак"/>
    <w:basedOn w:val="a"/>
    <w:link w:val="a4"/>
    <w:rsid w:val="00B40A1A"/>
    <w:pPr>
      <w:spacing w:after="0" w:line="240" w:lineRule="auto"/>
    </w:pPr>
    <w:rPr>
      <w:rFonts w:ascii="Times New Roman" w:eastAsia="Times New Roman" w:hAnsi="Times New Roman"/>
      <w:sz w:val="24"/>
      <w:szCs w:val="24"/>
      <w:lang w:eastAsia="ru-RU"/>
    </w:rPr>
  </w:style>
  <w:style w:type="character" w:customStyle="1" w:styleId="a4">
    <w:name w:val="Основной текст Знак"/>
    <w:aliases w:val="Знак Знак"/>
    <w:link w:val="a3"/>
    <w:locked/>
    <w:rsid w:val="00B40A1A"/>
    <w:rPr>
      <w:rFonts w:ascii="Times New Roman" w:hAnsi="Times New Roman" w:cs="Times New Roman"/>
      <w:sz w:val="24"/>
      <w:szCs w:val="24"/>
      <w:lang w:eastAsia="ru-RU"/>
    </w:rPr>
  </w:style>
  <w:style w:type="paragraph" w:styleId="21">
    <w:name w:val="Body Text 2"/>
    <w:basedOn w:val="a"/>
    <w:link w:val="22"/>
    <w:rsid w:val="00B40A1A"/>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locked/>
    <w:rsid w:val="00B40A1A"/>
    <w:rPr>
      <w:rFonts w:ascii="Times New Roman" w:hAnsi="Times New Roman" w:cs="Times New Roman"/>
      <w:sz w:val="24"/>
      <w:szCs w:val="24"/>
      <w:lang w:eastAsia="ru-RU"/>
    </w:rPr>
  </w:style>
  <w:style w:type="character" w:customStyle="1" w:styleId="blk">
    <w:name w:val="blk"/>
    <w:rsid w:val="00B40A1A"/>
  </w:style>
  <w:style w:type="paragraph" w:styleId="a5">
    <w:name w:val="footer"/>
    <w:aliases w:val="Нижний колонтитул Знак Знак Знак,Нижний колонтитул1,Нижний колонтитул Знак Знак"/>
    <w:basedOn w:val="a"/>
    <w:link w:val="a6"/>
    <w:rsid w:val="00B40A1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locked/>
    <w:rsid w:val="00B40A1A"/>
    <w:rPr>
      <w:rFonts w:ascii="Times New Roman" w:hAnsi="Times New Roman" w:cs="Times New Roman"/>
      <w:sz w:val="24"/>
      <w:szCs w:val="24"/>
      <w:lang w:eastAsia="ru-RU"/>
    </w:rPr>
  </w:style>
  <w:style w:type="character" w:styleId="a7">
    <w:name w:val="page number"/>
    <w:rsid w:val="00B40A1A"/>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B40A1A"/>
    <w:pPr>
      <w:widowControl w:val="0"/>
      <w:spacing w:after="0" w:line="240" w:lineRule="auto"/>
    </w:pPr>
    <w:rPr>
      <w:rFonts w:ascii="Times New Roman" w:eastAsia="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B40A1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locked/>
    <w:rsid w:val="00B40A1A"/>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locked/>
    <w:rsid w:val="00B40A1A"/>
    <w:rPr>
      <w:rFonts w:ascii="Times New Roman" w:hAnsi="Times New Roman" w:cs="Times New Roman"/>
      <w:sz w:val="20"/>
      <w:szCs w:val="20"/>
      <w:lang w:val="en-US" w:eastAsia="ru-RU"/>
    </w:rPr>
  </w:style>
  <w:style w:type="character" w:styleId="ac">
    <w:name w:val="footnote reference"/>
    <w:rsid w:val="00B40A1A"/>
    <w:rPr>
      <w:rFonts w:cs="Times New Roman"/>
      <w:vertAlign w:val="superscript"/>
    </w:rPr>
  </w:style>
  <w:style w:type="paragraph" w:styleId="23">
    <w:name w:val="List 2"/>
    <w:basedOn w:val="a"/>
    <w:rsid w:val="00B40A1A"/>
    <w:pPr>
      <w:spacing w:before="120" w:after="120" w:line="240" w:lineRule="auto"/>
      <w:ind w:left="720" w:hanging="360"/>
      <w:jc w:val="both"/>
    </w:pPr>
    <w:rPr>
      <w:rFonts w:ascii="Arial" w:eastAsia="Batang" w:hAnsi="Arial"/>
      <w:sz w:val="20"/>
      <w:szCs w:val="24"/>
      <w:lang w:eastAsia="ko-KR"/>
    </w:rPr>
  </w:style>
  <w:style w:type="character" w:styleId="ad">
    <w:name w:val="Hyperlink"/>
    <w:rsid w:val="00B40A1A"/>
    <w:rPr>
      <w:rFonts w:cs="Times New Roman"/>
      <w:color w:val="0000FF"/>
      <w:u w:val="single"/>
    </w:rPr>
  </w:style>
  <w:style w:type="paragraph" w:styleId="11">
    <w:name w:val="toc 1"/>
    <w:basedOn w:val="a"/>
    <w:next w:val="a"/>
    <w:autoRedefine/>
    <w:rsid w:val="00B40A1A"/>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B40A1A"/>
    <w:pPr>
      <w:spacing w:before="120" w:after="0" w:line="240" w:lineRule="auto"/>
      <w:ind w:left="240"/>
    </w:pPr>
    <w:rPr>
      <w:rFonts w:eastAsia="Times New Roman" w:cs="Calibri"/>
      <w:i/>
      <w:iCs/>
      <w:sz w:val="20"/>
      <w:szCs w:val="20"/>
      <w:lang w:eastAsia="ru-RU"/>
    </w:rPr>
  </w:style>
  <w:style w:type="paragraph" w:styleId="32">
    <w:name w:val="toc 3"/>
    <w:basedOn w:val="a"/>
    <w:next w:val="a"/>
    <w:autoRedefine/>
    <w:uiPriority w:val="39"/>
    <w:rsid w:val="00B40A1A"/>
    <w:pPr>
      <w:spacing w:after="0" w:line="240" w:lineRule="auto"/>
      <w:ind w:left="480"/>
    </w:pPr>
    <w:rPr>
      <w:rFonts w:ascii="Times New Roman" w:eastAsia="Times New Roman" w:hAnsi="Times New Roman"/>
      <w:sz w:val="28"/>
      <w:szCs w:val="28"/>
      <w:lang w:eastAsia="ru-RU"/>
    </w:rPr>
  </w:style>
  <w:style w:type="paragraph" w:styleId="ae">
    <w:name w:val="List Paragraph"/>
    <w:aliases w:val="Содержание. 2 уровень,List Paragraph"/>
    <w:basedOn w:val="a"/>
    <w:link w:val="af"/>
    <w:uiPriority w:val="34"/>
    <w:qFormat/>
    <w:rsid w:val="00B40A1A"/>
    <w:pPr>
      <w:spacing w:before="120" w:after="120" w:line="240" w:lineRule="auto"/>
      <w:ind w:left="708"/>
    </w:pPr>
    <w:rPr>
      <w:rFonts w:ascii="Times New Roman" w:eastAsia="Times New Roman" w:hAnsi="Times New Roman"/>
      <w:sz w:val="24"/>
      <w:szCs w:val="24"/>
      <w:lang w:eastAsia="ru-RU"/>
    </w:rPr>
  </w:style>
  <w:style w:type="character" w:styleId="af0">
    <w:name w:val="Emphasis"/>
    <w:qFormat/>
    <w:rsid w:val="00B40A1A"/>
    <w:rPr>
      <w:rFonts w:cs="Times New Roman"/>
      <w:i/>
    </w:rPr>
  </w:style>
  <w:style w:type="paragraph" w:styleId="af1">
    <w:name w:val="Balloon Text"/>
    <w:basedOn w:val="a"/>
    <w:link w:val="af2"/>
    <w:rsid w:val="00B40A1A"/>
    <w:pPr>
      <w:spacing w:after="0" w:line="240" w:lineRule="auto"/>
    </w:pPr>
    <w:rPr>
      <w:rFonts w:ascii="Segoe UI" w:eastAsia="Times New Roman" w:hAnsi="Segoe UI"/>
      <w:sz w:val="18"/>
      <w:szCs w:val="18"/>
      <w:lang w:eastAsia="ru-RU"/>
    </w:rPr>
  </w:style>
  <w:style w:type="character" w:customStyle="1" w:styleId="af2">
    <w:name w:val="Текст выноски Знак"/>
    <w:link w:val="af1"/>
    <w:locked/>
    <w:rsid w:val="00B40A1A"/>
    <w:rPr>
      <w:rFonts w:ascii="Segoe UI" w:hAnsi="Segoe UI" w:cs="Times New Roman"/>
      <w:sz w:val="18"/>
      <w:szCs w:val="18"/>
      <w:lang w:eastAsia="ru-RU"/>
    </w:rPr>
  </w:style>
  <w:style w:type="paragraph" w:customStyle="1" w:styleId="ConsPlusNormal">
    <w:name w:val="ConsPlusNormal"/>
    <w:rsid w:val="00B40A1A"/>
    <w:pPr>
      <w:widowControl w:val="0"/>
      <w:autoSpaceDE w:val="0"/>
      <w:autoSpaceDN w:val="0"/>
      <w:adjustRightInd w:val="0"/>
    </w:pPr>
    <w:rPr>
      <w:rFonts w:ascii="Arial" w:eastAsia="Times New Roman" w:hAnsi="Arial" w:cs="Arial"/>
    </w:rPr>
  </w:style>
  <w:style w:type="paragraph" w:styleId="af3">
    <w:name w:val="header"/>
    <w:basedOn w:val="a"/>
    <w:link w:val="af4"/>
    <w:uiPriority w:val="99"/>
    <w:rsid w:val="00B40A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link w:val="af3"/>
    <w:uiPriority w:val="99"/>
    <w:locked/>
    <w:rsid w:val="00B40A1A"/>
    <w:rPr>
      <w:rFonts w:ascii="Times New Roman" w:hAnsi="Times New Roman" w:cs="Times New Roman"/>
      <w:sz w:val="24"/>
      <w:szCs w:val="24"/>
      <w:lang w:eastAsia="ru-RU"/>
    </w:rPr>
  </w:style>
  <w:style w:type="character" w:customStyle="1" w:styleId="110">
    <w:name w:val="Текст примечания Знак11"/>
    <w:uiPriority w:val="99"/>
    <w:rsid w:val="00B40A1A"/>
    <w:rPr>
      <w:sz w:val="20"/>
    </w:rPr>
  </w:style>
  <w:style w:type="paragraph" w:styleId="af5">
    <w:name w:val="annotation text"/>
    <w:basedOn w:val="a"/>
    <w:link w:val="af6"/>
    <w:uiPriority w:val="99"/>
    <w:rsid w:val="00B40A1A"/>
    <w:pPr>
      <w:spacing w:after="0" w:line="240" w:lineRule="auto"/>
    </w:pPr>
    <w:rPr>
      <w:rFonts w:eastAsia="Times New Roman"/>
      <w:sz w:val="20"/>
      <w:szCs w:val="20"/>
      <w:lang w:eastAsia="ru-RU"/>
    </w:rPr>
  </w:style>
  <w:style w:type="character" w:customStyle="1" w:styleId="af6">
    <w:name w:val="Текст примечания Знак"/>
    <w:link w:val="af5"/>
    <w:uiPriority w:val="99"/>
    <w:locked/>
    <w:rsid w:val="00B40A1A"/>
    <w:rPr>
      <w:rFonts w:ascii="Calibri" w:hAnsi="Calibri" w:cs="Times New Roman"/>
      <w:sz w:val="20"/>
      <w:szCs w:val="20"/>
      <w:lang w:eastAsia="ru-RU"/>
    </w:rPr>
  </w:style>
  <w:style w:type="character" w:customStyle="1" w:styleId="12">
    <w:name w:val="Текст примечания Знак1"/>
    <w:uiPriority w:val="99"/>
    <w:rsid w:val="00B40A1A"/>
    <w:rPr>
      <w:sz w:val="20"/>
    </w:rPr>
  </w:style>
  <w:style w:type="character" w:customStyle="1" w:styleId="111">
    <w:name w:val="Тема примечания Знак11"/>
    <w:uiPriority w:val="99"/>
    <w:rsid w:val="00B40A1A"/>
    <w:rPr>
      <w:b/>
      <w:sz w:val="20"/>
    </w:rPr>
  </w:style>
  <w:style w:type="paragraph" w:styleId="af7">
    <w:name w:val="annotation subject"/>
    <w:basedOn w:val="af5"/>
    <w:next w:val="af5"/>
    <w:link w:val="af8"/>
    <w:uiPriority w:val="99"/>
    <w:rsid w:val="00B40A1A"/>
    <w:rPr>
      <w:rFonts w:ascii="Times New Roman" w:hAnsi="Times New Roman"/>
      <w:b/>
      <w:bCs/>
    </w:rPr>
  </w:style>
  <w:style w:type="character" w:customStyle="1" w:styleId="af8">
    <w:name w:val="Тема примечания Знак"/>
    <w:link w:val="af7"/>
    <w:uiPriority w:val="99"/>
    <w:locked/>
    <w:rsid w:val="00B40A1A"/>
    <w:rPr>
      <w:rFonts w:ascii="Times New Roman" w:hAnsi="Times New Roman" w:cs="Times New Roman"/>
      <w:b/>
      <w:bCs/>
      <w:sz w:val="20"/>
      <w:szCs w:val="20"/>
      <w:lang w:eastAsia="ru-RU"/>
    </w:rPr>
  </w:style>
  <w:style w:type="character" w:customStyle="1" w:styleId="13">
    <w:name w:val="Тема примечания Знак1"/>
    <w:uiPriority w:val="99"/>
    <w:rsid w:val="00B40A1A"/>
    <w:rPr>
      <w:b/>
      <w:sz w:val="20"/>
    </w:rPr>
  </w:style>
  <w:style w:type="paragraph" w:styleId="25">
    <w:name w:val="Body Text Indent 2"/>
    <w:basedOn w:val="a"/>
    <w:link w:val="26"/>
    <w:rsid w:val="00B40A1A"/>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locked/>
    <w:rsid w:val="00B40A1A"/>
    <w:rPr>
      <w:rFonts w:ascii="Times New Roman" w:hAnsi="Times New Roman" w:cs="Times New Roman"/>
      <w:sz w:val="24"/>
      <w:szCs w:val="24"/>
      <w:lang w:eastAsia="ru-RU"/>
    </w:rPr>
  </w:style>
  <w:style w:type="character" w:customStyle="1" w:styleId="apple-converted-space">
    <w:name w:val="apple-converted-space"/>
    <w:rsid w:val="00B40A1A"/>
  </w:style>
  <w:style w:type="character" w:customStyle="1" w:styleId="af9">
    <w:name w:val="Цветовое выделение"/>
    <w:uiPriority w:val="99"/>
    <w:rsid w:val="00B40A1A"/>
    <w:rPr>
      <w:b/>
      <w:color w:val="26282F"/>
    </w:rPr>
  </w:style>
  <w:style w:type="character" w:customStyle="1" w:styleId="afa">
    <w:name w:val="Гипертекстовая ссылка"/>
    <w:uiPriority w:val="99"/>
    <w:rsid w:val="00B40A1A"/>
    <w:rPr>
      <w:b/>
      <w:color w:val="106BBE"/>
    </w:rPr>
  </w:style>
  <w:style w:type="character" w:customStyle="1" w:styleId="afb">
    <w:name w:val="Активная гипертекстовая ссылка"/>
    <w:uiPriority w:val="99"/>
    <w:rsid w:val="00B40A1A"/>
    <w:rPr>
      <w:b/>
      <w:color w:val="106BBE"/>
      <w:u w:val="single"/>
    </w:rPr>
  </w:style>
  <w:style w:type="paragraph" w:customStyle="1" w:styleId="afc">
    <w:name w:val="Внимание"/>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d">
    <w:name w:val="Внимание: криминал!!"/>
    <w:basedOn w:val="afc"/>
    <w:next w:val="a"/>
    <w:uiPriority w:val="99"/>
    <w:rsid w:val="00B40A1A"/>
  </w:style>
  <w:style w:type="paragraph" w:customStyle="1" w:styleId="afe">
    <w:name w:val="Внимание: недобросовестность!"/>
    <w:basedOn w:val="afc"/>
    <w:next w:val="a"/>
    <w:uiPriority w:val="99"/>
    <w:rsid w:val="00B40A1A"/>
  </w:style>
  <w:style w:type="character" w:customStyle="1" w:styleId="aff">
    <w:name w:val="Выделение для Базового Поиска"/>
    <w:uiPriority w:val="99"/>
    <w:rsid w:val="00B40A1A"/>
    <w:rPr>
      <w:b/>
      <w:color w:val="0058A9"/>
    </w:rPr>
  </w:style>
  <w:style w:type="character" w:customStyle="1" w:styleId="aff0">
    <w:name w:val="Выделение для Базового Поиска (курсив)"/>
    <w:uiPriority w:val="99"/>
    <w:rsid w:val="00B40A1A"/>
    <w:rPr>
      <w:b/>
      <w:i/>
      <w:color w:val="0058A9"/>
    </w:rPr>
  </w:style>
  <w:style w:type="paragraph" w:customStyle="1" w:styleId="aff1">
    <w:name w:val="Дочерний элемент списк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2">
    <w:name w:val="Основное меню (преемственное)"/>
    <w:basedOn w:val="a"/>
    <w:next w:val="a"/>
    <w:uiPriority w:val="99"/>
    <w:rsid w:val="00B40A1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B40A1A"/>
    <w:rPr>
      <w:b/>
      <w:bCs/>
      <w:color w:val="0058A9"/>
      <w:shd w:val="clear" w:color="auto" w:fill="ECE9D8"/>
    </w:rPr>
  </w:style>
  <w:style w:type="paragraph" w:customStyle="1" w:styleId="aff3">
    <w:name w:val="Заголовок группы контролов"/>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B40A1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6">
    <w:name w:val="Заголовок своего сообщения"/>
    <w:uiPriority w:val="99"/>
    <w:rsid w:val="00B40A1A"/>
    <w:rPr>
      <w:b/>
      <w:color w:val="26282F"/>
    </w:rPr>
  </w:style>
  <w:style w:type="paragraph" w:customStyle="1" w:styleId="aff7">
    <w:name w:val="Заголовок статьи"/>
    <w:basedOn w:val="a"/>
    <w:next w:val="a"/>
    <w:uiPriority w:val="99"/>
    <w:rsid w:val="00B40A1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8">
    <w:name w:val="Заголовок чужого сообщения"/>
    <w:uiPriority w:val="99"/>
    <w:rsid w:val="00B40A1A"/>
    <w:rPr>
      <w:b/>
      <w:color w:val="FF0000"/>
    </w:rPr>
  </w:style>
  <w:style w:type="paragraph" w:customStyle="1" w:styleId="aff9">
    <w:name w:val="Заголовок ЭР (левое окно)"/>
    <w:basedOn w:val="a"/>
    <w:next w:val="a"/>
    <w:uiPriority w:val="99"/>
    <w:rsid w:val="00B40A1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B40A1A"/>
    <w:pPr>
      <w:spacing w:after="0"/>
      <w:jc w:val="left"/>
    </w:pPr>
  </w:style>
  <w:style w:type="paragraph" w:customStyle="1" w:styleId="affb">
    <w:name w:val="Интерактивный заголовок"/>
    <w:basedOn w:val="14"/>
    <w:next w:val="a"/>
    <w:uiPriority w:val="99"/>
    <w:rsid w:val="00B40A1A"/>
    <w:rPr>
      <w:u w:val="single"/>
    </w:rPr>
  </w:style>
  <w:style w:type="paragraph" w:customStyle="1" w:styleId="affc">
    <w:name w:val="Текст информации об изменениях"/>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B40A1A"/>
    <w:pPr>
      <w:spacing w:before="180"/>
      <w:ind w:left="360" w:right="360" w:firstLine="0"/>
    </w:pPr>
    <w:rPr>
      <w:shd w:val="clear" w:color="auto" w:fill="EAEFED"/>
    </w:rPr>
  </w:style>
  <w:style w:type="paragraph" w:customStyle="1" w:styleId="affe">
    <w:name w:val="Текст (справка)"/>
    <w:basedOn w:val="a"/>
    <w:next w:val="a"/>
    <w:uiPriority w:val="99"/>
    <w:rsid w:val="00B40A1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B40A1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40A1A"/>
    <w:rPr>
      <w:i/>
      <w:iCs/>
    </w:rPr>
  </w:style>
  <w:style w:type="paragraph" w:customStyle="1" w:styleId="afff1">
    <w:name w:val="Текст (лев. подпись)"/>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B40A1A"/>
    <w:rPr>
      <w:sz w:val="14"/>
      <w:szCs w:val="14"/>
    </w:rPr>
  </w:style>
  <w:style w:type="paragraph" w:customStyle="1" w:styleId="afff3">
    <w:name w:val="Текст (прав. подпись)"/>
    <w:basedOn w:val="a"/>
    <w:next w:val="a"/>
    <w:uiPriority w:val="99"/>
    <w:rsid w:val="00B40A1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B40A1A"/>
    <w:rPr>
      <w:sz w:val="14"/>
      <w:szCs w:val="14"/>
    </w:rPr>
  </w:style>
  <w:style w:type="paragraph" w:customStyle="1" w:styleId="afff5">
    <w:name w:val="Комментарий пользователя"/>
    <w:basedOn w:val="afff"/>
    <w:next w:val="a"/>
    <w:uiPriority w:val="99"/>
    <w:rsid w:val="00B40A1A"/>
    <w:pPr>
      <w:jc w:val="left"/>
    </w:pPr>
    <w:rPr>
      <w:shd w:val="clear" w:color="auto" w:fill="FFDFE0"/>
    </w:rPr>
  </w:style>
  <w:style w:type="paragraph" w:customStyle="1" w:styleId="afff6">
    <w:name w:val="Куда обратиться?"/>
    <w:basedOn w:val="afc"/>
    <w:next w:val="a"/>
    <w:uiPriority w:val="99"/>
    <w:rsid w:val="00B40A1A"/>
  </w:style>
  <w:style w:type="paragraph" w:customStyle="1" w:styleId="afff7">
    <w:name w:val="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B40A1A"/>
    <w:rPr>
      <w:b/>
      <w:color w:val="26282F"/>
      <w:shd w:val="clear" w:color="auto" w:fill="FFF580"/>
    </w:rPr>
  </w:style>
  <w:style w:type="paragraph" w:customStyle="1" w:styleId="afff9">
    <w:name w:val="Напишите нам"/>
    <w:basedOn w:val="a"/>
    <w:next w:val="a"/>
    <w:uiPriority w:val="99"/>
    <w:rsid w:val="00B40A1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a">
    <w:name w:val="Не вступил в силу"/>
    <w:uiPriority w:val="99"/>
    <w:rsid w:val="00B40A1A"/>
    <w:rPr>
      <w:b/>
      <w:color w:val="000000"/>
      <w:shd w:val="clear" w:color="auto" w:fill="D8EDE8"/>
    </w:rPr>
  </w:style>
  <w:style w:type="paragraph" w:customStyle="1" w:styleId="afffb">
    <w:name w:val="Необходимые документы"/>
    <w:basedOn w:val="afc"/>
    <w:next w:val="a"/>
    <w:uiPriority w:val="99"/>
    <w:rsid w:val="00B40A1A"/>
    <w:pPr>
      <w:ind w:firstLine="118"/>
    </w:pPr>
  </w:style>
  <w:style w:type="paragraph" w:customStyle="1" w:styleId="afffc">
    <w:name w:val="Нормальный (таблиц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d">
    <w:name w:val="Таблицы (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B40A1A"/>
    <w:pPr>
      <w:ind w:left="140"/>
    </w:pPr>
  </w:style>
  <w:style w:type="character" w:customStyle="1" w:styleId="affff">
    <w:name w:val="Опечатки"/>
    <w:uiPriority w:val="99"/>
    <w:rsid w:val="00B40A1A"/>
    <w:rPr>
      <w:color w:val="FF0000"/>
    </w:rPr>
  </w:style>
  <w:style w:type="paragraph" w:customStyle="1" w:styleId="affff0">
    <w:name w:val="Переменная часть"/>
    <w:basedOn w:val="aff2"/>
    <w:next w:val="a"/>
    <w:uiPriority w:val="99"/>
    <w:rsid w:val="00B40A1A"/>
    <w:rPr>
      <w:sz w:val="18"/>
      <w:szCs w:val="18"/>
    </w:rPr>
  </w:style>
  <w:style w:type="paragraph" w:customStyle="1" w:styleId="affff1">
    <w:name w:val="Подвал для информации об изменениях"/>
    <w:basedOn w:val="1"/>
    <w:next w:val="a"/>
    <w:uiPriority w:val="99"/>
    <w:rsid w:val="00B40A1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40A1A"/>
    <w:rPr>
      <w:b/>
      <w:bCs/>
    </w:rPr>
  </w:style>
  <w:style w:type="paragraph" w:customStyle="1" w:styleId="affff3">
    <w:name w:val="Подчёркнуный текст"/>
    <w:basedOn w:val="a"/>
    <w:next w:val="a"/>
    <w:uiPriority w:val="99"/>
    <w:rsid w:val="00B40A1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4">
    <w:name w:val="Постоянная часть"/>
    <w:basedOn w:val="aff2"/>
    <w:next w:val="a"/>
    <w:uiPriority w:val="99"/>
    <w:rsid w:val="00B40A1A"/>
    <w:rPr>
      <w:sz w:val="20"/>
      <w:szCs w:val="20"/>
    </w:rPr>
  </w:style>
  <w:style w:type="paragraph" w:customStyle="1" w:styleId="affff5">
    <w:name w:val="Прижатый влево"/>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6">
    <w:name w:val="Пример."/>
    <w:basedOn w:val="afc"/>
    <w:next w:val="a"/>
    <w:uiPriority w:val="99"/>
    <w:rsid w:val="00B40A1A"/>
  </w:style>
  <w:style w:type="paragraph" w:customStyle="1" w:styleId="affff7">
    <w:name w:val="Примечание."/>
    <w:basedOn w:val="afc"/>
    <w:next w:val="a"/>
    <w:uiPriority w:val="99"/>
    <w:rsid w:val="00B40A1A"/>
  </w:style>
  <w:style w:type="character" w:customStyle="1" w:styleId="affff8">
    <w:name w:val="Продолжение ссылки"/>
    <w:uiPriority w:val="99"/>
    <w:rsid w:val="00B40A1A"/>
  </w:style>
  <w:style w:type="paragraph" w:customStyle="1" w:styleId="affff9">
    <w:name w:val="Словарная статья"/>
    <w:basedOn w:val="a"/>
    <w:next w:val="a"/>
    <w:uiPriority w:val="99"/>
    <w:rsid w:val="00B40A1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a">
    <w:name w:val="Сравнение редакций"/>
    <w:uiPriority w:val="99"/>
    <w:rsid w:val="00B40A1A"/>
    <w:rPr>
      <w:b/>
      <w:color w:val="26282F"/>
    </w:rPr>
  </w:style>
  <w:style w:type="character" w:customStyle="1" w:styleId="affffb">
    <w:name w:val="Сравнение редакций. Добавленный фрагмент"/>
    <w:uiPriority w:val="99"/>
    <w:rsid w:val="00B40A1A"/>
    <w:rPr>
      <w:color w:val="000000"/>
      <w:shd w:val="clear" w:color="auto" w:fill="C1D7FF"/>
    </w:rPr>
  </w:style>
  <w:style w:type="character" w:customStyle="1" w:styleId="affffc">
    <w:name w:val="Сравнение редакций. Удаленный фрагмент"/>
    <w:uiPriority w:val="99"/>
    <w:rsid w:val="00B40A1A"/>
    <w:rPr>
      <w:color w:val="000000"/>
      <w:shd w:val="clear" w:color="auto" w:fill="C4C413"/>
    </w:rPr>
  </w:style>
  <w:style w:type="paragraph" w:customStyle="1" w:styleId="affffd">
    <w:name w:val="Ссылка на официальную публикацию"/>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e">
    <w:name w:val="Ссылка на утративший силу документ"/>
    <w:uiPriority w:val="99"/>
    <w:rsid w:val="00B40A1A"/>
    <w:rPr>
      <w:b/>
      <w:color w:val="749232"/>
    </w:rPr>
  </w:style>
  <w:style w:type="paragraph" w:customStyle="1" w:styleId="afffff">
    <w:name w:val="Текст в таблице"/>
    <w:basedOn w:val="afffc"/>
    <w:next w:val="a"/>
    <w:uiPriority w:val="99"/>
    <w:rsid w:val="00B40A1A"/>
    <w:pPr>
      <w:ind w:firstLine="500"/>
    </w:pPr>
  </w:style>
  <w:style w:type="paragraph" w:customStyle="1" w:styleId="afffff0">
    <w:name w:val="Текст ЭР (см. также)"/>
    <w:basedOn w:val="a"/>
    <w:next w:val="a"/>
    <w:uiPriority w:val="99"/>
    <w:rsid w:val="00B40A1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1">
    <w:name w:val="Технический комментарий"/>
    <w:basedOn w:val="a"/>
    <w:next w:val="a"/>
    <w:uiPriority w:val="99"/>
    <w:rsid w:val="00B40A1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2">
    <w:name w:val="Утратил силу"/>
    <w:uiPriority w:val="99"/>
    <w:rsid w:val="00B40A1A"/>
    <w:rPr>
      <w:b/>
      <w:strike/>
      <w:color w:val="666600"/>
    </w:rPr>
  </w:style>
  <w:style w:type="paragraph" w:customStyle="1" w:styleId="afffff3">
    <w:name w:val="Формула"/>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4">
    <w:name w:val="Центрированный (таблица)"/>
    <w:basedOn w:val="afffc"/>
    <w:next w:val="a"/>
    <w:uiPriority w:val="99"/>
    <w:rsid w:val="00B40A1A"/>
    <w:pPr>
      <w:jc w:val="center"/>
    </w:pPr>
  </w:style>
  <w:style w:type="paragraph" w:customStyle="1" w:styleId="-">
    <w:name w:val="ЭР-содержание (правое окно)"/>
    <w:basedOn w:val="a"/>
    <w:next w:val="a"/>
    <w:uiPriority w:val="99"/>
    <w:rsid w:val="00B40A1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rsid w:val="00B40A1A"/>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rsid w:val="00B40A1A"/>
    <w:rPr>
      <w:rFonts w:cs="Times New Roman"/>
      <w:sz w:val="16"/>
    </w:rPr>
  </w:style>
  <w:style w:type="paragraph" w:styleId="41">
    <w:name w:val="toc 4"/>
    <w:basedOn w:val="a"/>
    <w:next w:val="a"/>
    <w:autoRedefine/>
    <w:rsid w:val="00B40A1A"/>
    <w:pPr>
      <w:spacing w:after="0" w:line="240" w:lineRule="auto"/>
      <w:ind w:left="720"/>
    </w:pPr>
    <w:rPr>
      <w:rFonts w:eastAsia="Times New Roman" w:cs="Calibri"/>
      <w:sz w:val="20"/>
      <w:szCs w:val="20"/>
      <w:lang w:eastAsia="ru-RU"/>
    </w:rPr>
  </w:style>
  <w:style w:type="paragraph" w:styleId="5">
    <w:name w:val="toc 5"/>
    <w:basedOn w:val="a"/>
    <w:next w:val="a"/>
    <w:autoRedefine/>
    <w:rsid w:val="00B40A1A"/>
    <w:pPr>
      <w:spacing w:after="0" w:line="240" w:lineRule="auto"/>
      <w:ind w:left="960"/>
    </w:pPr>
    <w:rPr>
      <w:rFonts w:eastAsia="Times New Roman" w:cs="Calibri"/>
      <w:sz w:val="20"/>
      <w:szCs w:val="20"/>
      <w:lang w:eastAsia="ru-RU"/>
    </w:rPr>
  </w:style>
  <w:style w:type="paragraph" w:styleId="6">
    <w:name w:val="toc 6"/>
    <w:basedOn w:val="a"/>
    <w:next w:val="a"/>
    <w:autoRedefine/>
    <w:rsid w:val="00B40A1A"/>
    <w:pPr>
      <w:spacing w:after="0" w:line="240" w:lineRule="auto"/>
      <w:ind w:left="1200"/>
    </w:pPr>
    <w:rPr>
      <w:rFonts w:eastAsia="Times New Roman" w:cs="Calibri"/>
      <w:sz w:val="20"/>
      <w:szCs w:val="20"/>
      <w:lang w:eastAsia="ru-RU"/>
    </w:rPr>
  </w:style>
  <w:style w:type="paragraph" w:styleId="7">
    <w:name w:val="toc 7"/>
    <w:basedOn w:val="a"/>
    <w:next w:val="a"/>
    <w:autoRedefine/>
    <w:rsid w:val="00B40A1A"/>
    <w:pPr>
      <w:spacing w:after="0" w:line="240" w:lineRule="auto"/>
      <w:ind w:left="1440"/>
    </w:pPr>
    <w:rPr>
      <w:rFonts w:eastAsia="Times New Roman" w:cs="Calibri"/>
      <w:sz w:val="20"/>
      <w:szCs w:val="20"/>
      <w:lang w:eastAsia="ru-RU"/>
    </w:rPr>
  </w:style>
  <w:style w:type="paragraph" w:styleId="8">
    <w:name w:val="toc 8"/>
    <w:basedOn w:val="a"/>
    <w:next w:val="a"/>
    <w:autoRedefine/>
    <w:rsid w:val="00B40A1A"/>
    <w:pPr>
      <w:spacing w:after="0" w:line="240" w:lineRule="auto"/>
      <w:ind w:left="1680"/>
    </w:pPr>
    <w:rPr>
      <w:rFonts w:eastAsia="Times New Roman" w:cs="Calibri"/>
      <w:sz w:val="20"/>
      <w:szCs w:val="20"/>
      <w:lang w:eastAsia="ru-RU"/>
    </w:rPr>
  </w:style>
  <w:style w:type="paragraph" w:styleId="9">
    <w:name w:val="toc 9"/>
    <w:basedOn w:val="a"/>
    <w:next w:val="a"/>
    <w:autoRedefine/>
    <w:rsid w:val="00B40A1A"/>
    <w:pPr>
      <w:spacing w:after="0" w:line="240" w:lineRule="auto"/>
      <w:ind w:left="1920"/>
    </w:pPr>
    <w:rPr>
      <w:rFonts w:eastAsia="Times New Roman" w:cs="Calibri"/>
      <w:sz w:val="20"/>
      <w:szCs w:val="20"/>
      <w:lang w:eastAsia="ru-RU"/>
    </w:rPr>
  </w:style>
  <w:style w:type="paragraph" w:customStyle="1" w:styleId="s1">
    <w:name w:val="s_1"/>
    <w:basedOn w:val="a"/>
    <w:rsid w:val="00B40A1A"/>
    <w:pPr>
      <w:spacing w:before="100" w:beforeAutospacing="1" w:after="100" w:afterAutospacing="1" w:line="240" w:lineRule="auto"/>
    </w:pPr>
    <w:rPr>
      <w:rFonts w:ascii="Times New Roman" w:eastAsia="Times New Roman" w:hAnsi="Times New Roman"/>
      <w:sz w:val="24"/>
      <w:szCs w:val="24"/>
      <w:lang w:eastAsia="ru-RU"/>
    </w:rPr>
  </w:style>
  <w:style w:type="table" w:styleId="afffff6">
    <w:name w:val="Table Grid"/>
    <w:basedOn w:val="a1"/>
    <w:uiPriority w:val="39"/>
    <w:rsid w:val="00B40A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semiHidden/>
    <w:rsid w:val="00B40A1A"/>
    <w:pPr>
      <w:spacing w:after="0" w:line="240" w:lineRule="auto"/>
    </w:pPr>
    <w:rPr>
      <w:rFonts w:eastAsia="Times New Roman"/>
      <w:sz w:val="20"/>
      <w:szCs w:val="20"/>
      <w:lang w:eastAsia="ru-RU"/>
    </w:rPr>
  </w:style>
  <w:style w:type="character" w:customStyle="1" w:styleId="afffff8">
    <w:name w:val="Текст концевой сноски Знак"/>
    <w:link w:val="afffff7"/>
    <w:semiHidden/>
    <w:locked/>
    <w:rsid w:val="00B40A1A"/>
    <w:rPr>
      <w:rFonts w:ascii="Calibri" w:hAnsi="Calibri" w:cs="Times New Roman"/>
      <w:sz w:val="20"/>
      <w:szCs w:val="20"/>
      <w:lang w:eastAsia="ru-RU"/>
    </w:rPr>
  </w:style>
  <w:style w:type="character" w:styleId="afffff9">
    <w:name w:val="endnote reference"/>
    <w:uiPriority w:val="99"/>
    <w:semiHidden/>
    <w:rsid w:val="00B40A1A"/>
    <w:rPr>
      <w:rFonts w:cs="Times New Roman"/>
      <w:vertAlign w:val="superscript"/>
    </w:rPr>
  </w:style>
  <w:style w:type="table" w:customStyle="1" w:styleId="15">
    <w:name w:val="Сетка таблицы1"/>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Body Text Indent"/>
    <w:basedOn w:val="a"/>
    <w:link w:val="afffffb"/>
    <w:rsid w:val="00B40A1A"/>
    <w:pPr>
      <w:spacing w:after="120"/>
      <w:ind w:left="283"/>
    </w:pPr>
    <w:rPr>
      <w:rFonts w:eastAsia="Times New Roman"/>
      <w:lang w:eastAsia="ru-RU"/>
    </w:rPr>
  </w:style>
  <w:style w:type="character" w:customStyle="1" w:styleId="afffffb">
    <w:name w:val="Основной текст с отступом Знак"/>
    <w:link w:val="afffffa"/>
    <w:locked/>
    <w:rsid w:val="00B40A1A"/>
    <w:rPr>
      <w:rFonts w:ascii="Calibri" w:hAnsi="Calibri" w:cs="Times New Roman"/>
      <w:lang w:eastAsia="ru-RU"/>
    </w:rPr>
  </w:style>
  <w:style w:type="paragraph" w:customStyle="1" w:styleId="16">
    <w:name w:val="Подзаголовок1"/>
    <w:basedOn w:val="a"/>
    <w:next w:val="a"/>
    <w:uiPriority w:val="99"/>
    <w:rsid w:val="00B40A1A"/>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B40A1A"/>
    <w:rPr>
      <w:rFonts w:ascii="Cambria" w:hAnsi="Cambria"/>
      <w:i/>
      <w:color w:val="4F81BD"/>
      <w:spacing w:val="15"/>
      <w:sz w:val="24"/>
    </w:rPr>
  </w:style>
  <w:style w:type="character" w:styleId="afffffc">
    <w:name w:val="Strong"/>
    <w:qFormat/>
    <w:rsid w:val="00B40A1A"/>
    <w:rPr>
      <w:rFonts w:cs="Times New Roman"/>
      <w:b/>
    </w:rPr>
  </w:style>
  <w:style w:type="paragraph" w:customStyle="1" w:styleId="afffffd">
    <w:name w:val="Стиль"/>
    <w:uiPriority w:val="99"/>
    <w:rsid w:val="00B40A1A"/>
    <w:pPr>
      <w:widowControl w:val="0"/>
      <w:autoSpaceDE w:val="0"/>
      <w:autoSpaceDN w:val="0"/>
      <w:adjustRightInd w:val="0"/>
    </w:pPr>
    <w:rPr>
      <w:rFonts w:ascii="Arial" w:eastAsia="Times New Roman" w:hAnsi="Arial" w:cs="Arial"/>
      <w:sz w:val="24"/>
      <w:szCs w:val="24"/>
    </w:rPr>
  </w:style>
  <w:style w:type="character" w:customStyle="1" w:styleId="FontStyle46">
    <w:name w:val="Font Style46"/>
    <w:uiPriority w:val="99"/>
    <w:rsid w:val="00B40A1A"/>
    <w:rPr>
      <w:rFonts w:ascii="Times New Roman" w:hAnsi="Times New Roman" w:cs="Times New Roman"/>
      <w:sz w:val="26"/>
      <w:szCs w:val="26"/>
    </w:rPr>
  </w:style>
  <w:style w:type="character" w:customStyle="1" w:styleId="27">
    <w:name w:val="Основной текст2"/>
    <w:uiPriority w:val="99"/>
    <w:rsid w:val="00B40A1A"/>
    <w:rPr>
      <w:rFonts w:ascii="Times New Roman" w:hAnsi="Times New Roman"/>
      <w:color w:val="000000"/>
      <w:w w:val="100"/>
      <w:position w:val="0"/>
      <w:sz w:val="26"/>
      <w:u w:val="none"/>
      <w:lang w:val="ru-RU" w:eastAsia="ru-RU"/>
    </w:rPr>
  </w:style>
  <w:style w:type="character" w:customStyle="1" w:styleId="match">
    <w:name w:val="match"/>
    <w:uiPriority w:val="99"/>
    <w:rsid w:val="00B40A1A"/>
    <w:rPr>
      <w:rFonts w:cs="Times New Roman"/>
    </w:rPr>
  </w:style>
  <w:style w:type="paragraph" w:customStyle="1" w:styleId="headertext">
    <w:name w:val="header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uiPriority w:val="99"/>
    <w:rsid w:val="00B40A1A"/>
    <w:pPr>
      <w:spacing w:after="0" w:line="240" w:lineRule="auto"/>
      <w:ind w:left="720"/>
    </w:pPr>
    <w:rPr>
      <w:rFonts w:ascii="Times New Roman" w:eastAsia="Times New Roman" w:hAnsi="Times New Roman"/>
      <w:sz w:val="24"/>
      <w:szCs w:val="24"/>
      <w:lang w:eastAsia="ru-RU"/>
    </w:rPr>
  </w:style>
  <w:style w:type="table" w:customStyle="1" w:styleId="28">
    <w:name w:val="Сетка таблицы2"/>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0A1A"/>
    <w:pPr>
      <w:widowControl w:val="0"/>
      <w:spacing w:after="0" w:line="240" w:lineRule="auto"/>
      <w:ind w:left="103"/>
    </w:pPr>
    <w:rPr>
      <w:rFonts w:ascii="Times New Roman" w:eastAsia="Times New Roman" w:hAnsi="Times New Roman"/>
      <w:lang w:val="en-US"/>
    </w:rPr>
  </w:style>
  <w:style w:type="character" w:customStyle="1" w:styleId="Bodytext2115pt">
    <w:name w:val="Body text (2) + 11.5 pt"/>
    <w:aliases w:val="Not Bold"/>
    <w:uiPriority w:val="99"/>
    <w:rsid w:val="00B40A1A"/>
    <w:rPr>
      <w:rFonts w:ascii="Times New Roman" w:hAnsi="Times New Roman"/>
      <w:b/>
      <w:color w:val="000000"/>
      <w:spacing w:val="0"/>
      <w:w w:val="100"/>
      <w:position w:val="0"/>
      <w:sz w:val="23"/>
      <w:u w:val="none"/>
      <w:lang w:val="ru-RU" w:eastAsia="ru-RU"/>
    </w:rPr>
  </w:style>
  <w:style w:type="paragraph" w:styleId="33">
    <w:name w:val="Body Text 3"/>
    <w:basedOn w:val="a"/>
    <w:link w:val="34"/>
    <w:rsid w:val="00B40A1A"/>
    <w:pPr>
      <w:spacing w:after="120"/>
    </w:pPr>
    <w:rPr>
      <w:rFonts w:eastAsia="Times New Roman"/>
      <w:sz w:val="16"/>
      <w:szCs w:val="16"/>
      <w:lang w:eastAsia="ru-RU"/>
    </w:rPr>
  </w:style>
  <w:style w:type="character" w:customStyle="1" w:styleId="34">
    <w:name w:val="Основной текст 3 Знак"/>
    <w:link w:val="33"/>
    <w:locked/>
    <w:rsid w:val="00B40A1A"/>
    <w:rPr>
      <w:rFonts w:ascii="Calibri" w:hAnsi="Calibri" w:cs="Times New Roman"/>
      <w:sz w:val="16"/>
      <w:szCs w:val="16"/>
      <w:lang w:eastAsia="ru-RU"/>
    </w:rPr>
  </w:style>
  <w:style w:type="table" w:customStyle="1" w:styleId="35">
    <w:name w:val="Сетка таблицы3"/>
    <w:uiPriority w:val="99"/>
    <w:rsid w:val="00B40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uiPriority w:val="99"/>
    <w:rsid w:val="00B40A1A"/>
    <w:rPr>
      <w:rFonts w:ascii="Times New Roman" w:hAnsi="Times New Roman" w:cs="Times New Roman"/>
      <w:sz w:val="22"/>
      <w:szCs w:val="22"/>
    </w:rPr>
  </w:style>
  <w:style w:type="paragraph" w:customStyle="1" w:styleId="Style32">
    <w:name w:val="Style32"/>
    <w:basedOn w:val="a"/>
    <w:uiPriority w:val="99"/>
    <w:rsid w:val="00B40A1A"/>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table" w:customStyle="1" w:styleId="42">
    <w:name w:val="Сетка таблицы4"/>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e">
    <w:name w:val="Основной текст_"/>
    <w:link w:val="43"/>
    <w:locked/>
    <w:rsid w:val="00B40A1A"/>
    <w:rPr>
      <w:rFonts w:ascii="Times New Roman" w:hAnsi="Times New Roman" w:cs="Times New Roman"/>
      <w:sz w:val="23"/>
      <w:szCs w:val="23"/>
      <w:shd w:val="clear" w:color="auto" w:fill="FFFFFF"/>
    </w:rPr>
  </w:style>
  <w:style w:type="paragraph" w:customStyle="1" w:styleId="43">
    <w:name w:val="Основной текст4"/>
    <w:basedOn w:val="a"/>
    <w:link w:val="afffffe"/>
    <w:rsid w:val="00B40A1A"/>
    <w:pPr>
      <w:widowControl w:val="0"/>
      <w:shd w:val="clear" w:color="auto" w:fill="FFFFFF"/>
      <w:spacing w:after="0" w:line="278" w:lineRule="exact"/>
      <w:ind w:hanging="1900"/>
    </w:pPr>
    <w:rPr>
      <w:rFonts w:ascii="Times New Roman" w:hAnsi="Times New Roman"/>
      <w:sz w:val="23"/>
      <w:szCs w:val="23"/>
    </w:rPr>
  </w:style>
  <w:style w:type="character" w:customStyle="1" w:styleId="18">
    <w:name w:val="Основной текст1"/>
    <w:uiPriority w:val="99"/>
    <w:rsid w:val="00B40A1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0">
    <w:name w:val="Основной текст (7)_"/>
    <w:link w:val="71"/>
    <w:locked/>
    <w:rsid w:val="00B40A1A"/>
    <w:rPr>
      <w:rFonts w:ascii="Times New Roman" w:hAnsi="Times New Roman" w:cs="Times New Roman"/>
      <w:i/>
      <w:iCs/>
      <w:sz w:val="23"/>
      <w:szCs w:val="23"/>
      <w:shd w:val="clear" w:color="auto" w:fill="FFFFFF"/>
    </w:rPr>
  </w:style>
  <w:style w:type="paragraph" w:customStyle="1" w:styleId="71">
    <w:name w:val="Основной текст (7)"/>
    <w:basedOn w:val="a"/>
    <w:link w:val="70"/>
    <w:rsid w:val="00B40A1A"/>
    <w:pPr>
      <w:widowControl w:val="0"/>
      <w:shd w:val="clear" w:color="auto" w:fill="FFFFFF"/>
      <w:spacing w:after="0" w:line="413" w:lineRule="exact"/>
      <w:ind w:firstLine="280"/>
      <w:jc w:val="both"/>
    </w:pPr>
    <w:rPr>
      <w:rFonts w:ascii="Times New Roman" w:hAnsi="Times New Roman"/>
      <w:i/>
      <w:iCs/>
      <w:sz w:val="23"/>
      <w:szCs w:val="23"/>
    </w:rPr>
  </w:style>
  <w:style w:type="paragraph" w:customStyle="1" w:styleId="s22">
    <w:name w:val="s_22"/>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B40A1A"/>
    <w:rPr>
      <w:rFonts w:ascii="Times New Roman" w:hAnsi="Times New Roman" w:cs="Times New Roman"/>
      <w:sz w:val="24"/>
      <w:szCs w:val="24"/>
      <w:shd w:val="clear" w:color="auto" w:fill="FFFFFF"/>
    </w:rPr>
  </w:style>
  <w:style w:type="paragraph" w:customStyle="1" w:styleId="37">
    <w:name w:val="Основной текст (3)"/>
    <w:basedOn w:val="a"/>
    <w:link w:val="36"/>
    <w:rsid w:val="00B40A1A"/>
    <w:pPr>
      <w:shd w:val="clear" w:color="auto" w:fill="FFFFFF"/>
      <w:spacing w:after="0" w:line="240" w:lineRule="atLeast"/>
      <w:ind w:hanging="1880"/>
    </w:pPr>
    <w:rPr>
      <w:rFonts w:ascii="Times New Roman" w:hAnsi="Times New Roman"/>
      <w:sz w:val="24"/>
      <w:szCs w:val="24"/>
    </w:rPr>
  </w:style>
  <w:style w:type="character" w:customStyle="1" w:styleId="ecattext">
    <w:name w:val="ecattext"/>
    <w:uiPriority w:val="99"/>
    <w:rsid w:val="00B40A1A"/>
    <w:rPr>
      <w:rFonts w:cs="Times New Roman"/>
    </w:rPr>
  </w:style>
  <w:style w:type="paragraph" w:styleId="affffff">
    <w:name w:val="Subtitle"/>
    <w:basedOn w:val="a"/>
    <w:next w:val="a"/>
    <w:link w:val="affffff0"/>
    <w:qFormat/>
    <w:rsid w:val="00B40A1A"/>
    <w:pPr>
      <w:numPr>
        <w:ilvl w:val="1"/>
      </w:numPr>
      <w:spacing w:after="160"/>
    </w:pPr>
    <w:rPr>
      <w:rFonts w:ascii="Cambria" w:hAnsi="Cambria"/>
      <w:i/>
      <w:iCs/>
      <w:color w:val="4F81BD"/>
      <w:spacing w:val="15"/>
      <w:sz w:val="24"/>
      <w:szCs w:val="24"/>
      <w:lang w:eastAsia="ru-RU"/>
    </w:rPr>
  </w:style>
  <w:style w:type="character" w:customStyle="1" w:styleId="affffff0">
    <w:name w:val="Подзаголовок Знак"/>
    <w:link w:val="affffff"/>
    <w:locked/>
    <w:rsid w:val="00EB4CA7"/>
    <w:rPr>
      <w:rFonts w:ascii="Cambria" w:hAnsi="Cambria" w:cs="Times New Roman"/>
      <w:sz w:val="24"/>
      <w:szCs w:val="24"/>
      <w:lang w:eastAsia="en-US"/>
    </w:rPr>
  </w:style>
  <w:style w:type="character" w:customStyle="1" w:styleId="19">
    <w:name w:val="Подзаголовок Знак1"/>
    <w:uiPriority w:val="99"/>
    <w:rsid w:val="00B40A1A"/>
    <w:rPr>
      <w:rFonts w:eastAsia="Times New Roman" w:cs="Times New Roman"/>
      <w:color w:val="5A5A5A"/>
      <w:spacing w:val="15"/>
    </w:rPr>
  </w:style>
  <w:style w:type="paragraph" w:customStyle="1" w:styleId="affffff1">
    <w:name w:val="Знак Знак Знак Знак"/>
    <w:basedOn w:val="a"/>
    <w:uiPriority w:val="99"/>
    <w:rsid w:val="00056494"/>
    <w:pPr>
      <w:spacing w:after="160" w:line="240" w:lineRule="exact"/>
    </w:pPr>
    <w:rPr>
      <w:rFonts w:ascii="Verdana" w:eastAsia="Times New Roman" w:hAnsi="Verdana"/>
      <w:sz w:val="20"/>
      <w:szCs w:val="20"/>
      <w:lang w:val="en-US"/>
    </w:rPr>
  </w:style>
  <w:style w:type="paragraph" w:customStyle="1" w:styleId="ConsPlusNonformat">
    <w:name w:val="ConsPlusNonformat"/>
    <w:rsid w:val="00056494"/>
    <w:pPr>
      <w:widowControl w:val="0"/>
      <w:autoSpaceDE w:val="0"/>
      <w:autoSpaceDN w:val="0"/>
      <w:adjustRightInd w:val="0"/>
    </w:pPr>
    <w:rPr>
      <w:rFonts w:ascii="Courier New" w:eastAsia="Times New Roman" w:hAnsi="Courier New" w:cs="Courier New"/>
      <w:color w:val="000000"/>
      <w:w w:val="90"/>
      <w:sz w:val="24"/>
      <w:szCs w:val="24"/>
    </w:rPr>
  </w:style>
  <w:style w:type="paragraph" w:customStyle="1" w:styleId="ConsPlusTitle">
    <w:name w:val="ConsPlusTitle"/>
    <w:rsid w:val="00056494"/>
    <w:pPr>
      <w:widowControl w:val="0"/>
      <w:autoSpaceDE w:val="0"/>
      <w:autoSpaceDN w:val="0"/>
      <w:adjustRightInd w:val="0"/>
    </w:pPr>
    <w:rPr>
      <w:rFonts w:ascii="Times New Roman" w:eastAsia="Times New Roman" w:hAnsi="Times New Roman"/>
      <w:b/>
      <w:bCs/>
      <w:color w:val="000000"/>
      <w:w w:val="90"/>
      <w:sz w:val="28"/>
      <w:szCs w:val="28"/>
    </w:rPr>
  </w:style>
  <w:style w:type="paragraph" w:customStyle="1" w:styleId="29">
    <w:name w:val="Знак2"/>
    <w:basedOn w:val="a"/>
    <w:uiPriority w:val="99"/>
    <w:rsid w:val="00056494"/>
    <w:pPr>
      <w:tabs>
        <w:tab w:val="left" w:pos="708"/>
      </w:tabs>
      <w:spacing w:after="160" w:line="240" w:lineRule="exact"/>
    </w:pPr>
    <w:rPr>
      <w:rFonts w:ascii="Verdana" w:eastAsia="Times New Roman" w:hAnsi="Verdana" w:cs="Verdana"/>
      <w:sz w:val="20"/>
      <w:szCs w:val="20"/>
      <w:lang w:val="en-US"/>
    </w:rPr>
  </w:style>
  <w:style w:type="paragraph" w:customStyle="1" w:styleId="affffff2">
    <w:name w:val="Знак Знак Знак"/>
    <w:basedOn w:val="a"/>
    <w:uiPriority w:val="99"/>
    <w:rsid w:val="00056494"/>
    <w:pPr>
      <w:spacing w:after="160" w:line="240" w:lineRule="exact"/>
    </w:pPr>
    <w:rPr>
      <w:rFonts w:ascii="Verdana" w:eastAsia="Times New Roman" w:hAnsi="Verdana"/>
      <w:sz w:val="20"/>
      <w:szCs w:val="20"/>
      <w:lang w:eastAsia="ru-RU"/>
    </w:rPr>
  </w:style>
  <w:style w:type="paragraph" w:styleId="affffff3">
    <w:name w:val="Title"/>
    <w:basedOn w:val="a"/>
    <w:link w:val="1a"/>
    <w:uiPriority w:val="99"/>
    <w:qFormat/>
    <w:rsid w:val="00056494"/>
    <w:pPr>
      <w:spacing w:after="0" w:line="240" w:lineRule="auto"/>
      <w:jc w:val="center"/>
    </w:pPr>
    <w:rPr>
      <w:rFonts w:ascii="Times New Roman" w:hAnsi="Times New Roman"/>
      <w:sz w:val="20"/>
      <w:szCs w:val="20"/>
      <w:lang w:eastAsia="ru-RU"/>
    </w:rPr>
  </w:style>
  <w:style w:type="character" w:customStyle="1" w:styleId="TitleChar">
    <w:name w:val="Title Char"/>
    <w:uiPriority w:val="99"/>
    <w:locked/>
    <w:rsid w:val="00EB4CA7"/>
    <w:rPr>
      <w:rFonts w:ascii="Cambria" w:hAnsi="Cambria" w:cs="Times New Roman"/>
      <w:b/>
      <w:bCs/>
      <w:kern w:val="28"/>
      <w:sz w:val="32"/>
      <w:szCs w:val="32"/>
      <w:lang w:eastAsia="en-US"/>
    </w:rPr>
  </w:style>
  <w:style w:type="character" w:customStyle="1" w:styleId="affffff4">
    <w:name w:val="Заголовок Знак"/>
    <w:uiPriority w:val="99"/>
    <w:rsid w:val="00056494"/>
    <w:rPr>
      <w:rFonts w:ascii="Calibri Light" w:hAnsi="Calibri Light" w:cs="Times New Roman"/>
      <w:spacing w:val="-10"/>
      <w:kern w:val="28"/>
      <w:sz w:val="56"/>
      <w:szCs w:val="56"/>
    </w:rPr>
  </w:style>
  <w:style w:type="character" w:customStyle="1" w:styleId="1a">
    <w:name w:val="Заголовок Знак1"/>
    <w:link w:val="affffff3"/>
    <w:uiPriority w:val="99"/>
    <w:locked/>
    <w:rsid w:val="00056494"/>
    <w:rPr>
      <w:rFonts w:ascii="Times New Roman" w:hAnsi="Times New Roman"/>
      <w:sz w:val="20"/>
      <w:lang w:eastAsia="ru-RU"/>
    </w:rPr>
  </w:style>
  <w:style w:type="paragraph" w:styleId="affffff5">
    <w:name w:val="Plain Text"/>
    <w:basedOn w:val="a"/>
    <w:link w:val="affffff6"/>
    <w:rsid w:val="00056494"/>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locked/>
    <w:rsid w:val="00056494"/>
    <w:rPr>
      <w:rFonts w:ascii="Courier New" w:hAnsi="Courier New" w:cs="Times New Roman"/>
      <w:sz w:val="20"/>
      <w:szCs w:val="20"/>
      <w:lang w:eastAsia="ru-RU"/>
    </w:rPr>
  </w:style>
  <w:style w:type="character" w:customStyle="1" w:styleId="38">
    <w:name w:val="Знак Знак3"/>
    <w:uiPriority w:val="99"/>
    <w:locked/>
    <w:rsid w:val="00056494"/>
    <w:rPr>
      <w:rFonts w:ascii="Courier New" w:hAnsi="Courier New"/>
      <w:lang w:val="ru-RU" w:eastAsia="ru-RU"/>
    </w:rPr>
  </w:style>
  <w:style w:type="character" w:customStyle="1" w:styleId="dash041e005f0431005f044b005f0447005f043d005f044b005f0439005f005fchar1char1">
    <w:name w:val="dash041e_005f0431_005f044b_005f0447_005f043d_005f044b_005f0439_005f_005fchar1__char1"/>
    <w:rsid w:val="00056494"/>
    <w:rPr>
      <w:rFonts w:ascii="Times New Roman" w:hAnsi="Times New Roman"/>
      <w:sz w:val="24"/>
      <w:u w:val="none"/>
      <w:effect w:val="none"/>
    </w:rPr>
  </w:style>
  <w:style w:type="table" w:customStyle="1" w:styleId="TableNormal1">
    <w:name w:val="Table Normal1"/>
    <w:uiPriority w:val="99"/>
    <w:semiHidden/>
    <w:rsid w:val="00056494"/>
    <w:pPr>
      <w:widowControl w:val="0"/>
    </w:pPr>
    <w:rPr>
      <w:color w:val="000000"/>
      <w:w w:val="90"/>
      <w:sz w:val="22"/>
      <w:szCs w:val="22"/>
      <w:lang w:val="en-US" w:eastAsia="en-US"/>
    </w:rPr>
    <w:tblPr>
      <w:tblInd w:w="0" w:type="dxa"/>
      <w:tblCellMar>
        <w:top w:w="0" w:type="dxa"/>
        <w:left w:w="0" w:type="dxa"/>
        <w:bottom w:w="0" w:type="dxa"/>
        <w:right w:w="0" w:type="dxa"/>
      </w:tblCellMar>
    </w:tblPr>
  </w:style>
  <w:style w:type="paragraph" w:customStyle="1" w:styleId="s3">
    <w:name w:val="s_3"/>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0564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Колонтитул_"/>
    <w:rsid w:val="00056494"/>
    <w:rPr>
      <w:rFonts w:ascii="Times New Roman" w:hAnsi="Times New Roman"/>
      <w:b/>
      <w:spacing w:val="0"/>
      <w:sz w:val="28"/>
      <w:u w:val="none"/>
    </w:rPr>
  </w:style>
  <w:style w:type="character" w:customStyle="1" w:styleId="affffff8">
    <w:name w:val="Колонтитул"/>
    <w:rsid w:val="00056494"/>
    <w:rPr>
      <w:rFonts w:ascii="Times New Roman" w:hAnsi="Times New Roman"/>
      <w:b/>
      <w:color w:val="000000"/>
      <w:spacing w:val="0"/>
      <w:w w:val="100"/>
      <w:position w:val="0"/>
      <w:sz w:val="28"/>
      <w:u w:val="none"/>
      <w:lang w:val="ru-RU" w:eastAsia="ru-RU"/>
    </w:rPr>
  </w:style>
  <w:style w:type="character" w:customStyle="1" w:styleId="11pt">
    <w:name w:val="Колонтитул + 11 pt"/>
    <w:rsid w:val="00056494"/>
    <w:rPr>
      <w:rFonts w:ascii="Times New Roman" w:hAnsi="Times New Roman"/>
      <w:b/>
      <w:color w:val="000000"/>
      <w:spacing w:val="0"/>
      <w:w w:val="100"/>
      <w:position w:val="0"/>
      <w:sz w:val="22"/>
      <w:u w:val="none"/>
      <w:lang w:val="ru-RU" w:eastAsia="ru-RU"/>
    </w:rPr>
  </w:style>
  <w:style w:type="character" w:customStyle="1" w:styleId="2a">
    <w:name w:val="Основной текст (2)_"/>
    <w:rsid w:val="00056494"/>
    <w:rPr>
      <w:rFonts w:ascii="Times New Roman" w:hAnsi="Times New Roman"/>
      <w:sz w:val="28"/>
      <w:u w:val="none"/>
    </w:rPr>
  </w:style>
  <w:style w:type="character" w:customStyle="1" w:styleId="29pt">
    <w:name w:val="Основной текст (2) + 9 pt"/>
    <w:rsid w:val="00056494"/>
    <w:rPr>
      <w:rFonts w:ascii="Times New Roman" w:hAnsi="Times New Roman"/>
      <w:color w:val="000000"/>
      <w:spacing w:val="0"/>
      <w:w w:val="100"/>
      <w:position w:val="0"/>
      <w:sz w:val="18"/>
      <w:u w:val="none"/>
      <w:lang w:val="ru-RU" w:eastAsia="ru-RU"/>
    </w:rPr>
  </w:style>
  <w:style w:type="character" w:customStyle="1" w:styleId="29pt4">
    <w:name w:val="Основной текст (2) + 9 pt4"/>
    <w:aliases w:val="Курсив"/>
    <w:uiPriority w:val="99"/>
    <w:rsid w:val="00056494"/>
    <w:rPr>
      <w:rFonts w:ascii="Times New Roman" w:hAnsi="Times New Roman"/>
      <w:i/>
      <w:color w:val="000000"/>
      <w:spacing w:val="0"/>
      <w:w w:val="100"/>
      <w:position w:val="0"/>
      <w:sz w:val="18"/>
      <w:u w:val="none"/>
      <w:lang w:val="ru-RU" w:eastAsia="ru-RU"/>
    </w:rPr>
  </w:style>
  <w:style w:type="character" w:customStyle="1" w:styleId="215pt">
    <w:name w:val="Основной текст (2) + 15 pt"/>
    <w:aliases w:val="Курсив7,Интервал 2 pt"/>
    <w:uiPriority w:val="99"/>
    <w:rsid w:val="00056494"/>
    <w:rPr>
      <w:rFonts w:ascii="Times New Roman" w:hAnsi="Times New Roman"/>
      <w:i/>
      <w:color w:val="000000"/>
      <w:spacing w:val="40"/>
      <w:w w:val="100"/>
      <w:position w:val="0"/>
      <w:sz w:val="30"/>
      <w:u w:val="none"/>
      <w:lang w:val="ru-RU" w:eastAsia="ru-RU"/>
    </w:rPr>
  </w:style>
  <w:style w:type="character" w:customStyle="1" w:styleId="2Verdana">
    <w:name w:val="Основной текст (2) + Verdana"/>
    <w:aliases w:val="7 pt,Полужирный,Интервал -1 pt"/>
    <w:uiPriority w:val="99"/>
    <w:rsid w:val="00056494"/>
    <w:rPr>
      <w:rFonts w:ascii="Verdana" w:hAnsi="Verdana"/>
      <w:b/>
      <w:color w:val="000000"/>
      <w:spacing w:val="-20"/>
      <w:w w:val="100"/>
      <w:position w:val="0"/>
      <w:sz w:val="14"/>
      <w:u w:val="none"/>
      <w:lang w:val="ru-RU" w:eastAsia="ru-RU"/>
    </w:rPr>
  </w:style>
  <w:style w:type="character" w:customStyle="1" w:styleId="2FranklinGothicHeavy">
    <w:name w:val="Основной текст (2) + Franklin Gothic Heavy"/>
    <w:aliases w:val="7,5 pt,Полужирный13"/>
    <w:uiPriority w:val="99"/>
    <w:rsid w:val="00056494"/>
    <w:rPr>
      <w:rFonts w:ascii="Franklin Gothic Heavy" w:hAnsi="Franklin Gothic Heavy"/>
      <w:b/>
      <w:color w:val="000000"/>
      <w:spacing w:val="0"/>
      <w:w w:val="100"/>
      <w:position w:val="0"/>
      <w:sz w:val="15"/>
      <w:u w:val="none"/>
      <w:lang w:val="ru-RU" w:eastAsia="ru-RU"/>
    </w:rPr>
  </w:style>
  <w:style w:type="character" w:customStyle="1" w:styleId="290">
    <w:name w:val="Основной текст (2) + 9"/>
    <w:aliases w:val="5 pt8,Интервал 0 pt"/>
    <w:uiPriority w:val="99"/>
    <w:rsid w:val="00056494"/>
    <w:rPr>
      <w:rFonts w:ascii="Times New Roman" w:hAnsi="Times New Roman"/>
      <w:color w:val="000000"/>
      <w:spacing w:val="-10"/>
      <w:w w:val="100"/>
      <w:position w:val="0"/>
      <w:sz w:val="19"/>
      <w:u w:val="none"/>
      <w:lang w:val="ru-RU" w:eastAsia="ru-RU"/>
    </w:rPr>
  </w:style>
  <w:style w:type="character" w:customStyle="1" w:styleId="29pt3">
    <w:name w:val="Основной текст (2) + 9 pt3"/>
    <w:aliases w:val="Полужирный12"/>
    <w:uiPriority w:val="99"/>
    <w:rsid w:val="00056494"/>
    <w:rPr>
      <w:rFonts w:ascii="Times New Roman" w:hAnsi="Times New Roman"/>
      <w:b/>
      <w:color w:val="000000"/>
      <w:spacing w:val="0"/>
      <w:w w:val="100"/>
      <w:position w:val="0"/>
      <w:sz w:val="18"/>
      <w:u w:val="none"/>
      <w:lang w:val="ru-RU" w:eastAsia="ru-RU"/>
    </w:rPr>
  </w:style>
  <w:style w:type="character" w:customStyle="1" w:styleId="2Georgia">
    <w:name w:val="Основной текст (2) + Georgia"/>
    <w:aliases w:val="6 pt,Интервал 0 pt4"/>
    <w:uiPriority w:val="99"/>
    <w:rsid w:val="00056494"/>
    <w:rPr>
      <w:rFonts w:ascii="Georgia" w:hAnsi="Georgia"/>
      <w:color w:val="000000"/>
      <w:spacing w:val="-10"/>
      <w:w w:val="100"/>
      <w:position w:val="0"/>
      <w:sz w:val="12"/>
      <w:u w:val="none"/>
      <w:lang w:val="ru-RU" w:eastAsia="ru-RU"/>
    </w:rPr>
  </w:style>
  <w:style w:type="character" w:customStyle="1" w:styleId="2FranklinGothicHeavy11">
    <w:name w:val="Основной текст (2) + Franklin Gothic Heavy11"/>
    <w:aliases w:val="10 pt"/>
    <w:uiPriority w:val="99"/>
    <w:rsid w:val="00056494"/>
    <w:rPr>
      <w:rFonts w:ascii="Franklin Gothic Heavy" w:hAnsi="Franklin Gothic Heavy"/>
      <w:color w:val="000000"/>
      <w:spacing w:val="0"/>
      <w:w w:val="100"/>
      <w:position w:val="0"/>
      <w:sz w:val="20"/>
      <w:u w:val="none"/>
      <w:lang w:val="ru-RU" w:eastAsia="ru-RU"/>
    </w:rPr>
  </w:style>
  <w:style w:type="character" w:customStyle="1" w:styleId="24pt">
    <w:name w:val="Основной текст (2) + 4 pt"/>
    <w:aliases w:val="Масштаб 50%"/>
    <w:rsid w:val="00056494"/>
    <w:rPr>
      <w:rFonts w:ascii="Times New Roman" w:hAnsi="Times New Roman"/>
      <w:color w:val="000000"/>
      <w:spacing w:val="0"/>
      <w:w w:val="50"/>
      <w:position w:val="0"/>
      <w:sz w:val="8"/>
      <w:u w:val="none"/>
      <w:lang w:val="en-US" w:eastAsia="en-US"/>
    </w:rPr>
  </w:style>
  <w:style w:type="character" w:customStyle="1" w:styleId="24pt1">
    <w:name w:val="Основной текст (2) + 4 pt1"/>
    <w:uiPriority w:val="99"/>
    <w:rsid w:val="00056494"/>
    <w:rPr>
      <w:rFonts w:ascii="Times New Roman" w:hAnsi="Times New Roman"/>
      <w:color w:val="000000"/>
      <w:spacing w:val="0"/>
      <w:w w:val="100"/>
      <w:position w:val="0"/>
      <w:sz w:val="8"/>
      <w:u w:val="none"/>
      <w:lang w:val="ru-RU" w:eastAsia="ru-RU"/>
    </w:rPr>
  </w:style>
  <w:style w:type="character" w:customStyle="1" w:styleId="2FranklinGothicHeavy10">
    <w:name w:val="Основной текст (2) + Franklin Gothic Heavy10"/>
    <w:aliases w:val="75,5 pt7,Полужирный11,Малые прописные"/>
    <w:uiPriority w:val="99"/>
    <w:rsid w:val="00056494"/>
    <w:rPr>
      <w:rFonts w:ascii="Franklin Gothic Heavy" w:hAnsi="Franklin Gothic Heavy"/>
      <w:b/>
      <w:smallCaps/>
      <w:color w:val="000000"/>
      <w:spacing w:val="0"/>
      <w:w w:val="100"/>
      <w:position w:val="0"/>
      <w:sz w:val="15"/>
      <w:u w:val="none"/>
      <w:lang w:val="en-US" w:eastAsia="en-US"/>
    </w:rPr>
  </w:style>
  <w:style w:type="character" w:customStyle="1" w:styleId="2ArialNarrow">
    <w:name w:val="Основной текст (2) + Arial Narrow"/>
    <w:aliases w:val="16 pt,Полужирный10"/>
    <w:uiPriority w:val="99"/>
    <w:rsid w:val="00056494"/>
    <w:rPr>
      <w:rFonts w:ascii="Arial Narrow" w:hAnsi="Arial Narrow"/>
      <w:b/>
      <w:color w:val="000000"/>
      <w:spacing w:val="0"/>
      <w:w w:val="100"/>
      <w:position w:val="0"/>
      <w:sz w:val="32"/>
      <w:u w:val="none"/>
      <w:lang w:val="ru-RU" w:eastAsia="ru-RU"/>
    </w:rPr>
  </w:style>
  <w:style w:type="character" w:customStyle="1" w:styleId="2FranklinGothicHeavy9">
    <w:name w:val="Основной текст (2) + Franklin Gothic Heavy9"/>
    <w:aliases w:val="4 pt"/>
    <w:uiPriority w:val="99"/>
    <w:rsid w:val="00056494"/>
    <w:rPr>
      <w:rFonts w:ascii="Franklin Gothic Heavy" w:hAnsi="Franklin Gothic Heavy"/>
      <w:color w:val="000000"/>
      <w:spacing w:val="0"/>
      <w:w w:val="100"/>
      <w:position w:val="0"/>
      <w:sz w:val="8"/>
      <w:u w:val="none"/>
      <w:lang w:val="ru-RU" w:eastAsia="ru-RU"/>
    </w:rPr>
  </w:style>
  <w:style w:type="character" w:customStyle="1" w:styleId="2FranklinGothicHeavy8">
    <w:name w:val="Основной текст (2) + Franklin Gothic Heavy8"/>
    <w:aliases w:val="74,5 pt6,Курсив6,Интервал -1 pt4"/>
    <w:uiPriority w:val="99"/>
    <w:rsid w:val="00056494"/>
    <w:rPr>
      <w:rFonts w:ascii="Franklin Gothic Heavy" w:hAnsi="Franklin Gothic Heavy"/>
      <w:i/>
      <w:color w:val="000000"/>
      <w:spacing w:val="-20"/>
      <w:w w:val="100"/>
      <w:position w:val="0"/>
      <w:sz w:val="15"/>
      <w:u w:val="none"/>
      <w:lang w:val="en-US" w:eastAsia="en-US"/>
    </w:rPr>
  </w:style>
  <w:style w:type="character" w:customStyle="1" w:styleId="29pt2">
    <w:name w:val="Основной текст (2) + 9 pt2"/>
    <w:aliases w:val="Полужирный9,Интервал 0 pt3"/>
    <w:uiPriority w:val="99"/>
    <w:rsid w:val="00056494"/>
    <w:rPr>
      <w:rFonts w:ascii="Times New Roman" w:hAnsi="Times New Roman"/>
      <w:b/>
      <w:color w:val="000000"/>
      <w:spacing w:val="-10"/>
      <w:w w:val="100"/>
      <w:position w:val="0"/>
      <w:sz w:val="18"/>
      <w:u w:val="none"/>
      <w:lang w:val="ru-RU" w:eastAsia="ru-RU"/>
    </w:rPr>
  </w:style>
  <w:style w:type="character" w:customStyle="1" w:styleId="2b">
    <w:name w:val="Основной текст (2)"/>
    <w:rsid w:val="00056494"/>
    <w:rPr>
      <w:rFonts w:ascii="Times New Roman" w:hAnsi="Times New Roman"/>
      <w:color w:val="000000"/>
      <w:spacing w:val="0"/>
      <w:w w:val="100"/>
      <w:position w:val="0"/>
      <w:sz w:val="28"/>
      <w:u w:val="none"/>
      <w:lang w:val="ru-RU" w:eastAsia="ru-RU"/>
    </w:rPr>
  </w:style>
  <w:style w:type="character" w:customStyle="1" w:styleId="2Consolas">
    <w:name w:val="Основной текст (2) + Consolas"/>
    <w:aliases w:val="32 pt,Полужирный8"/>
    <w:uiPriority w:val="99"/>
    <w:rsid w:val="00056494"/>
    <w:rPr>
      <w:rFonts w:ascii="Consolas" w:hAnsi="Consolas"/>
      <w:b/>
      <w:color w:val="000000"/>
      <w:spacing w:val="0"/>
      <w:w w:val="100"/>
      <w:position w:val="0"/>
      <w:sz w:val="64"/>
      <w:u w:val="none"/>
      <w:lang w:val="en-US" w:eastAsia="en-US"/>
    </w:rPr>
  </w:style>
  <w:style w:type="character" w:customStyle="1" w:styleId="2Impact">
    <w:name w:val="Основной текст (2) + Impact"/>
    <w:aliases w:val="43 pt"/>
    <w:uiPriority w:val="99"/>
    <w:rsid w:val="00056494"/>
    <w:rPr>
      <w:rFonts w:ascii="Impact" w:hAnsi="Impact"/>
      <w:color w:val="000000"/>
      <w:spacing w:val="0"/>
      <w:w w:val="100"/>
      <w:position w:val="0"/>
      <w:sz w:val="86"/>
      <w:u w:val="none"/>
      <w:lang w:val="ru-RU" w:eastAsia="ru-RU"/>
    </w:rPr>
  </w:style>
  <w:style w:type="character" w:customStyle="1" w:styleId="25pt">
    <w:name w:val="Основной текст (2) + 5 pt"/>
    <w:aliases w:val="Полужирный7"/>
    <w:uiPriority w:val="99"/>
    <w:rsid w:val="00056494"/>
    <w:rPr>
      <w:rFonts w:ascii="Times New Roman" w:hAnsi="Times New Roman"/>
      <w:b/>
      <w:color w:val="000000"/>
      <w:spacing w:val="0"/>
      <w:w w:val="100"/>
      <w:position w:val="0"/>
      <w:sz w:val="10"/>
      <w:u w:val="none"/>
      <w:lang w:val="en-US" w:eastAsia="en-US"/>
    </w:rPr>
  </w:style>
  <w:style w:type="character" w:customStyle="1" w:styleId="2FranklinGothicHeavy7">
    <w:name w:val="Основной текст (2) + Franklin Gothic Heavy7"/>
    <w:aliases w:val="73,5 pt5,Полужирный6,Интервал -1 pt3"/>
    <w:uiPriority w:val="99"/>
    <w:rsid w:val="00056494"/>
    <w:rPr>
      <w:rFonts w:ascii="Franklin Gothic Heavy" w:hAnsi="Franklin Gothic Heavy"/>
      <w:b/>
      <w:color w:val="000000"/>
      <w:spacing w:val="-30"/>
      <w:w w:val="100"/>
      <w:position w:val="0"/>
      <w:sz w:val="15"/>
      <w:u w:val="none"/>
      <w:lang w:val="ru-RU" w:eastAsia="ru-RU"/>
    </w:rPr>
  </w:style>
  <w:style w:type="character" w:customStyle="1" w:styleId="2FranklinGothicHeavy6">
    <w:name w:val="Основной текст (2) + Franklin Gothic Heavy6"/>
    <w:aliases w:val="72,5 pt4,Полужирный5,Интервал 1 pt"/>
    <w:uiPriority w:val="99"/>
    <w:rsid w:val="00056494"/>
    <w:rPr>
      <w:rFonts w:ascii="Franklin Gothic Heavy" w:hAnsi="Franklin Gothic Heavy"/>
      <w:b/>
      <w:color w:val="000000"/>
      <w:spacing w:val="20"/>
      <w:w w:val="100"/>
      <w:position w:val="0"/>
      <w:sz w:val="15"/>
      <w:u w:val="none"/>
      <w:lang w:val="ru-RU" w:eastAsia="ru-RU"/>
    </w:rPr>
  </w:style>
  <w:style w:type="character" w:customStyle="1" w:styleId="2Candara">
    <w:name w:val="Основной текст (2) + Candara"/>
    <w:aliases w:val="4 pt4"/>
    <w:uiPriority w:val="99"/>
    <w:rsid w:val="00056494"/>
    <w:rPr>
      <w:rFonts w:ascii="Candara" w:hAnsi="Candara"/>
      <w:color w:val="000000"/>
      <w:spacing w:val="0"/>
      <w:w w:val="100"/>
      <w:position w:val="0"/>
      <w:sz w:val="8"/>
      <w:u w:val="none"/>
      <w:lang w:val="ru-RU" w:eastAsia="ru-RU"/>
    </w:rPr>
  </w:style>
  <w:style w:type="character" w:customStyle="1" w:styleId="28pt">
    <w:name w:val="Основной текст (2) + 8 pt"/>
    <w:aliases w:val="Курсив5,Интервал -1 pt2"/>
    <w:uiPriority w:val="99"/>
    <w:rsid w:val="00056494"/>
    <w:rPr>
      <w:rFonts w:ascii="Times New Roman" w:hAnsi="Times New Roman"/>
      <w:i/>
      <w:color w:val="000000"/>
      <w:spacing w:val="-30"/>
      <w:w w:val="100"/>
      <w:position w:val="0"/>
      <w:sz w:val="16"/>
      <w:u w:val="none"/>
      <w:lang w:val="ru-RU" w:eastAsia="ru-RU"/>
    </w:rPr>
  </w:style>
  <w:style w:type="character" w:customStyle="1" w:styleId="2FranklinGothicHeavy5">
    <w:name w:val="Основной текст (2) + Franklin Gothic Heavy5"/>
    <w:aliases w:val="71,5 pt3,Курсив4"/>
    <w:uiPriority w:val="99"/>
    <w:rsid w:val="00056494"/>
    <w:rPr>
      <w:rFonts w:ascii="Franklin Gothic Heavy" w:hAnsi="Franklin Gothic Heavy"/>
      <w:i/>
      <w:color w:val="000000"/>
      <w:spacing w:val="0"/>
      <w:w w:val="100"/>
      <w:position w:val="0"/>
      <w:sz w:val="15"/>
      <w:u w:val="none"/>
      <w:lang w:val="ru-RU" w:eastAsia="ru-RU"/>
    </w:rPr>
  </w:style>
  <w:style w:type="character" w:customStyle="1" w:styleId="2ArialNarrow1">
    <w:name w:val="Основной текст (2) + Arial Narrow1"/>
    <w:aliases w:val="8 pt,Интервал -1 pt1"/>
    <w:uiPriority w:val="99"/>
    <w:rsid w:val="00056494"/>
    <w:rPr>
      <w:rFonts w:ascii="Arial Narrow" w:hAnsi="Arial Narrow"/>
      <w:color w:val="000000"/>
      <w:spacing w:val="-30"/>
      <w:w w:val="100"/>
      <w:position w:val="0"/>
      <w:sz w:val="16"/>
      <w:u w:val="none"/>
      <w:lang w:val="ru-RU" w:eastAsia="ru-RU"/>
    </w:rPr>
  </w:style>
  <w:style w:type="character" w:customStyle="1" w:styleId="227pt">
    <w:name w:val="Основной текст (2) + 27 pt"/>
    <w:aliases w:val="Полужирный4,Курсив3"/>
    <w:uiPriority w:val="99"/>
    <w:rsid w:val="00056494"/>
    <w:rPr>
      <w:rFonts w:ascii="Times New Roman" w:hAnsi="Times New Roman"/>
      <w:b/>
      <w:i/>
      <w:color w:val="000000"/>
      <w:spacing w:val="0"/>
      <w:w w:val="100"/>
      <w:position w:val="0"/>
      <w:sz w:val="54"/>
      <w:u w:val="none"/>
      <w:lang w:val="ru-RU" w:eastAsia="ru-RU"/>
    </w:rPr>
  </w:style>
  <w:style w:type="character" w:customStyle="1" w:styleId="291">
    <w:name w:val="Основной текст (2) + 91"/>
    <w:aliases w:val="5 pt2,Полужирный3,Курсив2"/>
    <w:uiPriority w:val="99"/>
    <w:rsid w:val="00056494"/>
    <w:rPr>
      <w:rFonts w:ascii="Times New Roman" w:hAnsi="Times New Roman"/>
      <w:b/>
      <w:i/>
      <w:color w:val="000000"/>
      <w:spacing w:val="0"/>
      <w:w w:val="100"/>
      <w:position w:val="0"/>
      <w:sz w:val="19"/>
      <w:u w:val="none"/>
      <w:lang w:val="ru-RU" w:eastAsia="ru-RU"/>
    </w:rPr>
  </w:style>
  <w:style w:type="character" w:customStyle="1" w:styleId="217pt">
    <w:name w:val="Основной текст (2) + 17 pt"/>
    <w:aliases w:val="Интервал -3 pt"/>
    <w:uiPriority w:val="99"/>
    <w:rsid w:val="00056494"/>
    <w:rPr>
      <w:rFonts w:ascii="Times New Roman" w:hAnsi="Times New Roman"/>
      <w:color w:val="000000"/>
      <w:spacing w:val="-70"/>
      <w:w w:val="100"/>
      <w:position w:val="0"/>
      <w:sz w:val="34"/>
      <w:u w:val="none"/>
      <w:lang w:val="ru-RU" w:eastAsia="ru-RU"/>
    </w:rPr>
  </w:style>
  <w:style w:type="character" w:customStyle="1" w:styleId="2FranklinGothicHeavy4">
    <w:name w:val="Основной текст (2) + Franklin Gothic Heavy4"/>
    <w:aliases w:val="4,5 pt1,Масштаб 150%"/>
    <w:uiPriority w:val="99"/>
    <w:rsid w:val="00056494"/>
    <w:rPr>
      <w:rFonts w:ascii="Franklin Gothic Heavy" w:hAnsi="Franklin Gothic Heavy"/>
      <w:b/>
      <w:color w:val="000000"/>
      <w:spacing w:val="0"/>
      <w:w w:val="150"/>
      <w:position w:val="0"/>
      <w:sz w:val="9"/>
      <w:u w:val="none"/>
      <w:lang w:val="en-US" w:eastAsia="en-US"/>
    </w:rPr>
  </w:style>
  <w:style w:type="character" w:customStyle="1" w:styleId="2FranklinGothicHeavy3">
    <w:name w:val="Основной текст (2) + Franklin Gothic Heavy3"/>
    <w:aliases w:val="4 pt3,Интервал 0 pt2"/>
    <w:uiPriority w:val="99"/>
    <w:rsid w:val="00056494"/>
    <w:rPr>
      <w:rFonts w:ascii="Franklin Gothic Heavy" w:hAnsi="Franklin Gothic Heavy"/>
      <w:b/>
      <w:color w:val="000000"/>
      <w:spacing w:val="10"/>
      <w:w w:val="100"/>
      <w:position w:val="0"/>
      <w:sz w:val="8"/>
      <w:u w:val="none"/>
      <w:lang w:val="en-US" w:eastAsia="en-US"/>
    </w:rPr>
  </w:style>
  <w:style w:type="character" w:customStyle="1" w:styleId="29pt1">
    <w:name w:val="Основной текст (2) + 9 pt1"/>
    <w:aliases w:val="Малые прописные2"/>
    <w:uiPriority w:val="99"/>
    <w:rsid w:val="00056494"/>
    <w:rPr>
      <w:rFonts w:ascii="Times New Roman" w:hAnsi="Times New Roman"/>
      <w:smallCaps/>
      <w:color w:val="000000"/>
      <w:spacing w:val="0"/>
      <w:w w:val="100"/>
      <w:position w:val="0"/>
      <w:sz w:val="18"/>
      <w:u w:val="none"/>
      <w:lang w:val="en-US" w:eastAsia="en-US"/>
    </w:rPr>
  </w:style>
  <w:style w:type="character" w:customStyle="1" w:styleId="2Georgia1">
    <w:name w:val="Основной текст (2) + Georgia1"/>
    <w:aliases w:val="7 pt1,Полужирный2"/>
    <w:uiPriority w:val="99"/>
    <w:rsid w:val="00056494"/>
    <w:rPr>
      <w:rFonts w:ascii="Georgia" w:hAnsi="Georgia"/>
      <w:b/>
      <w:color w:val="000000"/>
      <w:spacing w:val="0"/>
      <w:w w:val="100"/>
      <w:position w:val="0"/>
      <w:sz w:val="14"/>
      <w:u w:val="none"/>
      <w:lang w:val="en-US" w:eastAsia="en-US"/>
    </w:rPr>
  </w:style>
  <w:style w:type="character" w:customStyle="1" w:styleId="2FranklinGothicHeavy2">
    <w:name w:val="Основной текст (2) + Franklin Gothic Heavy2"/>
    <w:aliases w:val="4 pt2,Малые прописные1,Интервал 0 pt1"/>
    <w:uiPriority w:val="99"/>
    <w:rsid w:val="00056494"/>
    <w:rPr>
      <w:rFonts w:ascii="Franklin Gothic Heavy" w:hAnsi="Franklin Gothic Heavy"/>
      <w:b/>
      <w:smallCaps/>
      <w:color w:val="000000"/>
      <w:spacing w:val="10"/>
      <w:w w:val="100"/>
      <w:position w:val="0"/>
      <w:sz w:val="8"/>
      <w:u w:val="none"/>
      <w:lang w:val="en-US" w:eastAsia="en-US"/>
    </w:rPr>
  </w:style>
  <w:style w:type="character" w:customStyle="1" w:styleId="2FranklinGothicHeavy1">
    <w:name w:val="Основной текст (2) + Franklin Gothic Heavy1"/>
    <w:aliases w:val="4 pt1,Интервал 2 pt1"/>
    <w:uiPriority w:val="99"/>
    <w:rsid w:val="00056494"/>
    <w:rPr>
      <w:rFonts w:ascii="Franklin Gothic Heavy" w:hAnsi="Franklin Gothic Heavy"/>
      <w:b/>
      <w:color w:val="000000"/>
      <w:spacing w:val="40"/>
      <w:w w:val="100"/>
      <w:position w:val="0"/>
      <w:sz w:val="8"/>
      <w:u w:val="none"/>
      <w:lang w:val="en-US" w:eastAsia="en-US"/>
    </w:rPr>
  </w:style>
  <w:style w:type="character" w:customStyle="1" w:styleId="1b">
    <w:name w:val="Заголовок №1_"/>
    <w:link w:val="1c"/>
    <w:locked/>
    <w:rsid w:val="00056494"/>
    <w:rPr>
      <w:b/>
      <w:sz w:val="28"/>
      <w:shd w:val="clear" w:color="auto" w:fill="FFFFFF"/>
    </w:rPr>
  </w:style>
  <w:style w:type="character" w:customStyle="1" w:styleId="39">
    <w:name w:val="Основной текст (3) + Не полужирный"/>
    <w:rsid w:val="00056494"/>
    <w:rPr>
      <w:rFonts w:ascii="Times New Roman" w:hAnsi="Times New Roman"/>
      <w:b/>
      <w:color w:val="000000"/>
      <w:w w:val="100"/>
      <w:position w:val="0"/>
      <w:sz w:val="28"/>
      <w:shd w:val="clear" w:color="auto" w:fill="FFFFFF"/>
      <w:lang w:val="ru-RU" w:eastAsia="ru-RU"/>
    </w:rPr>
  </w:style>
  <w:style w:type="character" w:customStyle="1" w:styleId="affffff9">
    <w:name w:val="Подпись к таблице_"/>
    <w:rsid w:val="00056494"/>
    <w:rPr>
      <w:rFonts w:ascii="Times New Roman" w:hAnsi="Times New Roman"/>
      <w:b/>
      <w:spacing w:val="0"/>
      <w:sz w:val="28"/>
      <w:u w:val="none"/>
    </w:rPr>
  </w:style>
  <w:style w:type="character" w:customStyle="1" w:styleId="affffffa">
    <w:name w:val="Подпись к таблице"/>
    <w:rsid w:val="00056494"/>
    <w:rPr>
      <w:rFonts w:ascii="Times New Roman" w:hAnsi="Times New Roman"/>
      <w:b/>
      <w:color w:val="000000"/>
      <w:spacing w:val="0"/>
      <w:w w:val="100"/>
      <w:position w:val="0"/>
      <w:sz w:val="28"/>
      <w:u w:val="single"/>
      <w:lang w:val="ru-RU" w:eastAsia="ru-RU"/>
    </w:rPr>
  </w:style>
  <w:style w:type="character" w:customStyle="1" w:styleId="212pt">
    <w:name w:val="Основной текст (2) + 12 pt"/>
    <w:rsid w:val="00056494"/>
    <w:rPr>
      <w:rFonts w:ascii="Times New Roman" w:hAnsi="Times New Roman"/>
      <w:color w:val="000000"/>
      <w:spacing w:val="0"/>
      <w:w w:val="100"/>
      <w:position w:val="0"/>
      <w:sz w:val="24"/>
      <w:u w:val="none"/>
      <w:lang w:val="ru-RU" w:eastAsia="ru-RU"/>
    </w:rPr>
  </w:style>
  <w:style w:type="character" w:customStyle="1" w:styleId="212pt1">
    <w:name w:val="Основной текст (2) + 12 pt1"/>
    <w:aliases w:val="Полужирный1"/>
    <w:uiPriority w:val="99"/>
    <w:rsid w:val="00056494"/>
    <w:rPr>
      <w:rFonts w:ascii="Times New Roman" w:hAnsi="Times New Roman"/>
      <w:b/>
      <w:color w:val="000000"/>
      <w:spacing w:val="0"/>
      <w:w w:val="100"/>
      <w:position w:val="0"/>
      <w:sz w:val="24"/>
      <w:u w:val="none"/>
      <w:lang w:val="ru-RU" w:eastAsia="ru-RU"/>
    </w:rPr>
  </w:style>
  <w:style w:type="character" w:customStyle="1" w:styleId="28pt1">
    <w:name w:val="Основной текст (2) + 8 pt1"/>
    <w:aliases w:val="Курсив1"/>
    <w:uiPriority w:val="99"/>
    <w:rsid w:val="00056494"/>
    <w:rPr>
      <w:rFonts w:ascii="Times New Roman" w:hAnsi="Times New Roman"/>
      <w:i/>
      <w:color w:val="000000"/>
      <w:spacing w:val="0"/>
      <w:w w:val="100"/>
      <w:position w:val="0"/>
      <w:sz w:val="16"/>
      <w:u w:val="none"/>
      <w:lang w:val="ru-RU" w:eastAsia="ru-RU"/>
    </w:rPr>
  </w:style>
  <w:style w:type="character" w:customStyle="1" w:styleId="2c">
    <w:name w:val="Основной текст (2) + Полужирный"/>
    <w:rsid w:val="00056494"/>
    <w:rPr>
      <w:rFonts w:ascii="Times New Roman" w:hAnsi="Times New Roman"/>
      <w:b/>
      <w:color w:val="000000"/>
      <w:spacing w:val="0"/>
      <w:w w:val="100"/>
      <w:position w:val="0"/>
      <w:sz w:val="28"/>
      <w:u w:val="none"/>
      <w:lang w:val="ru-RU" w:eastAsia="ru-RU"/>
    </w:rPr>
  </w:style>
  <w:style w:type="character" w:customStyle="1" w:styleId="2-2pt">
    <w:name w:val="Основной текст (2) + Интервал -2 pt"/>
    <w:rsid w:val="00056494"/>
    <w:rPr>
      <w:rFonts w:ascii="Times New Roman" w:hAnsi="Times New Roman"/>
      <w:color w:val="000000"/>
      <w:spacing w:val="-40"/>
      <w:w w:val="100"/>
      <w:position w:val="0"/>
      <w:sz w:val="28"/>
      <w:u w:val="none"/>
      <w:lang w:val="ru-RU" w:eastAsia="ru-RU"/>
    </w:rPr>
  </w:style>
  <w:style w:type="paragraph" w:customStyle="1" w:styleId="1c">
    <w:name w:val="Заголовок №1"/>
    <w:basedOn w:val="a"/>
    <w:link w:val="1b"/>
    <w:rsid w:val="00056494"/>
    <w:pPr>
      <w:widowControl w:val="0"/>
      <w:shd w:val="clear" w:color="auto" w:fill="FFFFFF"/>
      <w:spacing w:after="0" w:line="922" w:lineRule="exact"/>
      <w:outlineLvl w:val="0"/>
    </w:pPr>
    <w:rPr>
      <w:b/>
      <w:sz w:val="28"/>
      <w:szCs w:val="20"/>
      <w:lang w:eastAsia="ru-RU"/>
    </w:rPr>
  </w:style>
  <w:style w:type="paragraph" w:styleId="2d">
    <w:name w:val="List Bullet 2"/>
    <w:basedOn w:val="a"/>
    <w:rsid w:val="00056494"/>
    <w:pPr>
      <w:widowControl w:val="0"/>
      <w:tabs>
        <w:tab w:val="num" w:pos="926"/>
      </w:tabs>
      <w:spacing w:after="0" w:line="240" w:lineRule="auto"/>
      <w:ind w:left="926" w:hanging="360"/>
      <w:jc w:val="both"/>
    </w:pPr>
    <w:rPr>
      <w:rFonts w:ascii="Times New Roman" w:eastAsia="Times New Roman" w:hAnsi="Times New Roman"/>
      <w:sz w:val="24"/>
      <w:szCs w:val="24"/>
      <w:lang w:eastAsia="ru-RU"/>
    </w:rPr>
  </w:style>
  <w:style w:type="paragraph" w:styleId="3">
    <w:name w:val="List Bullet 3"/>
    <w:basedOn w:val="a"/>
    <w:rsid w:val="00056494"/>
    <w:pPr>
      <w:widowControl w:val="0"/>
      <w:numPr>
        <w:numId w:val="1"/>
      </w:numPr>
      <w:tabs>
        <w:tab w:val="clear" w:pos="643"/>
        <w:tab w:val="num" w:pos="926"/>
      </w:tabs>
      <w:spacing w:after="0" w:line="240" w:lineRule="auto"/>
      <w:ind w:left="926"/>
      <w:jc w:val="both"/>
    </w:pPr>
    <w:rPr>
      <w:rFonts w:ascii="Times New Roman" w:eastAsia="Times New Roman" w:hAnsi="Times New Roman"/>
      <w:sz w:val="24"/>
      <w:szCs w:val="24"/>
      <w:lang w:eastAsia="ru-RU"/>
    </w:rPr>
  </w:style>
  <w:style w:type="character" w:customStyle="1" w:styleId="1d">
    <w:name w:val="Основной текст Знак1"/>
    <w:aliases w:val="Знак Знак1"/>
    <w:uiPriority w:val="99"/>
    <w:semiHidden/>
    <w:rsid w:val="00056494"/>
    <w:rPr>
      <w:rFonts w:ascii="Times New Roman" w:hAnsi="Times New Roman"/>
      <w:sz w:val="24"/>
      <w:lang w:eastAsia="ru-RU"/>
    </w:rPr>
  </w:style>
  <w:style w:type="paragraph" w:styleId="affffffb">
    <w:name w:val="No Spacing"/>
    <w:link w:val="affffffc"/>
    <w:uiPriority w:val="1"/>
    <w:qFormat/>
    <w:rsid w:val="00056494"/>
    <w:pPr>
      <w:widowControl w:val="0"/>
      <w:ind w:firstLine="400"/>
      <w:jc w:val="both"/>
    </w:pPr>
    <w:rPr>
      <w:rFonts w:ascii="Times New Roman" w:eastAsia="Times New Roman" w:hAnsi="Times New Roman"/>
      <w:sz w:val="24"/>
      <w:szCs w:val="24"/>
    </w:rPr>
  </w:style>
  <w:style w:type="character" w:customStyle="1" w:styleId="2e">
    <w:name w:val="заголовок 2 Знак"/>
    <w:link w:val="2f"/>
    <w:locked/>
    <w:rsid w:val="00056494"/>
    <w:rPr>
      <w:rFonts w:ascii="Arial" w:hAnsi="Arial"/>
      <w:b/>
      <w:sz w:val="28"/>
    </w:rPr>
  </w:style>
  <w:style w:type="paragraph" w:customStyle="1" w:styleId="2f">
    <w:name w:val="заголовок 2"/>
    <w:basedOn w:val="a"/>
    <w:next w:val="a"/>
    <w:link w:val="2e"/>
    <w:rsid w:val="00056494"/>
    <w:pPr>
      <w:keepNext/>
      <w:widowControl w:val="0"/>
      <w:spacing w:after="0" w:line="240" w:lineRule="auto"/>
      <w:ind w:firstLine="709"/>
      <w:outlineLvl w:val="1"/>
    </w:pPr>
    <w:rPr>
      <w:rFonts w:ascii="Arial" w:hAnsi="Arial"/>
      <w:b/>
      <w:sz w:val="28"/>
      <w:szCs w:val="20"/>
      <w:lang w:eastAsia="ru-RU"/>
    </w:rPr>
  </w:style>
  <w:style w:type="paragraph" w:customStyle="1" w:styleId="80">
    <w:name w:val="Основной текст8"/>
    <w:basedOn w:val="a"/>
    <w:rsid w:val="00056494"/>
    <w:pPr>
      <w:widowControl w:val="0"/>
      <w:shd w:val="clear" w:color="auto" w:fill="FFFFFF"/>
      <w:spacing w:after="300" w:line="326" w:lineRule="exact"/>
      <w:ind w:hanging="1080"/>
      <w:jc w:val="center"/>
    </w:pPr>
    <w:rPr>
      <w:rFonts w:ascii="Times New Roman" w:eastAsia="Times New Roman" w:hAnsi="Times New Roman"/>
      <w:sz w:val="27"/>
      <w:szCs w:val="27"/>
      <w:lang w:eastAsia="ru-RU"/>
    </w:rPr>
  </w:style>
  <w:style w:type="character" w:styleId="affffffd">
    <w:name w:val="Placeholder Text"/>
    <w:uiPriority w:val="99"/>
    <w:semiHidden/>
    <w:rsid w:val="00056494"/>
    <w:rPr>
      <w:rFonts w:cs="Times New Roman"/>
      <w:color w:val="808080"/>
    </w:rPr>
  </w:style>
  <w:style w:type="table" w:customStyle="1" w:styleId="TableGrid">
    <w:name w:val="TableGrid"/>
    <w:uiPriority w:val="99"/>
    <w:rsid w:val="00596647"/>
    <w:rPr>
      <w:rFonts w:eastAsia="Times New Roman"/>
      <w:sz w:val="22"/>
      <w:szCs w:val="22"/>
    </w:rPr>
    <w:tblPr>
      <w:tblCellMar>
        <w:top w:w="0" w:type="dxa"/>
        <w:left w:w="0" w:type="dxa"/>
        <w:bottom w:w="0" w:type="dxa"/>
        <w:right w:w="0" w:type="dxa"/>
      </w:tblCellMar>
    </w:tblPr>
  </w:style>
  <w:style w:type="table" w:customStyle="1" w:styleId="TableGrid1">
    <w:name w:val="TableGrid1"/>
    <w:uiPriority w:val="99"/>
    <w:rsid w:val="00775BDA"/>
    <w:rPr>
      <w:rFonts w:eastAsia="Times New Roman"/>
      <w:sz w:val="22"/>
      <w:szCs w:val="22"/>
    </w:rPr>
    <w:tblPr>
      <w:tblCellMar>
        <w:top w:w="0" w:type="dxa"/>
        <w:left w:w="0" w:type="dxa"/>
        <w:bottom w:w="0" w:type="dxa"/>
        <w:right w:w="0" w:type="dxa"/>
      </w:tblCellMar>
    </w:tblPr>
  </w:style>
  <w:style w:type="paragraph" w:customStyle="1" w:styleId="ConsNormal">
    <w:name w:val="ConsNormal"/>
    <w:uiPriority w:val="99"/>
    <w:rsid w:val="00D50044"/>
    <w:pPr>
      <w:widowControl w:val="0"/>
      <w:autoSpaceDE w:val="0"/>
      <w:autoSpaceDN w:val="0"/>
      <w:adjustRightInd w:val="0"/>
      <w:ind w:right="19772" w:firstLine="720"/>
    </w:pPr>
    <w:rPr>
      <w:rFonts w:ascii="Arial" w:hAnsi="Arial" w:cs="Arial"/>
    </w:rPr>
  </w:style>
  <w:style w:type="paragraph" w:customStyle="1" w:styleId="ConsPlusCell">
    <w:name w:val="ConsPlusCell"/>
    <w:uiPriority w:val="99"/>
    <w:rsid w:val="00F460AF"/>
    <w:pPr>
      <w:widowControl w:val="0"/>
      <w:suppressAutoHyphens/>
      <w:autoSpaceDE w:val="0"/>
    </w:pPr>
    <w:rPr>
      <w:rFonts w:ascii="Arial" w:hAnsi="Arial" w:cs="Arial"/>
      <w:lang w:eastAsia="zh-CN"/>
    </w:rPr>
  </w:style>
  <w:style w:type="character" w:customStyle="1" w:styleId="affffffc">
    <w:name w:val="Без интервала Знак"/>
    <w:link w:val="affffffb"/>
    <w:uiPriority w:val="99"/>
    <w:locked/>
    <w:rsid w:val="009A64FB"/>
    <w:rPr>
      <w:rFonts w:eastAsia="Times New Roman"/>
      <w:sz w:val="24"/>
      <w:lang w:val="ru-RU" w:eastAsia="ru-RU"/>
    </w:rPr>
  </w:style>
  <w:style w:type="paragraph" w:customStyle="1" w:styleId="western">
    <w:name w:val="western"/>
    <w:basedOn w:val="a"/>
    <w:uiPriority w:val="99"/>
    <w:rsid w:val="009A64FB"/>
    <w:pPr>
      <w:spacing w:before="100" w:beforeAutospacing="1" w:after="0" w:line="240" w:lineRule="auto"/>
      <w:jc w:val="both"/>
    </w:pPr>
    <w:rPr>
      <w:rFonts w:ascii="Times New Roman" w:hAnsi="Times New Roman"/>
      <w:color w:val="000000"/>
      <w:sz w:val="28"/>
      <w:szCs w:val="28"/>
      <w:lang w:eastAsia="ru-RU"/>
    </w:rPr>
  </w:style>
  <w:style w:type="paragraph" w:customStyle="1" w:styleId="Style8">
    <w:name w:val="Style8"/>
    <w:basedOn w:val="a"/>
    <w:uiPriority w:val="99"/>
    <w:rsid w:val="0041107B"/>
    <w:pPr>
      <w:widowControl w:val="0"/>
      <w:autoSpaceDE w:val="0"/>
      <w:autoSpaceDN w:val="0"/>
      <w:adjustRightInd w:val="0"/>
      <w:spacing w:after="0" w:line="504" w:lineRule="exact"/>
      <w:jc w:val="center"/>
    </w:pPr>
    <w:rPr>
      <w:rFonts w:ascii="Times New Roman" w:eastAsia="Times New Roman" w:hAnsi="Times New Roman"/>
      <w:sz w:val="24"/>
      <w:szCs w:val="24"/>
      <w:lang w:eastAsia="ru-RU"/>
    </w:rPr>
  </w:style>
  <w:style w:type="paragraph" w:customStyle="1" w:styleId="Style10">
    <w:name w:val="Style10"/>
    <w:basedOn w:val="a"/>
    <w:uiPriority w:val="99"/>
    <w:rsid w:val="004110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41107B"/>
    <w:rPr>
      <w:rFonts w:ascii="Times New Roman" w:hAnsi="Times New Roman" w:cs="Times New Roman" w:hint="default"/>
      <w:b/>
      <w:bCs/>
      <w:smallCaps/>
      <w:sz w:val="22"/>
      <w:szCs w:val="22"/>
    </w:rPr>
  </w:style>
  <w:style w:type="character" w:customStyle="1" w:styleId="FontStyle23">
    <w:name w:val="Font Style23"/>
    <w:uiPriority w:val="99"/>
    <w:rsid w:val="0041107B"/>
    <w:rPr>
      <w:rFonts w:ascii="Times New Roman" w:hAnsi="Times New Roman" w:cs="Times New Roman" w:hint="default"/>
      <w:sz w:val="26"/>
      <w:szCs w:val="26"/>
    </w:rPr>
  </w:style>
  <w:style w:type="character" w:customStyle="1" w:styleId="FontStyle39">
    <w:name w:val="Font Style39"/>
    <w:rsid w:val="0041107B"/>
    <w:rPr>
      <w:rFonts w:ascii="Times New Roman" w:hAnsi="Times New Roman" w:cs="Times New Roman" w:hint="default"/>
      <w:b/>
      <w:bCs/>
      <w:sz w:val="18"/>
      <w:szCs w:val="18"/>
    </w:rPr>
  </w:style>
  <w:style w:type="character" w:customStyle="1" w:styleId="af">
    <w:name w:val="Абзац списка Знак"/>
    <w:aliases w:val="Содержание. 2 уровень Знак,List Paragraph Знак"/>
    <w:link w:val="ae"/>
    <w:uiPriority w:val="34"/>
    <w:qFormat/>
    <w:locked/>
    <w:rsid w:val="00705E65"/>
    <w:rPr>
      <w:rFonts w:ascii="Times New Roman" w:eastAsia="Times New Roman" w:hAnsi="Times New Roman"/>
      <w:sz w:val="24"/>
      <w:szCs w:val="24"/>
    </w:rPr>
  </w:style>
  <w:style w:type="numbering" w:customStyle="1" w:styleId="1e">
    <w:name w:val="Нет списка1"/>
    <w:next w:val="a2"/>
    <w:semiHidden/>
    <w:rsid w:val="00D54DFF"/>
  </w:style>
  <w:style w:type="paragraph" w:customStyle="1" w:styleId="affffffe">
    <w:basedOn w:val="a"/>
    <w:next w:val="affffff3"/>
    <w:link w:val="afffffff"/>
    <w:qFormat/>
    <w:rsid w:val="00EE2081"/>
    <w:pPr>
      <w:spacing w:after="0" w:line="240" w:lineRule="auto"/>
      <w:jc w:val="center"/>
    </w:pPr>
    <w:rPr>
      <w:rFonts w:ascii="Times New Roman" w:eastAsia="Times New Roman" w:hAnsi="Times New Roman"/>
      <w:sz w:val="20"/>
      <w:szCs w:val="20"/>
      <w:lang w:eastAsia="ru-RU"/>
    </w:rPr>
  </w:style>
  <w:style w:type="character" w:customStyle="1" w:styleId="afffffff">
    <w:name w:val="Название Знак"/>
    <w:link w:val="affffffe"/>
    <w:locked/>
    <w:rsid w:val="00D54DFF"/>
    <w:rPr>
      <w:rFonts w:ascii="Times New Roman" w:eastAsia="Times New Roman" w:hAnsi="Times New Roman"/>
    </w:rPr>
  </w:style>
  <w:style w:type="numbering" w:customStyle="1" w:styleId="112">
    <w:name w:val="Нет списка11"/>
    <w:next w:val="a2"/>
    <w:uiPriority w:val="99"/>
    <w:semiHidden/>
    <w:rsid w:val="00D54DFF"/>
  </w:style>
  <w:style w:type="paragraph" w:customStyle="1" w:styleId="afffffff0">
    <w:name w:val="Знак Знак Знак Знак"/>
    <w:basedOn w:val="a"/>
    <w:rsid w:val="00D54DFF"/>
    <w:pPr>
      <w:spacing w:after="160" w:line="240" w:lineRule="exact"/>
    </w:pPr>
    <w:rPr>
      <w:rFonts w:ascii="Verdana" w:eastAsia="Times New Roman" w:hAnsi="Verdana"/>
      <w:sz w:val="20"/>
      <w:szCs w:val="20"/>
      <w:lang w:val="en-US"/>
    </w:rPr>
  </w:style>
  <w:style w:type="paragraph" w:customStyle="1" w:styleId="2f0">
    <w:name w:val="Знак2"/>
    <w:basedOn w:val="a"/>
    <w:rsid w:val="00D54DFF"/>
    <w:pPr>
      <w:tabs>
        <w:tab w:val="left" w:pos="708"/>
      </w:tabs>
      <w:spacing w:after="160" w:line="240" w:lineRule="exact"/>
    </w:pPr>
    <w:rPr>
      <w:rFonts w:ascii="Verdana" w:eastAsia="Times New Roman" w:hAnsi="Verdana" w:cs="Verdana"/>
      <w:sz w:val="20"/>
      <w:szCs w:val="20"/>
      <w:lang w:val="en-US"/>
    </w:rPr>
  </w:style>
  <w:style w:type="paragraph" w:customStyle="1" w:styleId="afffffff1">
    <w:name w:val="Знак Знак Знак"/>
    <w:basedOn w:val="a"/>
    <w:rsid w:val="00D54DFF"/>
    <w:pPr>
      <w:spacing w:after="160" w:line="240" w:lineRule="exact"/>
    </w:pPr>
    <w:rPr>
      <w:rFonts w:ascii="Verdana" w:eastAsia="Times New Roman" w:hAnsi="Verdana"/>
      <w:sz w:val="20"/>
      <w:szCs w:val="20"/>
      <w:lang w:eastAsia="ru-RU"/>
    </w:rPr>
  </w:style>
  <w:style w:type="character" w:customStyle="1" w:styleId="3a">
    <w:name w:val="Знак Знак3"/>
    <w:locked/>
    <w:rsid w:val="00D54DFF"/>
    <w:rPr>
      <w:rFonts w:ascii="Courier New" w:hAnsi="Courier New" w:cs="Courier New"/>
      <w:lang w:val="ru-RU" w:eastAsia="ru-RU"/>
    </w:rPr>
  </w:style>
  <w:style w:type="table" w:customStyle="1" w:styleId="TableNormal">
    <w:name w:val="Table Normal"/>
    <w:uiPriority w:val="2"/>
    <w:semiHidden/>
    <w:unhideWhenUsed/>
    <w:qFormat/>
    <w:rsid w:val="00D54DFF"/>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72">
    <w:name w:val="Сетка таблицы7"/>
    <w:basedOn w:val="a1"/>
    <w:next w:val="afffff6"/>
    <w:uiPriority w:val="59"/>
    <w:rsid w:val="00D54D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0">
    <w:name w:val="Основной текст (2) + 9 pt;Курсив"/>
    <w:rsid w:val="00D54DFF"/>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5pt2pt">
    <w:name w:val="Основной текст (2) + 15 pt;Курсив;Интервал 2 pt"/>
    <w:rsid w:val="00D54DFF"/>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2Verdana7pt-1pt">
    <w:name w:val="Основной текст (2) + Verdana;7 pt;Полужирный;Интервал -1 pt"/>
    <w:rsid w:val="00D54DFF"/>
    <w:rPr>
      <w:rFonts w:ascii="Verdana" w:eastAsia="Verdana" w:hAnsi="Verdana" w:cs="Verdana"/>
      <w:b/>
      <w:bCs/>
      <w:i w:val="0"/>
      <w:iCs w:val="0"/>
      <w:smallCaps w:val="0"/>
      <w:strike w:val="0"/>
      <w:color w:val="000000"/>
      <w:spacing w:val="-20"/>
      <w:w w:val="100"/>
      <w:position w:val="0"/>
      <w:sz w:val="14"/>
      <w:szCs w:val="14"/>
      <w:u w:val="none"/>
      <w:lang w:val="ru-RU" w:eastAsia="ru-RU" w:bidi="ru-RU"/>
    </w:rPr>
  </w:style>
  <w:style w:type="character" w:customStyle="1" w:styleId="2FranklinGothicHeavy75pt">
    <w:name w:val="Основной текст (2) + Franklin Gothic Heavy;7;5 pt;Полужирный"/>
    <w:rsid w:val="00D54DFF"/>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ru-RU" w:eastAsia="ru-RU" w:bidi="ru-RU"/>
    </w:rPr>
  </w:style>
  <w:style w:type="character" w:customStyle="1" w:styleId="295pt0pt">
    <w:name w:val="Основной текст (2) + 9;5 pt;Интервал 0 pt"/>
    <w:rsid w:val="00D54DFF"/>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pt5">
    <w:name w:val="Основной текст (2) + 9 pt;Полужирный"/>
    <w:rsid w:val="00D54DF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eorgia6pt0pt">
    <w:name w:val="Основной текст (2) + Georgia;6 pt;Интервал 0 pt"/>
    <w:rsid w:val="00D54DFF"/>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2FranklinGothicHeavy10pt">
    <w:name w:val="Основной текст (2) + Franklin Gothic Heavy;10 pt"/>
    <w:rsid w:val="00D54DFF"/>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24pt50">
    <w:name w:val="Основной текст (2) + 4 pt;Масштаб 50%"/>
    <w:rsid w:val="00D54DFF"/>
    <w:rPr>
      <w:rFonts w:ascii="Times New Roman" w:eastAsia="Times New Roman" w:hAnsi="Times New Roman" w:cs="Times New Roman"/>
      <w:b w:val="0"/>
      <w:bCs w:val="0"/>
      <w:i w:val="0"/>
      <w:iCs w:val="0"/>
      <w:smallCaps w:val="0"/>
      <w:strike w:val="0"/>
      <w:color w:val="000000"/>
      <w:spacing w:val="0"/>
      <w:w w:val="50"/>
      <w:position w:val="0"/>
      <w:sz w:val="8"/>
      <w:szCs w:val="8"/>
      <w:u w:val="none"/>
      <w:lang w:val="en-US" w:eastAsia="en-US" w:bidi="en-US"/>
    </w:rPr>
  </w:style>
  <w:style w:type="character" w:customStyle="1" w:styleId="2FranklinGothicHeavy75pt0">
    <w:name w:val="Основной текст (2) + Franklin Gothic Heavy;7;5 pt;Полужирный;Малые прописные"/>
    <w:rsid w:val="00D54DFF"/>
    <w:rPr>
      <w:rFonts w:ascii="Franklin Gothic Heavy" w:eastAsia="Franklin Gothic Heavy" w:hAnsi="Franklin Gothic Heavy" w:cs="Franklin Gothic Heavy"/>
      <w:b/>
      <w:bCs/>
      <w:i w:val="0"/>
      <w:iCs w:val="0"/>
      <w:smallCaps/>
      <w:strike w:val="0"/>
      <w:color w:val="000000"/>
      <w:spacing w:val="0"/>
      <w:w w:val="100"/>
      <w:position w:val="0"/>
      <w:sz w:val="15"/>
      <w:szCs w:val="15"/>
      <w:u w:val="none"/>
      <w:lang w:val="en-US" w:eastAsia="en-US" w:bidi="en-US"/>
    </w:rPr>
  </w:style>
  <w:style w:type="character" w:customStyle="1" w:styleId="2ArialNarrow16pt">
    <w:name w:val="Основной текст (2) + Arial Narrow;16 pt;Полужирный"/>
    <w:rsid w:val="00D54DFF"/>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2FranklinGothicHeavy4pt">
    <w:name w:val="Основной текст (2) + Franklin Gothic Heavy;4 pt"/>
    <w:rsid w:val="00D54DF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FranklinGothicHeavy75pt-1pt">
    <w:name w:val="Основной текст (2) + Franklin Gothic Heavy;7;5 pt;Курсив;Интервал -1 pt"/>
    <w:rsid w:val="00D54DFF"/>
    <w:rPr>
      <w:rFonts w:ascii="Franklin Gothic Heavy" w:eastAsia="Franklin Gothic Heavy" w:hAnsi="Franklin Gothic Heavy" w:cs="Franklin Gothic Heavy"/>
      <w:b w:val="0"/>
      <w:bCs w:val="0"/>
      <w:i/>
      <w:iCs/>
      <w:smallCaps w:val="0"/>
      <w:strike w:val="0"/>
      <w:color w:val="000000"/>
      <w:spacing w:val="-20"/>
      <w:w w:val="100"/>
      <w:position w:val="0"/>
      <w:sz w:val="15"/>
      <w:szCs w:val="15"/>
      <w:u w:val="none"/>
      <w:lang w:val="en-US" w:eastAsia="en-US" w:bidi="en-US"/>
    </w:rPr>
  </w:style>
  <w:style w:type="character" w:customStyle="1" w:styleId="29pt0pt">
    <w:name w:val="Основной текст (2) + 9 pt;Полужирный;Интервал 0 pt"/>
    <w:rsid w:val="00D54DFF"/>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2Consolas32pt">
    <w:name w:val="Основной текст (2) + Consolas;32 pt;Полужирный"/>
    <w:rsid w:val="00D54DFF"/>
    <w:rPr>
      <w:rFonts w:ascii="Consolas" w:eastAsia="Consolas" w:hAnsi="Consolas" w:cs="Consolas"/>
      <w:b/>
      <w:bCs/>
      <w:i w:val="0"/>
      <w:iCs w:val="0"/>
      <w:smallCaps w:val="0"/>
      <w:strike w:val="0"/>
      <w:color w:val="000000"/>
      <w:spacing w:val="0"/>
      <w:w w:val="100"/>
      <w:position w:val="0"/>
      <w:sz w:val="64"/>
      <w:szCs w:val="64"/>
      <w:u w:val="none"/>
      <w:lang w:val="en-US" w:eastAsia="en-US" w:bidi="en-US"/>
    </w:rPr>
  </w:style>
  <w:style w:type="character" w:customStyle="1" w:styleId="2Impact43pt">
    <w:name w:val="Основной текст (2) + Impact;43 pt"/>
    <w:rsid w:val="00D54DFF"/>
    <w:rPr>
      <w:rFonts w:ascii="Impact" w:eastAsia="Impact" w:hAnsi="Impact" w:cs="Impact"/>
      <w:b w:val="0"/>
      <w:bCs w:val="0"/>
      <w:i w:val="0"/>
      <w:iCs w:val="0"/>
      <w:smallCaps w:val="0"/>
      <w:strike w:val="0"/>
      <w:color w:val="000000"/>
      <w:spacing w:val="0"/>
      <w:w w:val="100"/>
      <w:position w:val="0"/>
      <w:sz w:val="86"/>
      <w:szCs w:val="86"/>
      <w:u w:val="none"/>
      <w:lang w:val="ru-RU" w:eastAsia="ru-RU" w:bidi="ru-RU"/>
    </w:rPr>
  </w:style>
  <w:style w:type="character" w:customStyle="1" w:styleId="25pt0">
    <w:name w:val="Основной текст (2) + 5 pt;Полужирный"/>
    <w:rsid w:val="00D54DFF"/>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FranklinGothicHeavy75pt-1pt0">
    <w:name w:val="Основной текст (2) + Franklin Gothic Heavy;7;5 pt;Полужирный;Интервал -1 pt"/>
    <w:rsid w:val="00D54DFF"/>
    <w:rPr>
      <w:rFonts w:ascii="Franklin Gothic Heavy" w:eastAsia="Franklin Gothic Heavy" w:hAnsi="Franklin Gothic Heavy" w:cs="Franklin Gothic Heavy"/>
      <w:b/>
      <w:bCs/>
      <w:i w:val="0"/>
      <w:iCs w:val="0"/>
      <w:smallCaps w:val="0"/>
      <w:strike w:val="0"/>
      <w:color w:val="000000"/>
      <w:spacing w:val="-30"/>
      <w:w w:val="100"/>
      <w:position w:val="0"/>
      <w:sz w:val="15"/>
      <w:szCs w:val="15"/>
      <w:u w:val="none"/>
      <w:lang w:val="ru-RU" w:eastAsia="ru-RU" w:bidi="ru-RU"/>
    </w:rPr>
  </w:style>
  <w:style w:type="character" w:customStyle="1" w:styleId="2FranklinGothicHeavy75pt1pt">
    <w:name w:val="Основной текст (2) + Franklin Gothic Heavy;7;5 pt;Полужирный;Интервал 1 pt"/>
    <w:rsid w:val="00D54DFF"/>
    <w:rPr>
      <w:rFonts w:ascii="Franklin Gothic Heavy" w:eastAsia="Franklin Gothic Heavy" w:hAnsi="Franklin Gothic Heavy" w:cs="Franklin Gothic Heavy"/>
      <w:b/>
      <w:bCs/>
      <w:i w:val="0"/>
      <w:iCs w:val="0"/>
      <w:smallCaps w:val="0"/>
      <w:strike w:val="0"/>
      <w:color w:val="000000"/>
      <w:spacing w:val="20"/>
      <w:w w:val="100"/>
      <w:position w:val="0"/>
      <w:sz w:val="15"/>
      <w:szCs w:val="15"/>
      <w:u w:val="none"/>
      <w:lang w:val="ru-RU" w:eastAsia="ru-RU" w:bidi="ru-RU"/>
    </w:rPr>
  </w:style>
  <w:style w:type="character" w:customStyle="1" w:styleId="2Candara4pt">
    <w:name w:val="Основной текст (2) + Candara;4 pt"/>
    <w:rsid w:val="00D54DFF"/>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8pt-1pt">
    <w:name w:val="Основной текст (2) + 8 pt;Курсив;Интервал -1 pt"/>
    <w:rsid w:val="00D54DFF"/>
    <w:rPr>
      <w:rFonts w:ascii="Times New Roman" w:eastAsia="Times New Roman" w:hAnsi="Times New Roman" w:cs="Times New Roman"/>
      <w:b w:val="0"/>
      <w:bCs w:val="0"/>
      <w:i/>
      <w:iCs/>
      <w:smallCaps w:val="0"/>
      <w:strike w:val="0"/>
      <w:color w:val="000000"/>
      <w:spacing w:val="-30"/>
      <w:w w:val="100"/>
      <w:position w:val="0"/>
      <w:sz w:val="16"/>
      <w:szCs w:val="16"/>
      <w:u w:val="none"/>
      <w:lang w:val="ru-RU" w:eastAsia="ru-RU" w:bidi="ru-RU"/>
    </w:rPr>
  </w:style>
  <w:style w:type="character" w:customStyle="1" w:styleId="2FranklinGothicHeavy75pt1">
    <w:name w:val="Основной текст (2) + Franklin Gothic Heavy;7;5 pt;Курсив"/>
    <w:rsid w:val="00D54DFF"/>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ArialNarrow8pt-1pt">
    <w:name w:val="Основной текст (2) + Arial Narrow;8 pt;Интервал -1 pt"/>
    <w:rsid w:val="00D54DFF"/>
    <w:rPr>
      <w:rFonts w:ascii="Arial Narrow" w:eastAsia="Arial Narrow" w:hAnsi="Arial Narrow" w:cs="Arial Narrow"/>
      <w:b w:val="0"/>
      <w:bCs w:val="0"/>
      <w:i w:val="0"/>
      <w:iCs w:val="0"/>
      <w:smallCaps w:val="0"/>
      <w:strike w:val="0"/>
      <w:color w:val="000000"/>
      <w:spacing w:val="-30"/>
      <w:w w:val="100"/>
      <w:position w:val="0"/>
      <w:sz w:val="16"/>
      <w:szCs w:val="16"/>
      <w:u w:val="none"/>
      <w:lang w:val="ru-RU" w:eastAsia="ru-RU" w:bidi="ru-RU"/>
    </w:rPr>
  </w:style>
  <w:style w:type="character" w:customStyle="1" w:styleId="227pt0">
    <w:name w:val="Основной текст (2) + 27 pt;Полужирный;Курсив"/>
    <w:rsid w:val="00D54DFF"/>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295pt">
    <w:name w:val="Основной текст (2) + 9;5 pt;Полужирный;Курсив"/>
    <w:rsid w:val="00D54DF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7pt-3pt">
    <w:name w:val="Основной текст (2) + 17 pt;Интервал -3 pt"/>
    <w:rsid w:val="00D54DFF"/>
    <w:rPr>
      <w:rFonts w:ascii="Times New Roman" w:eastAsia="Times New Roman" w:hAnsi="Times New Roman" w:cs="Times New Roman"/>
      <w:b w:val="0"/>
      <w:bCs w:val="0"/>
      <w:i w:val="0"/>
      <w:iCs w:val="0"/>
      <w:smallCaps w:val="0"/>
      <w:strike w:val="0"/>
      <w:color w:val="000000"/>
      <w:spacing w:val="-70"/>
      <w:w w:val="100"/>
      <w:position w:val="0"/>
      <w:sz w:val="34"/>
      <w:szCs w:val="34"/>
      <w:u w:val="none"/>
      <w:lang w:val="ru-RU" w:eastAsia="ru-RU" w:bidi="ru-RU"/>
    </w:rPr>
  </w:style>
  <w:style w:type="character" w:customStyle="1" w:styleId="2FranklinGothicHeavy45pt150">
    <w:name w:val="Основной текст (2) + Franklin Gothic Heavy;4;5 pt;Масштаб 150%"/>
    <w:rsid w:val="00D54DFF"/>
    <w:rPr>
      <w:rFonts w:ascii="Franklin Gothic Heavy" w:eastAsia="Franklin Gothic Heavy" w:hAnsi="Franklin Gothic Heavy" w:cs="Franklin Gothic Heavy"/>
      <w:b/>
      <w:bCs/>
      <w:i w:val="0"/>
      <w:iCs w:val="0"/>
      <w:smallCaps w:val="0"/>
      <w:strike w:val="0"/>
      <w:color w:val="000000"/>
      <w:spacing w:val="0"/>
      <w:w w:val="150"/>
      <w:position w:val="0"/>
      <w:sz w:val="9"/>
      <w:szCs w:val="9"/>
      <w:u w:val="none"/>
      <w:lang w:val="en-US" w:eastAsia="en-US" w:bidi="en-US"/>
    </w:rPr>
  </w:style>
  <w:style w:type="character" w:customStyle="1" w:styleId="2FranklinGothicHeavy4pt0pt">
    <w:name w:val="Основной текст (2) + Franklin Gothic Heavy;4 pt;Интервал 0 pt"/>
    <w:rsid w:val="00D54DFF"/>
    <w:rPr>
      <w:rFonts w:ascii="Franklin Gothic Heavy" w:eastAsia="Franklin Gothic Heavy" w:hAnsi="Franklin Gothic Heavy" w:cs="Franklin Gothic Heavy"/>
      <w:b/>
      <w:bCs/>
      <w:i w:val="0"/>
      <w:iCs w:val="0"/>
      <w:smallCaps w:val="0"/>
      <w:strike w:val="0"/>
      <w:color w:val="000000"/>
      <w:spacing w:val="10"/>
      <w:w w:val="100"/>
      <w:position w:val="0"/>
      <w:sz w:val="8"/>
      <w:szCs w:val="8"/>
      <w:u w:val="none"/>
      <w:lang w:val="en-US" w:eastAsia="en-US" w:bidi="en-US"/>
    </w:rPr>
  </w:style>
  <w:style w:type="character" w:customStyle="1" w:styleId="29pt6">
    <w:name w:val="Основной текст (2) + 9 pt;Малые прописные"/>
    <w:rsid w:val="00D54DFF"/>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2Georgia7pt">
    <w:name w:val="Основной текст (2) + Georgia;7 pt;Полужирный"/>
    <w:rsid w:val="00D54DFF"/>
    <w:rPr>
      <w:rFonts w:ascii="Georgia" w:eastAsia="Georgia" w:hAnsi="Georgia" w:cs="Georgia"/>
      <w:b/>
      <w:bCs/>
      <w:i w:val="0"/>
      <w:iCs w:val="0"/>
      <w:smallCaps w:val="0"/>
      <w:strike w:val="0"/>
      <w:color w:val="000000"/>
      <w:spacing w:val="0"/>
      <w:w w:val="100"/>
      <w:position w:val="0"/>
      <w:sz w:val="14"/>
      <w:szCs w:val="14"/>
      <w:u w:val="none"/>
      <w:lang w:val="en-US" w:eastAsia="en-US" w:bidi="en-US"/>
    </w:rPr>
  </w:style>
  <w:style w:type="character" w:customStyle="1" w:styleId="2FranklinGothicHeavy4pt0pt0">
    <w:name w:val="Основной текст (2) + Franklin Gothic Heavy;4 pt;Малые прописные;Интервал 0 pt"/>
    <w:rsid w:val="00D54DFF"/>
    <w:rPr>
      <w:rFonts w:ascii="Franklin Gothic Heavy" w:eastAsia="Franklin Gothic Heavy" w:hAnsi="Franklin Gothic Heavy" w:cs="Franklin Gothic Heavy"/>
      <w:b/>
      <w:bCs/>
      <w:i w:val="0"/>
      <w:iCs w:val="0"/>
      <w:smallCaps/>
      <w:strike w:val="0"/>
      <w:color w:val="000000"/>
      <w:spacing w:val="10"/>
      <w:w w:val="100"/>
      <w:position w:val="0"/>
      <w:sz w:val="8"/>
      <w:szCs w:val="8"/>
      <w:u w:val="none"/>
      <w:lang w:val="en-US" w:eastAsia="en-US" w:bidi="en-US"/>
    </w:rPr>
  </w:style>
  <w:style w:type="character" w:customStyle="1" w:styleId="2FranklinGothicHeavy4pt2pt">
    <w:name w:val="Основной текст (2) + Franklin Gothic Heavy;4 pt;Интервал 2 pt"/>
    <w:rsid w:val="00D54DFF"/>
    <w:rPr>
      <w:rFonts w:ascii="Franklin Gothic Heavy" w:eastAsia="Franklin Gothic Heavy" w:hAnsi="Franklin Gothic Heavy" w:cs="Franklin Gothic Heavy"/>
      <w:b/>
      <w:bCs/>
      <w:i w:val="0"/>
      <w:iCs w:val="0"/>
      <w:smallCaps w:val="0"/>
      <w:strike w:val="0"/>
      <w:color w:val="000000"/>
      <w:spacing w:val="40"/>
      <w:w w:val="100"/>
      <w:position w:val="0"/>
      <w:sz w:val="8"/>
      <w:szCs w:val="8"/>
      <w:u w:val="none"/>
      <w:lang w:val="en-US" w:eastAsia="en-US" w:bidi="en-US"/>
    </w:rPr>
  </w:style>
  <w:style w:type="character" w:customStyle="1" w:styleId="212pt0">
    <w:name w:val="Основной текст (2) + 12 pt;Полужирный"/>
    <w:rsid w:val="00D54DF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pt0">
    <w:name w:val="Основной текст (2) + 8 pt;Курсив"/>
    <w:rsid w:val="00D54DF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numbering" w:customStyle="1" w:styleId="1110">
    <w:name w:val="Нет списка111"/>
    <w:next w:val="a2"/>
    <w:uiPriority w:val="99"/>
    <w:semiHidden/>
    <w:unhideWhenUsed/>
    <w:rsid w:val="00D54DFF"/>
  </w:style>
  <w:style w:type="numbering" w:customStyle="1" w:styleId="2f1">
    <w:name w:val="Нет списка2"/>
    <w:next w:val="a2"/>
    <w:uiPriority w:val="99"/>
    <w:semiHidden/>
    <w:rsid w:val="00D54DFF"/>
  </w:style>
  <w:style w:type="numbering" w:customStyle="1" w:styleId="120">
    <w:name w:val="Нет списка12"/>
    <w:next w:val="a2"/>
    <w:uiPriority w:val="99"/>
    <w:semiHidden/>
    <w:unhideWhenUsed/>
    <w:rsid w:val="00D54DFF"/>
  </w:style>
  <w:style w:type="numbering" w:customStyle="1" w:styleId="3b">
    <w:name w:val="Нет списка3"/>
    <w:next w:val="a2"/>
    <w:uiPriority w:val="99"/>
    <w:semiHidden/>
    <w:unhideWhenUsed/>
    <w:rsid w:val="00733AF9"/>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733AF9"/>
    <w:rPr>
      <w:rFonts w:ascii="Times New Roman" w:eastAsia="Times New Roman" w:hAnsi="Times New Roman"/>
      <w:sz w:val="24"/>
      <w:szCs w:val="24"/>
      <w:lang w:val="en-US" w:eastAsia="nl-NL"/>
    </w:rPr>
  </w:style>
  <w:style w:type="table" w:customStyle="1" w:styleId="TableNormal2">
    <w:name w:val="Table Normal2"/>
    <w:uiPriority w:val="2"/>
    <w:semiHidden/>
    <w:unhideWhenUsed/>
    <w:qFormat/>
    <w:rsid w:val="00733AF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ff2">
    <w:name w:val="FollowedHyperlink"/>
    <w:uiPriority w:val="99"/>
    <w:unhideWhenUsed/>
    <w:locked/>
    <w:rsid w:val="00733AF9"/>
    <w:rPr>
      <w:color w:val="0000FF"/>
      <w:u w:val="single"/>
    </w:rPr>
  </w:style>
  <w:style w:type="paragraph" w:customStyle="1" w:styleId="c0">
    <w:name w:val="c0"/>
    <w:basedOn w:val="a"/>
    <w:rsid w:val="00733A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733AF9"/>
  </w:style>
  <w:style w:type="character" w:customStyle="1" w:styleId="c11">
    <w:name w:val="c11"/>
    <w:rsid w:val="00733AF9"/>
  </w:style>
  <w:style w:type="character" w:customStyle="1" w:styleId="c1">
    <w:name w:val="c1"/>
    <w:rsid w:val="00733AF9"/>
  </w:style>
  <w:style w:type="paragraph" w:customStyle="1" w:styleId="Style12">
    <w:name w:val="Style12"/>
    <w:basedOn w:val="a"/>
    <w:uiPriority w:val="99"/>
    <w:qFormat/>
    <w:rsid w:val="00733AF9"/>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numbering" w:customStyle="1" w:styleId="44">
    <w:name w:val="Нет списка4"/>
    <w:next w:val="a2"/>
    <w:uiPriority w:val="99"/>
    <w:semiHidden/>
    <w:unhideWhenUsed/>
    <w:rsid w:val="00F56BB7"/>
  </w:style>
  <w:style w:type="table" w:customStyle="1" w:styleId="81">
    <w:name w:val="Сетка таблицы8"/>
    <w:basedOn w:val="a1"/>
    <w:next w:val="afffff6"/>
    <w:uiPriority w:val="39"/>
    <w:rsid w:val="00F56BB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56BB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51">
    <w:name w:val="Нет списка5"/>
    <w:next w:val="a2"/>
    <w:semiHidden/>
    <w:rsid w:val="00EE2081"/>
  </w:style>
  <w:style w:type="numbering" w:customStyle="1" w:styleId="130">
    <w:name w:val="Нет списка13"/>
    <w:next w:val="a2"/>
    <w:uiPriority w:val="99"/>
    <w:semiHidden/>
    <w:rsid w:val="00EE2081"/>
  </w:style>
  <w:style w:type="table" w:customStyle="1" w:styleId="TableNormal4">
    <w:name w:val="Table Normal4"/>
    <w:uiPriority w:val="2"/>
    <w:semiHidden/>
    <w:unhideWhenUsed/>
    <w:qFormat/>
    <w:rsid w:val="00EE2081"/>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90">
    <w:name w:val="Сетка таблицы9"/>
    <w:basedOn w:val="a1"/>
    <w:next w:val="afffff6"/>
    <w:uiPriority w:val="59"/>
    <w:rsid w:val="00EE20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E2081"/>
  </w:style>
  <w:style w:type="numbering" w:customStyle="1" w:styleId="210">
    <w:name w:val="Нет списка21"/>
    <w:next w:val="a2"/>
    <w:uiPriority w:val="99"/>
    <w:semiHidden/>
    <w:rsid w:val="00EE2081"/>
  </w:style>
  <w:style w:type="numbering" w:customStyle="1" w:styleId="121">
    <w:name w:val="Нет списка121"/>
    <w:next w:val="a2"/>
    <w:uiPriority w:val="99"/>
    <w:semiHidden/>
    <w:unhideWhenUsed/>
    <w:rsid w:val="00EE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3846">
      <w:bodyDiv w:val="1"/>
      <w:marLeft w:val="0"/>
      <w:marRight w:val="0"/>
      <w:marTop w:val="0"/>
      <w:marBottom w:val="0"/>
      <w:divBdr>
        <w:top w:val="none" w:sz="0" w:space="0" w:color="auto"/>
        <w:left w:val="none" w:sz="0" w:space="0" w:color="auto"/>
        <w:bottom w:val="none" w:sz="0" w:space="0" w:color="auto"/>
        <w:right w:val="none" w:sz="0" w:space="0" w:color="auto"/>
      </w:divBdr>
    </w:div>
    <w:div w:id="1221207893">
      <w:marLeft w:val="0"/>
      <w:marRight w:val="0"/>
      <w:marTop w:val="0"/>
      <w:marBottom w:val="0"/>
      <w:divBdr>
        <w:top w:val="none" w:sz="0" w:space="0" w:color="auto"/>
        <w:left w:val="none" w:sz="0" w:space="0" w:color="auto"/>
        <w:bottom w:val="none" w:sz="0" w:space="0" w:color="auto"/>
        <w:right w:val="none" w:sz="0" w:space="0" w:color="auto"/>
      </w:divBdr>
    </w:div>
    <w:div w:id="1221207894">
      <w:marLeft w:val="0"/>
      <w:marRight w:val="0"/>
      <w:marTop w:val="0"/>
      <w:marBottom w:val="0"/>
      <w:divBdr>
        <w:top w:val="none" w:sz="0" w:space="0" w:color="auto"/>
        <w:left w:val="none" w:sz="0" w:space="0" w:color="auto"/>
        <w:bottom w:val="none" w:sz="0" w:space="0" w:color="auto"/>
        <w:right w:val="none" w:sz="0" w:space="0" w:color="auto"/>
      </w:divBdr>
    </w:div>
    <w:div w:id="1221207895">
      <w:marLeft w:val="0"/>
      <w:marRight w:val="0"/>
      <w:marTop w:val="0"/>
      <w:marBottom w:val="0"/>
      <w:divBdr>
        <w:top w:val="none" w:sz="0" w:space="0" w:color="auto"/>
        <w:left w:val="none" w:sz="0" w:space="0" w:color="auto"/>
        <w:bottom w:val="none" w:sz="0" w:space="0" w:color="auto"/>
        <w:right w:val="none" w:sz="0" w:space="0" w:color="auto"/>
      </w:divBdr>
    </w:div>
    <w:div w:id="1221207896">
      <w:marLeft w:val="0"/>
      <w:marRight w:val="0"/>
      <w:marTop w:val="0"/>
      <w:marBottom w:val="0"/>
      <w:divBdr>
        <w:top w:val="none" w:sz="0" w:space="0" w:color="auto"/>
        <w:left w:val="none" w:sz="0" w:space="0" w:color="auto"/>
        <w:bottom w:val="none" w:sz="0" w:space="0" w:color="auto"/>
        <w:right w:val="none" w:sz="0" w:space="0" w:color="auto"/>
      </w:divBdr>
    </w:div>
    <w:div w:id="1221207897">
      <w:marLeft w:val="0"/>
      <w:marRight w:val="0"/>
      <w:marTop w:val="0"/>
      <w:marBottom w:val="0"/>
      <w:divBdr>
        <w:top w:val="none" w:sz="0" w:space="0" w:color="auto"/>
        <w:left w:val="none" w:sz="0" w:space="0" w:color="auto"/>
        <w:bottom w:val="none" w:sz="0" w:space="0" w:color="auto"/>
        <w:right w:val="none" w:sz="0" w:space="0" w:color="auto"/>
      </w:divBdr>
    </w:div>
    <w:div w:id="1221207898">
      <w:marLeft w:val="0"/>
      <w:marRight w:val="0"/>
      <w:marTop w:val="0"/>
      <w:marBottom w:val="0"/>
      <w:divBdr>
        <w:top w:val="none" w:sz="0" w:space="0" w:color="auto"/>
        <w:left w:val="none" w:sz="0" w:space="0" w:color="auto"/>
        <w:bottom w:val="none" w:sz="0" w:space="0" w:color="auto"/>
        <w:right w:val="none" w:sz="0" w:space="0" w:color="auto"/>
      </w:divBdr>
    </w:div>
    <w:div w:id="1221207899">
      <w:marLeft w:val="0"/>
      <w:marRight w:val="0"/>
      <w:marTop w:val="0"/>
      <w:marBottom w:val="0"/>
      <w:divBdr>
        <w:top w:val="none" w:sz="0" w:space="0" w:color="auto"/>
        <w:left w:val="none" w:sz="0" w:space="0" w:color="auto"/>
        <w:bottom w:val="none" w:sz="0" w:space="0" w:color="auto"/>
        <w:right w:val="none" w:sz="0" w:space="0" w:color="auto"/>
      </w:divBdr>
    </w:div>
    <w:div w:id="1221207900">
      <w:marLeft w:val="0"/>
      <w:marRight w:val="0"/>
      <w:marTop w:val="0"/>
      <w:marBottom w:val="0"/>
      <w:divBdr>
        <w:top w:val="none" w:sz="0" w:space="0" w:color="auto"/>
        <w:left w:val="none" w:sz="0" w:space="0" w:color="auto"/>
        <w:bottom w:val="none" w:sz="0" w:space="0" w:color="auto"/>
        <w:right w:val="none" w:sz="0" w:space="0" w:color="auto"/>
      </w:divBdr>
    </w:div>
    <w:div w:id="1221207901">
      <w:marLeft w:val="0"/>
      <w:marRight w:val="0"/>
      <w:marTop w:val="0"/>
      <w:marBottom w:val="0"/>
      <w:divBdr>
        <w:top w:val="none" w:sz="0" w:space="0" w:color="auto"/>
        <w:left w:val="none" w:sz="0" w:space="0" w:color="auto"/>
        <w:bottom w:val="none" w:sz="0" w:space="0" w:color="auto"/>
        <w:right w:val="none" w:sz="0" w:space="0" w:color="auto"/>
      </w:divBdr>
    </w:div>
    <w:div w:id="1221207902">
      <w:marLeft w:val="0"/>
      <w:marRight w:val="0"/>
      <w:marTop w:val="0"/>
      <w:marBottom w:val="0"/>
      <w:divBdr>
        <w:top w:val="none" w:sz="0" w:space="0" w:color="auto"/>
        <w:left w:val="none" w:sz="0" w:space="0" w:color="auto"/>
        <w:bottom w:val="none" w:sz="0" w:space="0" w:color="auto"/>
        <w:right w:val="none" w:sz="0" w:space="0" w:color="auto"/>
      </w:divBdr>
    </w:div>
    <w:div w:id="1221207903">
      <w:marLeft w:val="0"/>
      <w:marRight w:val="0"/>
      <w:marTop w:val="0"/>
      <w:marBottom w:val="0"/>
      <w:divBdr>
        <w:top w:val="none" w:sz="0" w:space="0" w:color="auto"/>
        <w:left w:val="none" w:sz="0" w:space="0" w:color="auto"/>
        <w:bottom w:val="none" w:sz="0" w:space="0" w:color="auto"/>
        <w:right w:val="none" w:sz="0" w:space="0" w:color="auto"/>
      </w:divBdr>
    </w:div>
    <w:div w:id="1221207904">
      <w:marLeft w:val="0"/>
      <w:marRight w:val="0"/>
      <w:marTop w:val="0"/>
      <w:marBottom w:val="0"/>
      <w:divBdr>
        <w:top w:val="none" w:sz="0" w:space="0" w:color="auto"/>
        <w:left w:val="none" w:sz="0" w:space="0" w:color="auto"/>
        <w:bottom w:val="none" w:sz="0" w:space="0" w:color="auto"/>
        <w:right w:val="none" w:sz="0" w:space="0" w:color="auto"/>
      </w:divBdr>
    </w:div>
    <w:div w:id="1221207905">
      <w:marLeft w:val="0"/>
      <w:marRight w:val="0"/>
      <w:marTop w:val="0"/>
      <w:marBottom w:val="0"/>
      <w:divBdr>
        <w:top w:val="none" w:sz="0" w:space="0" w:color="auto"/>
        <w:left w:val="none" w:sz="0" w:space="0" w:color="auto"/>
        <w:bottom w:val="none" w:sz="0" w:space="0" w:color="auto"/>
        <w:right w:val="none" w:sz="0" w:space="0" w:color="auto"/>
      </w:divBdr>
    </w:div>
    <w:div w:id="13298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bitu.sst26.ru/index.php?option=com_k2&amp;view=item&amp;layout=item&amp;id=77&amp;Itemid=2009&amp;lang=r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abitu.sst26.ru/index.php?option=com_k2&amp;view=item&amp;layout=item&amp;id=77&amp;Itemid=2009&amp;lang=ru" TargetMode="External"/><Relationship Id="rId7" Type="http://schemas.openxmlformats.org/officeDocument/2006/relationships/endnotes" Target="endnotes.xml"/><Relationship Id="rId12" Type="http://schemas.openxmlformats.org/officeDocument/2006/relationships/hyperlink" Target="https://&#1089;&#1090;&#1072;&#1074;&#1089;&#1090;&#1088;&#1086;&#1081;&#1090;&#1077;&#1093;.&#1088;&#1092;/" TargetMode="External"/><Relationship Id="rId17" Type="http://schemas.openxmlformats.org/officeDocument/2006/relationships/hyperlink" Target="https://abitu.sst26.ru/index.php?option=com_k2&amp;view=item&amp;layout=item&amp;id=77&amp;Itemid=2009&amp;lan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bitu.sst26.ru/index.php?option=com_k2&amp;view=item&amp;layout=item&amp;id=77&amp;Itemid=2009&amp;lang=ru" TargetMode="External"/><Relationship Id="rId20" Type="http://schemas.openxmlformats.org/officeDocument/2006/relationships/hyperlink" Target="https://abitu.sst26.ru/index.php?option=com_k2&amp;view=item&amp;layout=item&amp;id=77&amp;Itemid=2009&amp;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cv.zydus.su/tematika-klassnyh-chasov-po-profilaktike-spida/" TargetMode="External"/><Relationship Id="rId23" Type="http://schemas.openxmlformats.org/officeDocument/2006/relationships/hyperlink" Target="https://abitu.sst26.ru/index.php?option=com_k2&amp;view=item&amp;layout=item&amp;id=77&amp;Itemid=2009&amp;lang=ru" TargetMode="External"/><Relationship Id="rId10" Type="http://schemas.openxmlformats.org/officeDocument/2006/relationships/footer" Target="footer1.xml"/><Relationship Id="rId19" Type="http://schemas.openxmlformats.org/officeDocument/2006/relationships/hyperlink" Target="https://&#1089;&#1090;&#1072;&#1074;&#1089;&#1090;&#1088;&#1086;&#1081;&#1090;&#1077;&#1093;.&#1088;&#1092;/" TargetMode="External"/><Relationship Id="rId4" Type="http://schemas.openxmlformats.org/officeDocument/2006/relationships/settings" Target="settings.xml"/><Relationship Id="rId9" Type="http://schemas.openxmlformats.org/officeDocument/2006/relationships/hyperlink" Target="https://www.list-org.com/search?type=name&amp;val=&#1054;&#1041;&#1065;&#1045;&#1057;&#1058;&#1042;&#1054;%20&#1057;%20&#1054;&#1043;&#1056;&#1040;&#1053;&#1048;&#1063;&#1045;&#1053;&#1053;&#1054;&#1049;%20&#1054;&#1058;&#1042;&#1045;&#1058;&#1057;&#1058;&#1042;&#1045;&#1053;&#1053;&#1054;&#1057;&#1058;&#1068;&#1070;%20%20&#1048;&#1053;&#1058;&#1045;&#1056;&#1069;&#1050;&#1057;" TargetMode="External"/><Relationship Id="rId14" Type="http://schemas.openxmlformats.org/officeDocument/2006/relationships/hyperlink" Target="https://abitu.sst26.ru/index.php?option=com_k2&amp;view=item&amp;layout=item&amp;id=77&amp;Itemid=2009&amp;lang=ru" TargetMode="External"/><Relationship Id="rId22" Type="http://schemas.openxmlformats.org/officeDocument/2006/relationships/hyperlink" Target="https://abitu.sst26.ru/index.php?option=com_k2&amp;view=item&amp;layout=item&amp;id=77&amp;Itemid=2009&amp;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6BB98-8877-448A-9DE0-BFF9CC50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60281</Words>
  <Characters>343608</Characters>
  <Application>Microsoft Office Word</Application>
  <DocSecurity>0</DocSecurity>
  <Lines>2863</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307</cp:lastModifiedBy>
  <cp:revision>5</cp:revision>
  <cp:lastPrinted>2022-05-13T08:47:00Z</cp:lastPrinted>
  <dcterms:created xsi:type="dcterms:W3CDTF">2023-11-10T06:38:00Z</dcterms:created>
  <dcterms:modified xsi:type="dcterms:W3CDTF">2023-11-10T10:23:00Z</dcterms:modified>
</cp:coreProperties>
</file>