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8F0" w:rsidRDefault="006648F0" w:rsidP="005C7394">
      <w:pPr>
        <w:jc w:val="center"/>
        <w:outlineLvl w:val="4"/>
        <w:divId w:val="1106652372"/>
        <w:rPr>
          <w:rFonts w:ascii="Times New Roman" w:eastAsia="Times New Roman" w:hAnsi="Times New Roman"/>
          <w:b/>
          <w:caps/>
          <w:color w:val="333333"/>
          <w:sz w:val="26"/>
          <w:szCs w:val="26"/>
        </w:rPr>
      </w:pPr>
    </w:p>
    <w:p w:rsidR="008652BE" w:rsidRDefault="008652BE" w:rsidP="005C7394">
      <w:pPr>
        <w:jc w:val="center"/>
        <w:outlineLvl w:val="4"/>
        <w:divId w:val="1106652372"/>
        <w:rPr>
          <w:rFonts w:ascii="Times New Roman" w:eastAsia="Times New Roman" w:hAnsi="Times New Roman"/>
          <w:b/>
          <w:caps/>
          <w:color w:val="333333"/>
          <w:sz w:val="26"/>
          <w:szCs w:val="26"/>
        </w:rPr>
      </w:pPr>
      <w:r>
        <w:rPr>
          <w:rFonts w:ascii="Times New Roman" w:eastAsia="Times New Roman" w:hAnsi="Times New Roman"/>
          <w:b/>
          <w:caps/>
          <w:color w:val="333333"/>
          <w:sz w:val="26"/>
          <w:szCs w:val="26"/>
        </w:rPr>
        <w:t xml:space="preserve">ДОГОВОР </w:t>
      </w:r>
      <w:r w:rsidR="0069709E">
        <w:rPr>
          <w:rFonts w:ascii="Times New Roman" w:eastAsia="Times New Roman" w:hAnsi="Times New Roman"/>
          <w:b/>
          <w:caps/>
          <w:color w:val="333333"/>
          <w:sz w:val="26"/>
          <w:szCs w:val="26"/>
        </w:rPr>
        <w:t>_____</w:t>
      </w:r>
    </w:p>
    <w:p w:rsidR="00C5269E" w:rsidRDefault="00C5269E">
      <w:pPr>
        <w:ind w:firstLine="567"/>
        <w:jc w:val="center"/>
        <w:outlineLvl w:val="4"/>
        <w:divId w:val="1106652372"/>
        <w:rPr>
          <w:rFonts w:ascii="Times New Roman" w:eastAsia="Times New Roman" w:hAnsi="Times New Roman"/>
          <w:b/>
          <w:caps/>
          <w:color w:val="333333"/>
          <w:sz w:val="26"/>
          <w:szCs w:val="26"/>
        </w:rPr>
      </w:pPr>
    </w:p>
    <w:p w:rsidR="008652BE" w:rsidRDefault="005C7394">
      <w:pPr>
        <w:tabs>
          <w:tab w:val="left" w:pos="426"/>
        </w:tabs>
        <w:jc w:val="both"/>
        <w:divId w:val="525868843"/>
        <w:rPr>
          <w:rFonts w:ascii="Times New Roman" w:eastAsia="Times New Roman" w:hAnsi="Times New Roman"/>
          <w:color w:val="333333"/>
          <w:sz w:val="26"/>
          <w:szCs w:val="26"/>
        </w:rPr>
      </w:pPr>
      <w:r>
        <w:rPr>
          <w:rFonts w:ascii="Times New Roman" w:eastAsia="Times New Roman" w:hAnsi="Times New Roman"/>
          <w:color w:val="333333"/>
          <w:sz w:val="26"/>
          <w:szCs w:val="26"/>
        </w:rPr>
        <w:t xml:space="preserve">г. </w:t>
      </w:r>
      <w:r w:rsidR="008652BE">
        <w:rPr>
          <w:rFonts w:ascii="Times New Roman" w:eastAsia="Times New Roman" w:hAnsi="Times New Roman"/>
          <w:color w:val="333333"/>
          <w:sz w:val="26"/>
          <w:szCs w:val="26"/>
        </w:rPr>
        <w:t xml:space="preserve">Ставрополь </w:t>
      </w:r>
      <w:r w:rsidR="008652BE">
        <w:rPr>
          <w:rFonts w:ascii="Times New Roman" w:eastAsia="Times New Roman" w:hAnsi="Times New Roman"/>
          <w:color w:val="FFFFFF"/>
          <w:sz w:val="26"/>
          <w:szCs w:val="26"/>
        </w:rPr>
        <w:t>__________</w:t>
      </w:r>
      <w:r>
        <w:rPr>
          <w:rFonts w:ascii="Times New Roman" w:eastAsia="Times New Roman" w:hAnsi="Times New Roman"/>
          <w:color w:val="FFFFFF"/>
          <w:sz w:val="26"/>
          <w:szCs w:val="26"/>
        </w:rPr>
        <w:t xml:space="preserve">   </w:t>
      </w:r>
      <w:r w:rsidR="008652BE">
        <w:rPr>
          <w:rFonts w:ascii="Times New Roman" w:eastAsia="Times New Roman" w:hAnsi="Times New Roman"/>
          <w:color w:val="FFFFFF"/>
          <w:sz w:val="26"/>
          <w:szCs w:val="26"/>
        </w:rPr>
        <w:t xml:space="preserve">_________    _                      </w:t>
      </w:r>
      <w:r w:rsidR="005F4D36">
        <w:rPr>
          <w:rFonts w:ascii="Times New Roman" w:eastAsia="Times New Roman" w:hAnsi="Times New Roman"/>
          <w:color w:val="FFFFFF"/>
          <w:sz w:val="26"/>
          <w:szCs w:val="26"/>
        </w:rPr>
        <w:t xml:space="preserve">    </w:t>
      </w:r>
      <w:r w:rsidR="0069709E">
        <w:rPr>
          <w:rFonts w:ascii="Times New Roman" w:eastAsia="Times New Roman" w:hAnsi="Times New Roman"/>
          <w:color w:val="FFFFFF"/>
          <w:sz w:val="26"/>
          <w:szCs w:val="26"/>
        </w:rPr>
        <w:t xml:space="preserve">  </w:t>
      </w:r>
      <w:r w:rsidR="004A663B">
        <w:rPr>
          <w:rFonts w:ascii="Times New Roman" w:eastAsia="Times New Roman" w:hAnsi="Times New Roman"/>
          <w:color w:val="FFFFFF"/>
          <w:sz w:val="26"/>
          <w:szCs w:val="26"/>
        </w:rPr>
        <w:t xml:space="preserve">         </w:t>
      </w:r>
      <w:r w:rsidR="005F4D36">
        <w:rPr>
          <w:rFonts w:ascii="Times New Roman" w:eastAsia="Times New Roman" w:hAnsi="Times New Roman"/>
          <w:color w:val="FFFFFF"/>
          <w:sz w:val="26"/>
          <w:szCs w:val="26"/>
        </w:rPr>
        <w:t xml:space="preserve">  </w:t>
      </w:r>
      <w:r w:rsidR="008652BE">
        <w:rPr>
          <w:rFonts w:ascii="Times New Roman" w:eastAsia="Times New Roman" w:hAnsi="Times New Roman"/>
          <w:color w:val="FFFFFF"/>
          <w:sz w:val="26"/>
          <w:szCs w:val="26"/>
        </w:rPr>
        <w:t xml:space="preserve"> </w:t>
      </w:r>
      <w:r w:rsidR="00310EE3">
        <w:rPr>
          <w:rFonts w:ascii="Times New Roman" w:eastAsia="Times New Roman" w:hAnsi="Times New Roman"/>
          <w:color w:val="FFFFFF"/>
          <w:sz w:val="26"/>
          <w:szCs w:val="26"/>
        </w:rPr>
        <w:t xml:space="preserve"> </w:t>
      </w:r>
      <w:proofErr w:type="gramStart"/>
      <w:r w:rsidR="00310EE3">
        <w:rPr>
          <w:rFonts w:ascii="Times New Roman" w:eastAsia="Times New Roman" w:hAnsi="Times New Roman"/>
          <w:color w:val="FFFFFF"/>
          <w:sz w:val="26"/>
          <w:szCs w:val="26"/>
        </w:rPr>
        <w:t>_</w:t>
      </w:r>
      <w:r w:rsidR="00310EE3">
        <w:rPr>
          <w:rFonts w:ascii="Times New Roman" w:eastAsia="Times New Roman" w:hAnsi="Times New Roman"/>
          <w:color w:val="333333"/>
          <w:sz w:val="26"/>
          <w:szCs w:val="26"/>
        </w:rPr>
        <w:t>«</w:t>
      </w:r>
      <w:proofErr w:type="gramEnd"/>
      <w:r w:rsidR="0069709E">
        <w:rPr>
          <w:rFonts w:ascii="Times New Roman" w:eastAsia="Times New Roman" w:hAnsi="Times New Roman"/>
          <w:color w:val="333333"/>
          <w:sz w:val="26"/>
          <w:szCs w:val="26"/>
        </w:rPr>
        <w:t>____</w:t>
      </w:r>
      <w:r w:rsidR="008652BE" w:rsidRPr="00310EE3">
        <w:rPr>
          <w:rFonts w:ascii="Times New Roman" w:eastAsia="Times New Roman" w:hAnsi="Times New Roman"/>
          <w:color w:val="333333"/>
          <w:sz w:val="26"/>
          <w:szCs w:val="26"/>
        </w:rPr>
        <w:t xml:space="preserve">» </w:t>
      </w:r>
      <w:r w:rsidR="009141B1">
        <w:rPr>
          <w:rFonts w:ascii="Times New Roman" w:eastAsia="Times New Roman" w:hAnsi="Times New Roman"/>
          <w:color w:val="333333"/>
          <w:sz w:val="26"/>
          <w:szCs w:val="26"/>
        </w:rPr>
        <w:t>декабря</w:t>
      </w:r>
      <w:r w:rsidR="008652BE">
        <w:rPr>
          <w:rFonts w:ascii="Times New Roman" w:eastAsia="Times New Roman" w:hAnsi="Times New Roman"/>
          <w:color w:val="333333"/>
          <w:sz w:val="26"/>
          <w:szCs w:val="26"/>
        </w:rPr>
        <w:t xml:space="preserve"> 20</w:t>
      </w:r>
      <w:r>
        <w:rPr>
          <w:rFonts w:ascii="Times New Roman" w:eastAsia="Times New Roman" w:hAnsi="Times New Roman"/>
          <w:color w:val="333333"/>
          <w:sz w:val="26"/>
          <w:szCs w:val="26"/>
        </w:rPr>
        <w:t>2</w:t>
      </w:r>
      <w:r w:rsidR="004A663B">
        <w:rPr>
          <w:rFonts w:ascii="Times New Roman" w:eastAsia="Times New Roman" w:hAnsi="Times New Roman"/>
          <w:color w:val="333333"/>
          <w:sz w:val="26"/>
          <w:szCs w:val="26"/>
        </w:rPr>
        <w:t>2</w:t>
      </w:r>
      <w:r w:rsidR="008652BE">
        <w:rPr>
          <w:rFonts w:ascii="Times New Roman" w:eastAsia="Times New Roman" w:hAnsi="Times New Roman"/>
          <w:color w:val="333333"/>
          <w:sz w:val="26"/>
          <w:szCs w:val="26"/>
        </w:rPr>
        <w:t xml:space="preserve"> г. </w:t>
      </w:r>
    </w:p>
    <w:p w:rsidR="008652BE" w:rsidRDefault="008652BE">
      <w:pPr>
        <w:jc w:val="both"/>
        <w:divId w:val="525868843"/>
        <w:rPr>
          <w:rFonts w:ascii="Times New Roman" w:eastAsia="Times New Roman" w:hAnsi="Times New Roman"/>
          <w:color w:val="333333"/>
          <w:sz w:val="26"/>
          <w:szCs w:val="26"/>
        </w:rPr>
      </w:pPr>
    </w:p>
    <w:p w:rsidR="006648F0" w:rsidRDefault="006648F0">
      <w:pPr>
        <w:jc w:val="both"/>
        <w:divId w:val="525868843"/>
        <w:rPr>
          <w:rFonts w:ascii="Times New Roman" w:eastAsia="Times New Roman" w:hAnsi="Times New Roman"/>
          <w:color w:val="333333"/>
          <w:sz w:val="26"/>
          <w:szCs w:val="26"/>
        </w:rPr>
      </w:pPr>
    </w:p>
    <w:p w:rsidR="00632484" w:rsidRPr="009141B1" w:rsidRDefault="00632484" w:rsidP="001F698B">
      <w:pPr>
        <w:jc w:val="both"/>
        <w:divId w:val="525868843"/>
        <w:rPr>
          <w:rFonts w:ascii="Times New Roman" w:hAnsi="Times New Roman"/>
          <w:b/>
          <w:color w:val="333333"/>
          <w:sz w:val="28"/>
          <w:szCs w:val="28"/>
        </w:rPr>
      </w:pPr>
      <w:r w:rsidRPr="009141B1">
        <w:rPr>
          <w:rFonts w:ascii="Times New Roman" w:hAnsi="Times New Roman"/>
          <w:b/>
          <w:color w:val="333333"/>
          <w:sz w:val="28"/>
          <w:szCs w:val="28"/>
        </w:rPr>
        <w:t>Государственное бюджетное профессиональное образовательное учреждение  «Ставропольский строительный техникум»</w:t>
      </w:r>
      <w:r w:rsidRPr="009141B1">
        <w:rPr>
          <w:rFonts w:ascii="Times New Roman" w:hAnsi="Times New Roman"/>
          <w:color w:val="333333"/>
          <w:sz w:val="28"/>
          <w:szCs w:val="28"/>
        </w:rPr>
        <w:t xml:space="preserve"> в лице </w:t>
      </w:r>
      <w:r w:rsidRPr="009141B1">
        <w:rPr>
          <w:rFonts w:ascii="Times New Roman" w:hAnsi="Times New Roman"/>
          <w:b/>
          <w:color w:val="333333"/>
          <w:sz w:val="28"/>
          <w:szCs w:val="28"/>
        </w:rPr>
        <w:t>директора Семилетова Владимира Андреевича</w:t>
      </w:r>
      <w:r w:rsidRPr="009141B1">
        <w:rPr>
          <w:rFonts w:ascii="Times New Roman" w:hAnsi="Times New Roman"/>
          <w:color w:val="333333"/>
          <w:sz w:val="28"/>
          <w:szCs w:val="28"/>
        </w:rPr>
        <w:t>, действующего на основании Устава, именуемый в дальнейшем «</w:t>
      </w:r>
      <w:r w:rsidRPr="009141B1">
        <w:rPr>
          <w:rFonts w:ascii="Times New Roman" w:hAnsi="Times New Roman"/>
          <w:b/>
          <w:bCs/>
          <w:color w:val="333333"/>
          <w:sz w:val="28"/>
          <w:szCs w:val="28"/>
        </w:rPr>
        <w:t>Заказчик</w:t>
      </w:r>
      <w:r w:rsidRPr="009141B1">
        <w:rPr>
          <w:rFonts w:ascii="Times New Roman" w:hAnsi="Times New Roman"/>
          <w:color w:val="333333"/>
          <w:sz w:val="28"/>
          <w:szCs w:val="28"/>
        </w:rPr>
        <w:t xml:space="preserve">», с одной стороны, и </w:t>
      </w:r>
      <w:r w:rsidR="0069709E">
        <w:rPr>
          <w:rFonts w:ascii="Times New Roman" w:hAnsi="Times New Roman"/>
          <w:color w:val="333333"/>
          <w:sz w:val="28"/>
          <w:szCs w:val="28"/>
        </w:rPr>
        <w:t>___________________________</w:t>
      </w:r>
      <w:r w:rsidRPr="009141B1">
        <w:rPr>
          <w:rFonts w:ascii="Times New Roman" w:hAnsi="Times New Roman"/>
          <w:color w:val="333333"/>
          <w:sz w:val="28"/>
          <w:szCs w:val="28"/>
        </w:rPr>
        <w:t xml:space="preserve">, действующий на основании </w:t>
      </w:r>
      <w:r w:rsidR="0069709E">
        <w:rPr>
          <w:rFonts w:ascii="Times New Roman" w:hAnsi="Times New Roman"/>
          <w:color w:val="333333"/>
          <w:sz w:val="28"/>
          <w:szCs w:val="28"/>
        </w:rPr>
        <w:t>___________________________________</w:t>
      </w:r>
      <w:r w:rsidRPr="009141B1">
        <w:rPr>
          <w:rFonts w:ascii="Times New Roman" w:hAnsi="Times New Roman"/>
          <w:color w:val="333333"/>
          <w:sz w:val="28"/>
          <w:szCs w:val="28"/>
        </w:rPr>
        <w:t>, именуемый в дальнейшем «</w:t>
      </w:r>
      <w:r w:rsidRPr="009141B1">
        <w:rPr>
          <w:rFonts w:ascii="Times New Roman" w:hAnsi="Times New Roman"/>
          <w:b/>
          <w:bCs/>
          <w:color w:val="333333"/>
          <w:sz w:val="28"/>
          <w:szCs w:val="28"/>
        </w:rPr>
        <w:t>Подрядчик</w:t>
      </w:r>
      <w:r w:rsidRPr="009141B1">
        <w:rPr>
          <w:rFonts w:ascii="Times New Roman" w:hAnsi="Times New Roman"/>
          <w:color w:val="333333"/>
          <w:sz w:val="28"/>
          <w:szCs w:val="28"/>
        </w:rPr>
        <w:t>», с другой стороны, именуемые в дальнейшем «</w:t>
      </w:r>
      <w:r w:rsidRPr="009141B1">
        <w:rPr>
          <w:rFonts w:ascii="Times New Roman" w:hAnsi="Times New Roman"/>
          <w:b/>
          <w:bCs/>
          <w:color w:val="333333"/>
          <w:sz w:val="28"/>
          <w:szCs w:val="28"/>
        </w:rPr>
        <w:t>Стороны</w:t>
      </w:r>
      <w:r w:rsidRPr="009141B1">
        <w:rPr>
          <w:rFonts w:ascii="Times New Roman" w:hAnsi="Times New Roman"/>
          <w:color w:val="333333"/>
          <w:sz w:val="28"/>
          <w:szCs w:val="28"/>
        </w:rPr>
        <w:t xml:space="preserve">», </w:t>
      </w:r>
      <w:r w:rsidR="001F698B" w:rsidRPr="009141B1">
        <w:rPr>
          <w:rFonts w:ascii="Times New Roman" w:hAnsi="Times New Roman"/>
          <w:color w:val="333333"/>
          <w:sz w:val="28"/>
          <w:szCs w:val="28"/>
        </w:rPr>
        <w:t xml:space="preserve">в </w:t>
      </w:r>
      <w:r w:rsidR="001F698B" w:rsidRPr="009141B1">
        <w:rPr>
          <w:rFonts w:ascii="Times New Roman" w:eastAsia="Times New Roman" w:hAnsi="Times New Roman"/>
          <w:sz w:val="28"/>
          <w:szCs w:val="28"/>
        </w:rPr>
        <w:t xml:space="preserve">соответствии с Положением о закупке товаров, работ, и услуг  ГБПОУ ССТ, разработанного на основании Федерального закона от 18 июля 2011г. №223-ФЗ «О закупках товаров, работ, услуг отдельными видами юридических лиц», </w:t>
      </w:r>
      <w:r w:rsidRPr="009141B1">
        <w:rPr>
          <w:rFonts w:ascii="Times New Roman" w:hAnsi="Times New Roman"/>
          <w:color w:val="333333"/>
          <w:sz w:val="28"/>
          <w:szCs w:val="28"/>
        </w:rPr>
        <w:t xml:space="preserve">заключили настоящий </w:t>
      </w:r>
      <w:r w:rsidR="005C7394" w:rsidRPr="009141B1">
        <w:rPr>
          <w:rFonts w:ascii="Times New Roman" w:hAnsi="Times New Roman"/>
          <w:color w:val="333333"/>
          <w:sz w:val="28"/>
          <w:szCs w:val="28"/>
        </w:rPr>
        <w:t xml:space="preserve">договор, в дальнейшем «Договор» </w:t>
      </w:r>
      <w:r w:rsidRPr="009141B1">
        <w:rPr>
          <w:rFonts w:ascii="Times New Roman" w:hAnsi="Times New Roman"/>
          <w:color w:val="000000"/>
          <w:sz w:val="28"/>
          <w:szCs w:val="28"/>
        </w:rPr>
        <w:t>о нижеследующем:</w:t>
      </w:r>
      <w:r w:rsidRPr="009141B1">
        <w:rPr>
          <w:rFonts w:ascii="Times New Roman" w:hAnsi="Times New Roman"/>
          <w:color w:val="333333"/>
          <w:sz w:val="28"/>
          <w:szCs w:val="28"/>
        </w:rPr>
        <w:t xml:space="preserve"> </w:t>
      </w:r>
    </w:p>
    <w:p w:rsidR="008652BE" w:rsidRPr="009141B1" w:rsidRDefault="008652BE" w:rsidP="007C39AE">
      <w:pPr>
        <w:pStyle w:val="a8"/>
        <w:numPr>
          <w:ilvl w:val="0"/>
          <w:numId w:val="1"/>
        </w:numPr>
        <w:spacing w:before="374"/>
        <w:jc w:val="center"/>
        <w:outlineLvl w:val="5"/>
        <w:divId w:val="525868843"/>
        <w:rPr>
          <w:rFonts w:ascii="Times New Roman" w:eastAsia="Times New Roman" w:hAnsi="Times New Roman"/>
          <w:b/>
          <w:caps/>
          <w:color w:val="333333"/>
          <w:sz w:val="26"/>
          <w:szCs w:val="26"/>
        </w:rPr>
      </w:pPr>
      <w:r w:rsidRPr="009141B1">
        <w:rPr>
          <w:rFonts w:ascii="Times New Roman" w:eastAsia="Times New Roman" w:hAnsi="Times New Roman"/>
          <w:b/>
          <w:caps/>
          <w:color w:val="333333"/>
          <w:sz w:val="26"/>
          <w:szCs w:val="26"/>
        </w:rPr>
        <w:t>ПРЕДМЕТ ДОГОВОРА</w:t>
      </w:r>
    </w:p>
    <w:p w:rsidR="008652BE" w:rsidRPr="009141B1" w:rsidRDefault="008652BE">
      <w:pPr>
        <w:ind w:firstLine="567"/>
        <w:jc w:val="both"/>
        <w:divId w:val="525868843"/>
        <w:rPr>
          <w:rFonts w:ascii="Times New Roman" w:eastAsia="Times New Roman" w:hAnsi="Times New Roman"/>
          <w:color w:val="333333"/>
          <w:sz w:val="26"/>
          <w:szCs w:val="26"/>
        </w:rPr>
      </w:pPr>
      <w:r w:rsidRPr="009141B1">
        <w:rPr>
          <w:rFonts w:ascii="Times New Roman" w:eastAsia="Times New Roman" w:hAnsi="Times New Roman"/>
          <w:color w:val="333333"/>
          <w:sz w:val="26"/>
          <w:szCs w:val="26"/>
        </w:rPr>
        <w:t xml:space="preserve">1.1. Подрядчик обязуется самостоятельно из своих материалов выполнить </w:t>
      </w:r>
      <w:r w:rsidR="004A4568" w:rsidRPr="004A4568">
        <w:rPr>
          <w:rFonts w:ascii="Times New Roman" w:eastAsia="Times New Roman" w:hAnsi="Times New Roman"/>
          <w:sz w:val="26"/>
          <w:szCs w:val="26"/>
        </w:rPr>
        <w:t>замену системы освещения в помещениях 2-го этажа учебно</w:t>
      </w:r>
      <w:r w:rsidR="0069709E">
        <w:rPr>
          <w:rFonts w:ascii="Times New Roman" w:eastAsia="Times New Roman" w:hAnsi="Times New Roman"/>
          <w:sz w:val="26"/>
          <w:szCs w:val="26"/>
        </w:rPr>
        <w:t>-</w:t>
      </w:r>
      <w:r w:rsidR="004A4568" w:rsidRPr="004A4568">
        <w:rPr>
          <w:rFonts w:ascii="Times New Roman" w:eastAsia="Times New Roman" w:hAnsi="Times New Roman"/>
          <w:sz w:val="26"/>
          <w:szCs w:val="26"/>
        </w:rPr>
        <w:t>производственного корпуса (перед актовым залом) ГБПОУ ССТ, расположенного по адресу: г.</w:t>
      </w:r>
      <w:r w:rsidR="0069709E">
        <w:rPr>
          <w:rFonts w:ascii="Times New Roman" w:eastAsia="Times New Roman" w:hAnsi="Times New Roman"/>
          <w:sz w:val="26"/>
          <w:szCs w:val="26"/>
        </w:rPr>
        <w:t xml:space="preserve"> </w:t>
      </w:r>
      <w:r w:rsidR="004A4568" w:rsidRPr="004A4568">
        <w:rPr>
          <w:rFonts w:ascii="Times New Roman" w:eastAsia="Times New Roman" w:hAnsi="Times New Roman"/>
          <w:sz w:val="26"/>
          <w:szCs w:val="26"/>
        </w:rPr>
        <w:t>Ставрополь, ул. Комсомольская,73</w:t>
      </w:r>
      <w:r w:rsidRPr="004A4568">
        <w:rPr>
          <w:rFonts w:ascii="Times New Roman" w:eastAsia="Times New Roman" w:hAnsi="Times New Roman"/>
          <w:sz w:val="26"/>
          <w:szCs w:val="26"/>
        </w:rPr>
        <w:t>,</w:t>
      </w:r>
      <w:r w:rsidR="001E50D3" w:rsidRPr="004A4568">
        <w:rPr>
          <w:rFonts w:ascii="Times New Roman" w:eastAsia="Times New Roman" w:hAnsi="Times New Roman"/>
          <w:sz w:val="26"/>
          <w:szCs w:val="26"/>
        </w:rPr>
        <w:t xml:space="preserve"> </w:t>
      </w:r>
      <w:r w:rsidRPr="004A4568">
        <w:rPr>
          <w:rFonts w:ascii="Times New Roman" w:eastAsia="Times New Roman" w:hAnsi="Times New Roman"/>
          <w:sz w:val="26"/>
          <w:szCs w:val="26"/>
        </w:rPr>
        <w:t xml:space="preserve">именуемом в дальнейшем Объектом, с соблюдением норм и правил, </w:t>
      </w:r>
      <w:r w:rsidRPr="009141B1">
        <w:rPr>
          <w:rFonts w:ascii="Times New Roman" w:eastAsia="Times New Roman" w:hAnsi="Times New Roman"/>
          <w:color w:val="333333"/>
          <w:sz w:val="26"/>
          <w:szCs w:val="26"/>
        </w:rPr>
        <w:t>требований Заказчика, а Заказчик – принять выполненные работы и оплатить их в соответствии с условиями настоящего договора.</w:t>
      </w:r>
    </w:p>
    <w:p w:rsidR="008652BE" w:rsidRPr="009141B1" w:rsidRDefault="008652BE">
      <w:pPr>
        <w:ind w:firstLine="567"/>
        <w:jc w:val="both"/>
        <w:divId w:val="525868843"/>
        <w:rPr>
          <w:rFonts w:ascii="Times New Roman" w:eastAsia="Times New Roman" w:hAnsi="Times New Roman"/>
          <w:color w:val="333333"/>
          <w:sz w:val="26"/>
          <w:szCs w:val="26"/>
        </w:rPr>
      </w:pPr>
      <w:r w:rsidRPr="009141B1">
        <w:rPr>
          <w:rFonts w:ascii="Times New Roman" w:eastAsia="Times New Roman" w:hAnsi="Times New Roman"/>
          <w:color w:val="333333"/>
          <w:sz w:val="26"/>
          <w:szCs w:val="26"/>
        </w:rPr>
        <w:t>1.2. Объем, характер и стоимость работ, предусмотренных в п.1.1 настоящего договора, определяются сметой, утвержденной Заказчиком и согласованной Подрядчиком.</w:t>
      </w:r>
    </w:p>
    <w:p w:rsidR="008652BE" w:rsidRPr="009141B1" w:rsidRDefault="008652BE" w:rsidP="00D34002">
      <w:pPr>
        <w:pStyle w:val="a8"/>
        <w:numPr>
          <w:ilvl w:val="0"/>
          <w:numId w:val="1"/>
        </w:numPr>
        <w:spacing w:before="374"/>
        <w:jc w:val="center"/>
        <w:outlineLvl w:val="5"/>
        <w:divId w:val="525868843"/>
        <w:rPr>
          <w:rFonts w:ascii="Times New Roman" w:eastAsia="Times New Roman" w:hAnsi="Times New Roman"/>
          <w:b/>
          <w:caps/>
          <w:color w:val="333333"/>
          <w:sz w:val="26"/>
          <w:szCs w:val="26"/>
        </w:rPr>
      </w:pPr>
      <w:r w:rsidRPr="009141B1">
        <w:rPr>
          <w:rFonts w:ascii="Times New Roman" w:eastAsia="Times New Roman" w:hAnsi="Times New Roman"/>
          <w:b/>
          <w:caps/>
          <w:color w:val="333333"/>
          <w:sz w:val="26"/>
          <w:szCs w:val="26"/>
        </w:rPr>
        <w:t>СРОК ВЫПОЛНЕНИЯ РАБОТ</w:t>
      </w:r>
    </w:p>
    <w:p w:rsidR="008652BE" w:rsidRPr="009141B1" w:rsidRDefault="008652BE" w:rsidP="006524B2">
      <w:pPr>
        <w:ind w:firstLine="567"/>
        <w:divId w:val="525868843"/>
        <w:rPr>
          <w:rFonts w:ascii="Times New Roman" w:eastAsia="Times New Roman" w:hAnsi="Times New Roman"/>
          <w:color w:val="333333"/>
          <w:sz w:val="26"/>
          <w:szCs w:val="26"/>
        </w:rPr>
      </w:pPr>
      <w:r w:rsidRPr="009141B1">
        <w:rPr>
          <w:rFonts w:ascii="Times New Roman" w:eastAsia="Times New Roman" w:hAnsi="Times New Roman"/>
          <w:color w:val="333333"/>
          <w:sz w:val="26"/>
          <w:szCs w:val="26"/>
        </w:rPr>
        <w:t xml:space="preserve">2.1. Срок выполнения работ: с момента </w:t>
      </w:r>
      <w:r w:rsidR="00AD5011" w:rsidRPr="009141B1">
        <w:rPr>
          <w:rFonts w:ascii="Times New Roman" w:eastAsia="Times New Roman" w:hAnsi="Times New Roman"/>
          <w:color w:val="333333"/>
          <w:sz w:val="26"/>
          <w:szCs w:val="26"/>
        </w:rPr>
        <w:t>заключения договора</w:t>
      </w:r>
      <w:r w:rsidRPr="009141B1">
        <w:rPr>
          <w:rFonts w:ascii="Times New Roman" w:eastAsia="Times New Roman" w:hAnsi="Times New Roman"/>
          <w:color w:val="333333"/>
          <w:sz w:val="26"/>
          <w:szCs w:val="26"/>
        </w:rPr>
        <w:t xml:space="preserve"> </w:t>
      </w:r>
      <w:r w:rsidR="00A03B58" w:rsidRPr="009141B1">
        <w:rPr>
          <w:rFonts w:ascii="Times New Roman" w:eastAsia="Times New Roman" w:hAnsi="Times New Roman"/>
          <w:color w:val="333333"/>
          <w:sz w:val="26"/>
          <w:szCs w:val="26"/>
        </w:rPr>
        <w:t>до</w:t>
      </w:r>
      <w:r w:rsidRPr="009141B1">
        <w:rPr>
          <w:rFonts w:ascii="Times New Roman" w:eastAsia="Times New Roman" w:hAnsi="Times New Roman"/>
          <w:color w:val="333333"/>
          <w:sz w:val="26"/>
          <w:szCs w:val="26"/>
        </w:rPr>
        <w:t xml:space="preserve"> </w:t>
      </w:r>
      <w:r w:rsidR="004A4568">
        <w:rPr>
          <w:rFonts w:ascii="Times New Roman" w:eastAsia="Times New Roman" w:hAnsi="Times New Roman"/>
          <w:sz w:val="26"/>
          <w:szCs w:val="26"/>
        </w:rPr>
        <w:t>21</w:t>
      </w:r>
      <w:r w:rsidR="001F698B" w:rsidRPr="009141B1">
        <w:rPr>
          <w:rFonts w:ascii="Times New Roman" w:eastAsia="Times New Roman" w:hAnsi="Times New Roman"/>
          <w:sz w:val="26"/>
          <w:szCs w:val="26"/>
        </w:rPr>
        <w:t xml:space="preserve"> </w:t>
      </w:r>
      <w:r w:rsidR="009141B1">
        <w:rPr>
          <w:rFonts w:ascii="Times New Roman" w:eastAsia="Times New Roman" w:hAnsi="Times New Roman"/>
          <w:sz w:val="26"/>
          <w:szCs w:val="26"/>
        </w:rPr>
        <w:t>декабря</w:t>
      </w:r>
      <w:r w:rsidR="00460C0E" w:rsidRPr="009141B1">
        <w:rPr>
          <w:rFonts w:ascii="Times New Roman" w:eastAsia="Times New Roman" w:hAnsi="Times New Roman"/>
          <w:sz w:val="26"/>
          <w:szCs w:val="26"/>
        </w:rPr>
        <w:t xml:space="preserve"> </w:t>
      </w:r>
      <w:r w:rsidRPr="009141B1">
        <w:rPr>
          <w:rFonts w:ascii="Times New Roman" w:eastAsia="Times New Roman" w:hAnsi="Times New Roman"/>
          <w:color w:val="333333"/>
          <w:sz w:val="26"/>
          <w:szCs w:val="26"/>
        </w:rPr>
        <w:t>20</w:t>
      </w:r>
      <w:r w:rsidR="005C7394" w:rsidRPr="009141B1">
        <w:rPr>
          <w:rFonts w:ascii="Times New Roman" w:eastAsia="Times New Roman" w:hAnsi="Times New Roman"/>
          <w:color w:val="333333"/>
          <w:sz w:val="26"/>
          <w:szCs w:val="26"/>
        </w:rPr>
        <w:t>2</w:t>
      </w:r>
      <w:r w:rsidR="001F698B" w:rsidRPr="009141B1">
        <w:rPr>
          <w:rFonts w:ascii="Times New Roman" w:eastAsia="Times New Roman" w:hAnsi="Times New Roman"/>
          <w:color w:val="333333"/>
          <w:sz w:val="26"/>
          <w:szCs w:val="26"/>
        </w:rPr>
        <w:t>2</w:t>
      </w:r>
      <w:r w:rsidR="009115E4" w:rsidRPr="009141B1">
        <w:rPr>
          <w:rFonts w:ascii="Times New Roman" w:eastAsia="Times New Roman" w:hAnsi="Times New Roman"/>
          <w:color w:val="333333"/>
          <w:sz w:val="26"/>
          <w:szCs w:val="26"/>
        </w:rPr>
        <w:t>г</w:t>
      </w:r>
      <w:r w:rsidRPr="009141B1">
        <w:rPr>
          <w:rFonts w:ascii="Times New Roman" w:eastAsia="Times New Roman" w:hAnsi="Times New Roman"/>
          <w:color w:val="333333"/>
          <w:sz w:val="26"/>
          <w:szCs w:val="26"/>
        </w:rPr>
        <w:t>.</w:t>
      </w:r>
    </w:p>
    <w:p w:rsidR="008652BE" w:rsidRPr="009141B1" w:rsidRDefault="008652BE" w:rsidP="00D34002">
      <w:pPr>
        <w:pStyle w:val="a8"/>
        <w:numPr>
          <w:ilvl w:val="0"/>
          <w:numId w:val="1"/>
        </w:numPr>
        <w:spacing w:before="374"/>
        <w:jc w:val="center"/>
        <w:outlineLvl w:val="5"/>
        <w:divId w:val="525868843"/>
        <w:rPr>
          <w:rFonts w:ascii="Times New Roman" w:eastAsia="Times New Roman" w:hAnsi="Times New Roman"/>
          <w:b/>
          <w:caps/>
          <w:color w:val="333333"/>
          <w:sz w:val="26"/>
          <w:szCs w:val="26"/>
        </w:rPr>
      </w:pPr>
      <w:r w:rsidRPr="009141B1">
        <w:rPr>
          <w:rFonts w:ascii="Times New Roman" w:eastAsia="Times New Roman" w:hAnsi="Times New Roman"/>
          <w:b/>
          <w:caps/>
          <w:color w:val="333333"/>
          <w:sz w:val="26"/>
          <w:szCs w:val="26"/>
        </w:rPr>
        <w:t>СРОК ДЕЙСТВИЯ ДОГОВОРА</w:t>
      </w:r>
    </w:p>
    <w:p w:rsidR="008652BE" w:rsidRPr="009141B1" w:rsidRDefault="001C061C" w:rsidP="001C061C">
      <w:pPr>
        <w:spacing w:before="374"/>
        <w:ind w:left="568"/>
        <w:jc w:val="both"/>
        <w:divId w:val="525868843"/>
        <w:rPr>
          <w:rFonts w:ascii="Times New Roman" w:eastAsia="Times New Roman" w:hAnsi="Times New Roman"/>
          <w:color w:val="333333"/>
          <w:sz w:val="26"/>
          <w:szCs w:val="26"/>
        </w:rPr>
      </w:pPr>
      <w:r w:rsidRPr="009141B1">
        <w:rPr>
          <w:rFonts w:ascii="Times New Roman" w:eastAsia="Times New Roman" w:hAnsi="Times New Roman"/>
          <w:color w:val="333333"/>
          <w:sz w:val="26"/>
          <w:szCs w:val="26"/>
        </w:rPr>
        <w:t xml:space="preserve">3.1. </w:t>
      </w:r>
      <w:r w:rsidR="008652BE" w:rsidRPr="009141B1">
        <w:rPr>
          <w:rFonts w:ascii="Times New Roman" w:eastAsia="Times New Roman" w:hAnsi="Times New Roman"/>
          <w:color w:val="333333"/>
          <w:sz w:val="26"/>
          <w:szCs w:val="26"/>
        </w:rPr>
        <w:t xml:space="preserve">Договор вступает в силу с момента подписания и действует </w:t>
      </w:r>
      <w:r w:rsidR="009E2C9D" w:rsidRPr="009141B1">
        <w:rPr>
          <w:rFonts w:ascii="Times New Roman" w:eastAsia="Times New Roman" w:hAnsi="Times New Roman"/>
          <w:color w:val="333333"/>
          <w:sz w:val="26"/>
          <w:szCs w:val="26"/>
        </w:rPr>
        <w:t xml:space="preserve">до </w:t>
      </w:r>
      <w:r w:rsidR="00460C0E" w:rsidRPr="009141B1">
        <w:rPr>
          <w:rFonts w:ascii="Times New Roman" w:eastAsia="Times New Roman" w:hAnsi="Times New Roman"/>
          <w:sz w:val="26"/>
          <w:szCs w:val="26"/>
        </w:rPr>
        <w:t>3</w:t>
      </w:r>
      <w:r w:rsidR="009141B1">
        <w:rPr>
          <w:rFonts w:ascii="Times New Roman" w:eastAsia="Times New Roman" w:hAnsi="Times New Roman"/>
          <w:sz w:val="26"/>
          <w:szCs w:val="26"/>
        </w:rPr>
        <w:t xml:space="preserve">0 </w:t>
      </w:r>
      <w:r w:rsidR="00460C0E" w:rsidRPr="009141B1">
        <w:rPr>
          <w:rFonts w:ascii="Times New Roman" w:eastAsia="Times New Roman" w:hAnsi="Times New Roman"/>
          <w:sz w:val="26"/>
          <w:szCs w:val="26"/>
        </w:rPr>
        <w:t>декабря</w:t>
      </w:r>
      <w:r w:rsidR="006524B2" w:rsidRPr="009141B1">
        <w:rPr>
          <w:rFonts w:ascii="Times New Roman" w:eastAsia="Times New Roman" w:hAnsi="Times New Roman"/>
          <w:color w:val="FF0000"/>
          <w:sz w:val="26"/>
          <w:szCs w:val="26"/>
        </w:rPr>
        <w:t xml:space="preserve"> </w:t>
      </w:r>
      <w:r w:rsidR="006524B2" w:rsidRPr="009141B1">
        <w:rPr>
          <w:rFonts w:ascii="Times New Roman" w:eastAsia="Times New Roman" w:hAnsi="Times New Roman"/>
          <w:color w:val="333333"/>
          <w:sz w:val="26"/>
          <w:szCs w:val="26"/>
        </w:rPr>
        <w:t>20</w:t>
      </w:r>
      <w:r w:rsidR="005C7394" w:rsidRPr="009141B1">
        <w:rPr>
          <w:rFonts w:ascii="Times New Roman" w:eastAsia="Times New Roman" w:hAnsi="Times New Roman"/>
          <w:color w:val="333333"/>
          <w:sz w:val="26"/>
          <w:szCs w:val="26"/>
        </w:rPr>
        <w:t>2</w:t>
      </w:r>
      <w:r w:rsidR="001F698B" w:rsidRPr="009141B1">
        <w:rPr>
          <w:rFonts w:ascii="Times New Roman" w:eastAsia="Times New Roman" w:hAnsi="Times New Roman"/>
          <w:color w:val="333333"/>
          <w:sz w:val="26"/>
          <w:szCs w:val="26"/>
        </w:rPr>
        <w:t>2</w:t>
      </w:r>
      <w:r w:rsidR="006524B2" w:rsidRPr="009141B1">
        <w:rPr>
          <w:rFonts w:ascii="Times New Roman" w:eastAsia="Times New Roman" w:hAnsi="Times New Roman"/>
          <w:color w:val="333333"/>
          <w:sz w:val="26"/>
          <w:szCs w:val="26"/>
        </w:rPr>
        <w:t>г.</w:t>
      </w:r>
    </w:p>
    <w:p w:rsidR="006648F0" w:rsidRPr="009141B1" w:rsidRDefault="006648F0" w:rsidP="006648F0">
      <w:pPr>
        <w:pStyle w:val="a8"/>
        <w:spacing w:before="374"/>
        <w:ind w:left="1287"/>
        <w:jc w:val="both"/>
        <w:divId w:val="525868843"/>
        <w:rPr>
          <w:rFonts w:ascii="Times New Roman" w:eastAsia="Times New Roman" w:hAnsi="Times New Roman"/>
          <w:color w:val="333333"/>
          <w:sz w:val="26"/>
          <w:szCs w:val="26"/>
        </w:rPr>
      </w:pPr>
    </w:p>
    <w:p w:rsidR="008652BE" w:rsidRPr="009141B1" w:rsidRDefault="008652BE">
      <w:pPr>
        <w:ind w:firstLine="567"/>
        <w:jc w:val="center"/>
        <w:outlineLvl w:val="5"/>
        <w:divId w:val="525868843"/>
        <w:rPr>
          <w:rFonts w:ascii="Times New Roman" w:eastAsia="Times New Roman" w:hAnsi="Times New Roman"/>
          <w:b/>
          <w:caps/>
          <w:color w:val="333333"/>
          <w:sz w:val="26"/>
          <w:szCs w:val="26"/>
        </w:rPr>
      </w:pPr>
      <w:r w:rsidRPr="009141B1">
        <w:rPr>
          <w:rFonts w:ascii="Times New Roman" w:eastAsia="Times New Roman" w:hAnsi="Times New Roman"/>
          <w:b/>
          <w:caps/>
          <w:color w:val="333333"/>
          <w:sz w:val="26"/>
          <w:szCs w:val="26"/>
        </w:rPr>
        <w:t xml:space="preserve">4. </w:t>
      </w:r>
      <w:r w:rsidR="00274441" w:rsidRPr="009141B1">
        <w:rPr>
          <w:rFonts w:ascii="Times New Roman" w:eastAsia="Times New Roman" w:hAnsi="Times New Roman"/>
          <w:b/>
          <w:caps/>
          <w:color w:val="333333"/>
          <w:sz w:val="26"/>
          <w:szCs w:val="26"/>
        </w:rPr>
        <w:t>цена договора</w:t>
      </w:r>
      <w:r w:rsidRPr="009141B1">
        <w:rPr>
          <w:rFonts w:ascii="Times New Roman" w:eastAsia="Times New Roman" w:hAnsi="Times New Roman"/>
          <w:b/>
          <w:caps/>
          <w:color w:val="333333"/>
          <w:sz w:val="26"/>
          <w:szCs w:val="26"/>
        </w:rPr>
        <w:t xml:space="preserve"> И ПОРЯДОК РАСЧЕТА</w:t>
      </w:r>
    </w:p>
    <w:p w:rsidR="008652BE" w:rsidRPr="009141B1" w:rsidRDefault="008652BE">
      <w:pPr>
        <w:ind w:firstLine="567"/>
        <w:jc w:val="both"/>
        <w:divId w:val="525868843"/>
        <w:rPr>
          <w:rFonts w:ascii="Times New Roman" w:eastAsia="Times New Roman" w:hAnsi="Times New Roman"/>
          <w:color w:val="333333"/>
          <w:sz w:val="26"/>
          <w:szCs w:val="26"/>
        </w:rPr>
      </w:pPr>
      <w:r w:rsidRPr="009141B1">
        <w:rPr>
          <w:rFonts w:ascii="Times New Roman" w:eastAsia="Times New Roman" w:hAnsi="Times New Roman"/>
          <w:color w:val="333333"/>
          <w:sz w:val="26"/>
          <w:szCs w:val="26"/>
        </w:rPr>
        <w:t>4.1. Общая стоимость работ по настоящему договору определяется на основании сметной стоимости работ по Объекту. Стоимость работ составила</w:t>
      </w:r>
      <w:r w:rsidRPr="009141B1">
        <w:rPr>
          <w:rFonts w:ascii="Times New Roman" w:eastAsia="Times New Roman" w:hAnsi="Times New Roman"/>
          <w:sz w:val="26"/>
          <w:szCs w:val="26"/>
        </w:rPr>
        <w:t xml:space="preserve">: </w:t>
      </w:r>
      <w:r w:rsidR="009141B1">
        <w:rPr>
          <w:rFonts w:ascii="Times New Roman" w:eastAsia="Times New Roman" w:hAnsi="Times New Roman"/>
          <w:b/>
          <w:sz w:val="26"/>
          <w:szCs w:val="26"/>
        </w:rPr>
        <w:t>159 870</w:t>
      </w:r>
      <w:r w:rsidR="00263586" w:rsidRPr="009141B1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Pr="009141B1">
        <w:rPr>
          <w:rFonts w:ascii="Times New Roman" w:eastAsia="Times New Roman" w:hAnsi="Times New Roman"/>
          <w:sz w:val="26"/>
          <w:szCs w:val="26"/>
        </w:rPr>
        <w:t>(</w:t>
      </w:r>
      <w:r w:rsidR="009141B1">
        <w:rPr>
          <w:rFonts w:ascii="Times New Roman" w:eastAsia="Times New Roman" w:hAnsi="Times New Roman"/>
          <w:sz w:val="26"/>
          <w:szCs w:val="26"/>
        </w:rPr>
        <w:t>Сто пятьдесят девять тысяч восемьсот семьдесят</w:t>
      </w:r>
      <w:r w:rsidR="00F477FC" w:rsidRPr="009141B1">
        <w:rPr>
          <w:rFonts w:ascii="Times New Roman" w:eastAsia="Times New Roman" w:hAnsi="Times New Roman"/>
          <w:sz w:val="26"/>
          <w:szCs w:val="26"/>
        </w:rPr>
        <w:t>) рубл</w:t>
      </w:r>
      <w:r w:rsidR="001E1647" w:rsidRPr="009141B1">
        <w:rPr>
          <w:rFonts w:ascii="Times New Roman" w:eastAsia="Times New Roman" w:hAnsi="Times New Roman"/>
          <w:sz w:val="26"/>
          <w:szCs w:val="26"/>
        </w:rPr>
        <w:t>ей</w:t>
      </w:r>
      <w:r w:rsidR="00BE4677" w:rsidRPr="009141B1">
        <w:rPr>
          <w:rFonts w:ascii="Times New Roman" w:eastAsia="Times New Roman" w:hAnsi="Times New Roman"/>
          <w:sz w:val="26"/>
          <w:szCs w:val="26"/>
        </w:rPr>
        <w:t xml:space="preserve"> </w:t>
      </w:r>
      <w:r w:rsidR="009141B1">
        <w:rPr>
          <w:rFonts w:ascii="Times New Roman" w:eastAsia="Times New Roman" w:hAnsi="Times New Roman"/>
          <w:sz w:val="26"/>
          <w:szCs w:val="26"/>
        </w:rPr>
        <w:t>6</w:t>
      </w:r>
      <w:r w:rsidR="001E1647" w:rsidRPr="009141B1">
        <w:rPr>
          <w:rFonts w:ascii="Times New Roman" w:eastAsia="Times New Roman" w:hAnsi="Times New Roman"/>
          <w:sz w:val="26"/>
          <w:szCs w:val="26"/>
        </w:rPr>
        <w:t>0</w:t>
      </w:r>
      <w:r w:rsidR="00632484" w:rsidRPr="009141B1">
        <w:rPr>
          <w:rFonts w:ascii="Times New Roman" w:eastAsia="Times New Roman" w:hAnsi="Times New Roman"/>
          <w:sz w:val="26"/>
          <w:szCs w:val="26"/>
        </w:rPr>
        <w:t xml:space="preserve"> копеек</w:t>
      </w:r>
      <w:r w:rsidR="00DF72EB" w:rsidRPr="009141B1">
        <w:rPr>
          <w:rFonts w:ascii="Times New Roman" w:eastAsia="Times New Roman" w:hAnsi="Times New Roman"/>
          <w:sz w:val="26"/>
          <w:szCs w:val="26"/>
        </w:rPr>
        <w:t>.</w:t>
      </w:r>
      <w:r w:rsidRPr="009141B1">
        <w:rPr>
          <w:rFonts w:ascii="Times New Roman" w:eastAsia="Times New Roman" w:hAnsi="Times New Roman"/>
          <w:sz w:val="26"/>
          <w:szCs w:val="26"/>
        </w:rPr>
        <w:t xml:space="preserve"> Смета настоящего </w:t>
      </w:r>
      <w:r w:rsidRPr="009141B1">
        <w:rPr>
          <w:rFonts w:ascii="Times New Roman" w:eastAsia="Times New Roman" w:hAnsi="Times New Roman"/>
          <w:color w:val="333333"/>
          <w:sz w:val="26"/>
          <w:szCs w:val="26"/>
        </w:rPr>
        <w:t>договора прилагается и является его неотъемлемой частью.</w:t>
      </w:r>
    </w:p>
    <w:p w:rsidR="00F145E6" w:rsidRPr="009141B1" w:rsidRDefault="006524B2" w:rsidP="00F145E6">
      <w:pPr>
        <w:ind w:firstLine="567"/>
        <w:jc w:val="both"/>
        <w:divId w:val="525868843"/>
        <w:rPr>
          <w:rFonts w:ascii="Times New Roman" w:hAnsi="Times New Roman"/>
          <w:sz w:val="26"/>
          <w:szCs w:val="26"/>
        </w:rPr>
      </w:pPr>
      <w:r w:rsidRPr="009141B1">
        <w:rPr>
          <w:rFonts w:ascii="Times New Roman" w:eastAsia="Times New Roman" w:hAnsi="Times New Roman"/>
          <w:color w:val="333333"/>
          <w:sz w:val="26"/>
          <w:szCs w:val="26"/>
        </w:rPr>
        <w:t>4.2.</w:t>
      </w:r>
      <w:r w:rsidR="00F477FC" w:rsidRPr="009141B1">
        <w:rPr>
          <w:rFonts w:ascii="Times New Roman" w:eastAsia="Times New Roman" w:hAnsi="Times New Roman"/>
          <w:color w:val="333333"/>
          <w:sz w:val="26"/>
          <w:szCs w:val="26"/>
        </w:rPr>
        <w:t xml:space="preserve"> </w:t>
      </w:r>
      <w:r w:rsidR="00F145E6" w:rsidRPr="009141B1">
        <w:rPr>
          <w:rFonts w:ascii="Times New Roman" w:hAnsi="Times New Roman"/>
          <w:sz w:val="26"/>
          <w:szCs w:val="26"/>
        </w:rPr>
        <w:t xml:space="preserve">Цена </w:t>
      </w:r>
      <w:r w:rsidR="008914BC" w:rsidRPr="009141B1">
        <w:rPr>
          <w:rFonts w:ascii="Times New Roman" w:hAnsi="Times New Roman"/>
          <w:sz w:val="26"/>
          <w:szCs w:val="26"/>
        </w:rPr>
        <w:t>договора</w:t>
      </w:r>
      <w:r w:rsidR="00F145E6" w:rsidRPr="009141B1">
        <w:rPr>
          <w:rFonts w:ascii="Times New Roman" w:hAnsi="Times New Roman"/>
          <w:sz w:val="26"/>
          <w:szCs w:val="26"/>
        </w:rPr>
        <w:t xml:space="preserve"> является твердой и определяется на весь срок исполнения </w:t>
      </w:r>
      <w:r w:rsidR="00263586" w:rsidRPr="009141B1">
        <w:rPr>
          <w:rFonts w:ascii="Times New Roman" w:hAnsi="Times New Roman"/>
          <w:sz w:val="26"/>
          <w:szCs w:val="26"/>
        </w:rPr>
        <w:t>договора</w:t>
      </w:r>
      <w:r w:rsidR="00F145E6" w:rsidRPr="009141B1">
        <w:rPr>
          <w:rFonts w:ascii="Times New Roman" w:hAnsi="Times New Roman"/>
          <w:sz w:val="26"/>
          <w:szCs w:val="26"/>
        </w:rPr>
        <w:t xml:space="preserve"> за исключением случаев, установленных договором и (или) предусмотренных законодательством Российской Федерации.</w:t>
      </w:r>
    </w:p>
    <w:p w:rsidR="001549D0" w:rsidRPr="009141B1" w:rsidRDefault="001549D0" w:rsidP="001549D0">
      <w:pPr>
        <w:ind w:firstLine="567"/>
        <w:jc w:val="both"/>
        <w:divId w:val="525868843"/>
        <w:rPr>
          <w:rFonts w:ascii="Times New Roman" w:hAnsi="Times New Roman"/>
          <w:color w:val="333333"/>
          <w:sz w:val="28"/>
          <w:szCs w:val="28"/>
        </w:rPr>
      </w:pPr>
      <w:r w:rsidRPr="009141B1">
        <w:rPr>
          <w:rFonts w:ascii="Times New Roman" w:hAnsi="Times New Roman"/>
          <w:sz w:val="26"/>
          <w:szCs w:val="26"/>
        </w:rPr>
        <w:t>4.3.</w:t>
      </w:r>
      <w:r w:rsidR="001E1647" w:rsidRPr="009141B1">
        <w:rPr>
          <w:rFonts w:ascii="Times New Roman" w:hAnsi="Times New Roman"/>
          <w:sz w:val="26"/>
          <w:szCs w:val="26"/>
        </w:rPr>
        <w:t xml:space="preserve"> </w:t>
      </w:r>
      <w:r w:rsidRPr="009141B1">
        <w:rPr>
          <w:rFonts w:ascii="Times New Roman" w:hAnsi="Times New Roman"/>
          <w:color w:val="333333"/>
          <w:sz w:val="26"/>
          <w:szCs w:val="26"/>
        </w:rPr>
        <w:t xml:space="preserve">После подписания акта приемки выполненных работ по формам КС-2 и КС-3, составленных на основании сметной стоимости с применением коэффициентов пересчета СМР, действующих на период сдачи-приемки работ, Заказчик </w:t>
      </w:r>
      <w:r w:rsidRPr="009141B1">
        <w:rPr>
          <w:rFonts w:ascii="Times New Roman" w:hAnsi="Times New Roman"/>
          <w:color w:val="333333"/>
          <w:sz w:val="28"/>
          <w:szCs w:val="28"/>
        </w:rPr>
        <w:t xml:space="preserve">перечисляет   на счет Подрядчика </w:t>
      </w:r>
      <w:r w:rsidR="00C50F44" w:rsidRPr="009141B1">
        <w:rPr>
          <w:rFonts w:ascii="Times New Roman" w:hAnsi="Times New Roman"/>
          <w:color w:val="333333"/>
          <w:sz w:val="28"/>
          <w:szCs w:val="28"/>
        </w:rPr>
        <w:t>100% стоимости выполненных работ</w:t>
      </w:r>
      <w:r w:rsidRPr="009141B1">
        <w:rPr>
          <w:rFonts w:ascii="Times New Roman" w:hAnsi="Times New Roman"/>
          <w:color w:val="333333"/>
          <w:sz w:val="28"/>
          <w:szCs w:val="28"/>
        </w:rPr>
        <w:t xml:space="preserve"> в течение </w:t>
      </w:r>
      <w:r w:rsidR="009141B1">
        <w:rPr>
          <w:rFonts w:ascii="Times New Roman" w:hAnsi="Times New Roman"/>
          <w:color w:val="333333"/>
          <w:sz w:val="28"/>
          <w:szCs w:val="28"/>
        </w:rPr>
        <w:t>7 (</w:t>
      </w:r>
      <w:r w:rsidR="006E6D31" w:rsidRPr="009141B1">
        <w:rPr>
          <w:rFonts w:ascii="Times New Roman" w:hAnsi="Times New Roman"/>
          <w:color w:val="333333"/>
          <w:sz w:val="28"/>
          <w:szCs w:val="28"/>
        </w:rPr>
        <w:t>семи</w:t>
      </w:r>
      <w:r w:rsidR="009141B1">
        <w:rPr>
          <w:rFonts w:ascii="Times New Roman" w:hAnsi="Times New Roman"/>
          <w:color w:val="333333"/>
          <w:sz w:val="28"/>
          <w:szCs w:val="28"/>
        </w:rPr>
        <w:t>)</w:t>
      </w:r>
      <w:r w:rsidR="006E6D31" w:rsidRPr="009141B1">
        <w:rPr>
          <w:rFonts w:ascii="Times New Roman" w:hAnsi="Times New Roman"/>
          <w:color w:val="333333"/>
          <w:sz w:val="28"/>
          <w:szCs w:val="28"/>
        </w:rPr>
        <w:t xml:space="preserve"> рабочих</w:t>
      </w:r>
      <w:r w:rsidRPr="009141B1">
        <w:rPr>
          <w:rFonts w:ascii="Times New Roman" w:hAnsi="Times New Roman"/>
          <w:color w:val="333333"/>
          <w:sz w:val="28"/>
          <w:szCs w:val="28"/>
        </w:rPr>
        <w:t xml:space="preserve"> дней.</w:t>
      </w:r>
    </w:p>
    <w:p w:rsidR="0013713D" w:rsidRPr="009141B1" w:rsidRDefault="0013713D" w:rsidP="00AD5011">
      <w:pPr>
        <w:ind w:firstLine="567"/>
        <w:jc w:val="both"/>
        <w:divId w:val="525868843"/>
        <w:rPr>
          <w:rFonts w:ascii="Times New Roman" w:eastAsia="Times New Roman" w:hAnsi="Times New Roman"/>
          <w:color w:val="333333"/>
          <w:sz w:val="28"/>
          <w:szCs w:val="28"/>
        </w:rPr>
      </w:pPr>
    </w:p>
    <w:p w:rsidR="006648F0" w:rsidRPr="009141B1" w:rsidRDefault="006648F0" w:rsidP="00AD5011">
      <w:pPr>
        <w:ind w:firstLine="567"/>
        <w:jc w:val="both"/>
        <w:divId w:val="525868843"/>
        <w:rPr>
          <w:rFonts w:ascii="Times New Roman" w:eastAsia="Times New Roman" w:hAnsi="Times New Roman"/>
          <w:color w:val="333333"/>
          <w:sz w:val="26"/>
          <w:szCs w:val="26"/>
        </w:rPr>
      </w:pPr>
    </w:p>
    <w:p w:rsidR="008652BE" w:rsidRPr="009141B1" w:rsidRDefault="00D34002" w:rsidP="00D34002">
      <w:pPr>
        <w:spacing w:before="374"/>
        <w:ind w:left="567"/>
        <w:jc w:val="center"/>
        <w:outlineLvl w:val="5"/>
        <w:divId w:val="525868843"/>
        <w:rPr>
          <w:rFonts w:ascii="Times New Roman" w:eastAsia="Times New Roman" w:hAnsi="Times New Roman"/>
          <w:b/>
          <w:caps/>
          <w:color w:val="333333"/>
          <w:sz w:val="26"/>
          <w:szCs w:val="26"/>
        </w:rPr>
      </w:pPr>
      <w:r w:rsidRPr="009141B1">
        <w:rPr>
          <w:rFonts w:ascii="Times New Roman" w:eastAsia="Times New Roman" w:hAnsi="Times New Roman"/>
          <w:b/>
          <w:caps/>
          <w:color w:val="333333"/>
          <w:sz w:val="26"/>
          <w:szCs w:val="26"/>
        </w:rPr>
        <w:t>5.</w:t>
      </w:r>
      <w:r w:rsidR="008652BE" w:rsidRPr="009141B1">
        <w:rPr>
          <w:rFonts w:ascii="Times New Roman" w:eastAsia="Times New Roman" w:hAnsi="Times New Roman"/>
          <w:b/>
          <w:caps/>
          <w:color w:val="333333"/>
          <w:sz w:val="26"/>
          <w:szCs w:val="26"/>
        </w:rPr>
        <w:t>ПРИЕМКА И СДАЧА РАБОТ</w:t>
      </w:r>
    </w:p>
    <w:p w:rsidR="008652BE" w:rsidRPr="009141B1" w:rsidRDefault="008652BE">
      <w:pPr>
        <w:ind w:firstLine="567"/>
        <w:jc w:val="both"/>
        <w:divId w:val="525868843"/>
        <w:rPr>
          <w:rFonts w:ascii="Times New Roman" w:eastAsia="Times New Roman" w:hAnsi="Times New Roman"/>
          <w:color w:val="333333"/>
          <w:sz w:val="26"/>
          <w:szCs w:val="26"/>
        </w:rPr>
      </w:pPr>
      <w:r w:rsidRPr="009141B1">
        <w:rPr>
          <w:rFonts w:ascii="Times New Roman" w:eastAsia="Times New Roman" w:hAnsi="Times New Roman"/>
          <w:color w:val="333333"/>
          <w:sz w:val="26"/>
          <w:szCs w:val="26"/>
        </w:rPr>
        <w:t>5.1. Сдача-приемка выполненных работ оформляется соответствующим</w:t>
      </w:r>
      <w:r w:rsidR="00AD5011" w:rsidRPr="009141B1">
        <w:rPr>
          <w:rFonts w:ascii="Times New Roman" w:eastAsia="Times New Roman" w:hAnsi="Times New Roman"/>
          <w:color w:val="333333"/>
          <w:sz w:val="26"/>
          <w:szCs w:val="26"/>
        </w:rPr>
        <w:t>и</w:t>
      </w:r>
      <w:r w:rsidRPr="009141B1">
        <w:rPr>
          <w:rFonts w:ascii="Times New Roman" w:eastAsia="Times New Roman" w:hAnsi="Times New Roman"/>
          <w:color w:val="333333"/>
          <w:sz w:val="26"/>
          <w:szCs w:val="26"/>
        </w:rPr>
        <w:t xml:space="preserve"> форм</w:t>
      </w:r>
      <w:r w:rsidR="00AD5011" w:rsidRPr="009141B1">
        <w:rPr>
          <w:rFonts w:ascii="Times New Roman" w:eastAsia="Times New Roman" w:hAnsi="Times New Roman"/>
          <w:color w:val="333333"/>
          <w:sz w:val="26"/>
          <w:szCs w:val="26"/>
        </w:rPr>
        <w:t>ами</w:t>
      </w:r>
      <w:r w:rsidRPr="009141B1">
        <w:rPr>
          <w:rFonts w:ascii="Times New Roman" w:eastAsia="Times New Roman" w:hAnsi="Times New Roman"/>
          <w:color w:val="333333"/>
          <w:sz w:val="26"/>
          <w:szCs w:val="26"/>
        </w:rPr>
        <w:t xml:space="preserve"> КС-2 и КС-3, подписываемыми Сторонами и является бесспорным документом для денежных расчетов сторон.</w:t>
      </w:r>
    </w:p>
    <w:p w:rsidR="008652BE" w:rsidRPr="009141B1" w:rsidRDefault="008652BE">
      <w:pPr>
        <w:ind w:firstLine="567"/>
        <w:jc w:val="both"/>
        <w:divId w:val="525868843"/>
        <w:rPr>
          <w:rFonts w:ascii="Times New Roman" w:eastAsia="Times New Roman" w:hAnsi="Times New Roman"/>
          <w:color w:val="333333"/>
          <w:sz w:val="26"/>
          <w:szCs w:val="26"/>
        </w:rPr>
      </w:pPr>
      <w:r w:rsidRPr="009141B1">
        <w:rPr>
          <w:rFonts w:ascii="Times New Roman" w:eastAsia="Times New Roman" w:hAnsi="Times New Roman"/>
          <w:color w:val="333333"/>
          <w:sz w:val="26"/>
          <w:szCs w:val="26"/>
        </w:rPr>
        <w:t>5.2. В течение 2 (двух) рабочих дней после представления Подрядчиком акта сдачи-приема выполненных работ (форма КС-2) Заказчик обязан либо принять надлежаще выполненные работы, либо представить мотивированный письменный отказ. В последнем случае Сторонами составляется перечень доработок с указанием согласованных сроков их исполнения. Заказчик подписывает акт после устранения всех замечаний.</w:t>
      </w:r>
    </w:p>
    <w:p w:rsidR="008652BE" w:rsidRPr="009141B1" w:rsidRDefault="008652BE">
      <w:pPr>
        <w:ind w:firstLine="567"/>
        <w:jc w:val="both"/>
        <w:outlineLvl w:val="5"/>
        <w:divId w:val="525868843"/>
        <w:rPr>
          <w:rFonts w:ascii="Times New Roman" w:eastAsia="Times New Roman" w:hAnsi="Times New Roman"/>
          <w:caps/>
          <w:color w:val="333333"/>
          <w:sz w:val="26"/>
          <w:szCs w:val="26"/>
        </w:rPr>
      </w:pPr>
    </w:p>
    <w:p w:rsidR="008652BE" w:rsidRPr="009141B1" w:rsidRDefault="008652BE">
      <w:pPr>
        <w:ind w:firstLine="567"/>
        <w:jc w:val="center"/>
        <w:outlineLvl w:val="5"/>
        <w:divId w:val="525868843"/>
        <w:rPr>
          <w:rFonts w:ascii="Times New Roman" w:eastAsia="Times New Roman" w:hAnsi="Times New Roman"/>
          <w:b/>
          <w:caps/>
          <w:color w:val="333333"/>
          <w:sz w:val="26"/>
          <w:szCs w:val="26"/>
        </w:rPr>
      </w:pPr>
      <w:r w:rsidRPr="009141B1">
        <w:rPr>
          <w:rFonts w:ascii="Times New Roman" w:eastAsia="Times New Roman" w:hAnsi="Times New Roman"/>
          <w:b/>
          <w:caps/>
          <w:color w:val="333333"/>
          <w:sz w:val="26"/>
          <w:szCs w:val="26"/>
        </w:rPr>
        <w:t>6. ОБЯЗАТЕЛЬСТВА СТОРОН</w:t>
      </w:r>
    </w:p>
    <w:p w:rsidR="008652BE" w:rsidRPr="009141B1" w:rsidRDefault="008652BE">
      <w:pPr>
        <w:ind w:firstLine="567"/>
        <w:jc w:val="both"/>
        <w:divId w:val="525868843"/>
        <w:rPr>
          <w:rFonts w:ascii="Times New Roman" w:eastAsia="Times New Roman" w:hAnsi="Times New Roman"/>
          <w:color w:val="333333"/>
          <w:sz w:val="26"/>
          <w:szCs w:val="26"/>
        </w:rPr>
      </w:pPr>
      <w:r w:rsidRPr="009141B1">
        <w:rPr>
          <w:rFonts w:ascii="Times New Roman" w:eastAsia="Times New Roman" w:hAnsi="Times New Roman"/>
          <w:color w:val="333333"/>
          <w:sz w:val="26"/>
          <w:szCs w:val="26"/>
        </w:rPr>
        <w:t xml:space="preserve">6.1. </w:t>
      </w:r>
      <w:r w:rsidRPr="009141B1">
        <w:rPr>
          <w:rFonts w:ascii="Times New Roman" w:eastAsia="Times New Roman" w:hAnsi="Times New Roman"/>
          <w:b/>
          <w:bCs/>
          <w:color w:val="333333"/>
          <w:sz w:val="26"/>
          <w:szCs w:val="26"/>
        </w:rPr>
        <w:t>Заказчик обязуется:</w:t>
      </w:r>
    </w:p>
    <w:p w:rsidR="008652BE" w:rsidRPr="009141B1" w:rsidRDefault="008652BE">
      <w:pPr>
        <w:ind w:firstLine="567"/>
        <w:jc w:val="both"/>
        <w:divId w:val="525868843"/>
        <w:rPr>
          <w:rFonts w:ascii="Times New Roman" w:eastAsia="Times New Roman" w:hAnsi="Times New Roman"/>
          <w:color w:val="333333"/>
          <w:sz w:val="26"/>
          <w:szCs w:val="26"/>
        </w:rPr>
      </w:pPr>
      <w:r w:rsidRPr="009141B1">
        <w:rPr>
          <w:rFonts w:ascii="Times New Roman" w:eastAsia="Times New Roman" w:hAnsi="Times New Roman"/>
          <w:color w:val="333333"/>
          <w:sz w:val="26"/>
          <w:szCs w:val="26"/>
        </w:rPr>
        <w:t>6.1.1. Обеспечить беспрепятственный доступ Подрядчика для производства работ.</w:t>
      </w:r>
    </w:p>
    <w:p w:rsidR="008652BE" w:rsidRPr="009141B1" w:rsidRDefault="008652BE">
      <w:pPr>
        <w:ind w:firstLine="567"/>
        <w:jc w:val="both"/>
        <w:divId w:val="525868843"/>
        <w:rPr>
          <w:rFonts w:ascii="Times New Roman" w:eastAsia="Times New Roman" w:hAnsi="Times New Roman"/>
          <w:color w:val="333333"/>
          <w:sz w:val="26"/>
          <w:szCs w:val="26"/>
        </w:rPr>
      </w:pPr>
      <w:r w:rsidRPr="009141B1">
        <w:rPr>
          <w:rFonts w:ascii="Times New Roman" w:eastAsia="Times New Roman" w:hAnsi="Times New Roman"/>
          <w:color w:val="333333"/>
          <w:sz w:val="26"/>
          <w:szCs w:val="26"/>
        </w:rPr>
        <w:t>6.1.2. Принять выполненную Подрядчиком работу и оплатить</w:t>
      </w:r>
      <w:r w:rsidR="0013713D" w:rsidRPr="009141B1">
        <w:rPr>
          <w:rFonts w:ascii="Times New Roman" w:eastAsia="Times New Roman" w:hAnsi="Times New Roman"/>
          <w:color w:val="333333"/>
          <w:sz w:val="26"/>
          <w:szCs w:val="26"/>
        </w:rPr>
        <w:t xml:space="preserve"> в срок, согласно договору</w:t>
      </w:r>
      <w:r w:rsidRPr="009141B1">
        <w:rPr>
          <w:rFonts w:ascii="Times New Roman" w:eastAsia="Times New Roman" w:hAnsi="Times New Roman"/>
          <w:color w:val="333333"/>
          <w:sz w:val="26"/>
          <w:szCs w:val="26"/>
        </w:rPr>
        <w:t>.</w:t>
      </w:r>
    </w:p>
    <w:p w:rsidR="008652BE" w:rsidRPr="009141B1" w:rsidRDefault="008652BE">
      <w:pPr>
        <w:ind w:firstLine="567"/>
        <w:jc w:val="both"/>
        <w:divId w:val="525868843"/>
        <w:rPr>
          <w:rFonts w:ascii="Times New Roman" w:eastAsia="Times New Roman" w:hAnsi="Times New Roman"/>
          <w:color w:val="333333"/>
          <w:sz w:val="26"/>
          <w:szCs w:val="26"/>
        </w:rPr>
      </w:pPr>
      <w:r w:rsidRPr="009141B1">
        <w:rPr>
          <w:rFonts w:ascii="Times New Roman" w:eastAsia="Times New Roman" w:hAnsi="Times New Roman"/>
          <w:color w:val="333333"/>
          <w:sz w:val="26"/>
          <w:szCs w:val="26"/>
        </w:rPr>
        <w:t xml:space="preserve">6.2. </w:t>
      </w:r>
      <w:r w:rsidRPr="009141B1">
        <w:rPr>
          <w:rFonts w:ascii="Times New Roman" w:eastAsia="Times New Roman" w:hAnsi="Times New Roman"/>
          <w:b/>
          <w:bCs/>
          <w:color w:val="333333"/>
          <w:sz w:val="26"/>
          <w:szCs w:val="26"/>
        </w:rPr>
        <w:t>Подрядчик обязуется:</w:t>
      </w:r>
    </w:p>
    <w:p w:rsidR="008652BE" w:rsidRPr="009141B1" w:rsidRDefault="008652BE">
      <w:pPr>
        <w:ind w:firstLine="567"/>
        <w:jc w:val="both"/>
        <w:divId w:val="525868843"/>
        <w:rPr>
          <w:rFonts w:ascii="Times New Roman" w:eastAsia="Times New Roman" w:hAnsi="Times New Roman"/>
          <w:color w:val="333333"/>
          <w:sz w:val="26"/>
          <w:szCs w:val="26"/>
        </w:rPr>
      </w:pPr>
      <w:r w:rsidRPr="009141B1">
        <w:rPr>
          <w:rFonts w:ascii="Times New Roman" w:eastAsia="Times New Roman" w:hAnsi="Times New Roman"/>
          <w:color w:val="333333"/>
          <w:sz w:val="26"/>
          <w:szCs w:val="26"/>
        </w:rPr>
        <w:t>6.2.1. Своевременно и качественно, на высоком профессиональном уровне и в строгом соответствии со СНиП выполнить работы.</w:t>
      </w:r>
    </w:p>
    <w:p w:rsidR="008652BE" w:rsidRPr="009141B1" w:rsidRDefault="008652BE">
      <w:pPr>
        <w:ind w:firstLine="567"/>
        <w:jc w:val="both"/>
        <w:divId w:val="525868843"/>
        <w:rPr>
          <w:rFonts w:ascii="Times New Roman" w:eastAsia="Times New Roman" w:hAnsi="Times New Roman"/>
          <w:color w:val="333333"/>
          <w:sz w:val="26"/>
          <w:szCs w:val="26"/>
        </w:rPr>
      </w:pPr>
      <w:r w:rsidRPr="009141B1">
        <w:rPr>
          <w:rFonts w:ascii="Times New Roman" w:eastAsia="Times New Roman" w:hAnsi="Times New Roman"/>
          <w:color w:val="333333"/>
          <w:sz w:val="26"/>
          <w:szCs w:val="26"/>
        </w:rPr>
        <w:t>6.2.2. Обеспечить соблюдение правил и норм пожарной безопасности, производственной санитарии, безопасности труда и иных мер, направленных на безопасность Объекта.</w:t>
      </w:r>
    </w:p>
    <w:p w:rsidR="008652BE" w:rsidRPr="009141B1" w:rsidRDefault="008652BE">
      <w:pPr>
        <w:ind w:firstLine="567"/>
        <w:jc w:val="both"/>
        <w:outlineLvl w:val="5"/>
        <w:divId w:val="525868843"/>
        <w:rPr>
          <w:rFonts w:ascii="Times New Roman" w:eastAsia="Times New Roman" w:hAnsi="Times New Roman"/>
          <w:caps/>
          <w:color w:val="333333"/>
          <w:sz w:val="26"/>
          <w:szCs w:val="26"/>
        </w:rPr>
      </w:pPr>
    </w:p>
    <w:p w:rsidR="008652BE" w:rsidRPr="009141B1" w:rsidRDefault="008652BE">
      <w:pPr>
        <w:ind w:firstLine="567"/>
        <w:jc w:val="center"/>
        <w:outlineLvl w:val="5"/>
        <w:divId w:val="525868843"/>
        <w:rPr>
          <w:rFonts w:ascii="Times New Roman" w:eastAsia="Times New Roman" w:hAnsi="Times New Roman"/>
          <w:b/>
          <w:caps/>
          <w:color w:val="333333"/>
          <w:sz w:val="26"/>
          <w:szCs w:val="26"/>
        </w:rPr>
      </w:pPr>
      <w:r w:rsidRPr="009141B1">
        <w:rPr>
          <w:rFonts w:ascii="Times New Roman" w:eastAsia="Times New Roman" w:hAnsi="Times New Roman"/>
          <w:b/>
          <w:caps/>
          <w:color w:val="333333"/>
          <w:sz w:val="26"/>
          <w:szCs w:val="26"/>
        </w:rPr>
        <w:t>7. ОСОБЫЕ УСЛОВИЯ</w:t>
      </w:r>
    </w:p>
    <w:p w:rsidR="008652BE" w:rsidRPr="009141B1" w:rsidRDefault="008652BE">
      <w:pPr>
        <w:ind w:firstLine="567"/>
        <w:jc w:val="both"/>
        <w:divId w:val="525868843"/>
        <w:rPr>
          <w:rFonts w:ascii="Times New Roman" w:eastAsia="Times New Roman" w:hAnsi="Times New Roman"/>
          <w:color w:val="333333"/>
          <w:sz w:val="26"/>
          <w:szCs w:val="26"/>
        </w:rPr>
      </w:pPr>
      <w:r w:rsidRPr="009141B1">
        <w:rPr>
          <w:rFonts w:ascii="Times New Roman" w:eastAsia="Times New Roman" w:hAnsi="Times New Roman"/>
          <w:color w:val="333333"/>
          <w:sz w:val="26"/>
          <w:szCs w:val="26"/>
        </w:rPr>
        <w:t>7.1. Стороны не несут ответственности за неисполнение настоящего договора вследствие наступления форс-мажорных обстоятельств, а именно: пожары, землетрясения, наводнения, другие стихийные бедствия, наступившие после подписания настоящего договора.</w:t>
      </w:r>
    </w:p>
    <w:p w:rsidR="008652BE" w:rsidRPr="009141B1" w:rsidRDefault="008652BE">
      <w:pPr>
        <w:ind w:firstLine="567"/>
        <w:jc w:val="both"/>
        <w:divId w:val="525868843"/>
        <w:rPr>
          <w:rFonts w:ascii="Times New Roman" w:eastAsia="Times New Roman" w:hAnsi="Times New Roman"/>
          <w:color w:val="333333"/>
          <w:sz w:val="26"/>
          <w:szCs w:val="26"/>
        </w:rPr>
      </w:pPr>
      <w:r w:rsidRPr="009141B1">
        <w:rPr>
          <w:rFonts w:ascii="Times New Roman" w:eastAsia="Times New Roman" w:hAnsi="Times New Roman"/>
          <w:color w:val="333333"/>
          <w:sz w:val="26"/>
          <w:szCs w:val="26"/>
        </w:rPr>
        <w:t xml:space="preserve">7.2. В случае срыва срока исполнения работ, предусмотренного в разделе 2 настоящего договора, по требованию заказчика подрядчик выплачивает неустойку 0,1% за каждый день просрочки от суммы </w:t>
      </w:r>
      <w:r w:rsidR="00FB49FE" w:rsidRPr="009141B1">
        <w:rPr>
          <w:rFonts w:ascii="Times New Roman" w:eastAsia="Times New Roman" w:hAnsi="Times New Roman"/>
          <w:color w:val="333333"/>
          <w:sz w:val="26"/>
          <w:szCs w:val="26"/>
        </w:rPr>
        <w:t>договора</w:t>
      </w:r>
      <w:r w:rsidRPr="009141B1">
        <w:rPr>
          <w:rFonts w:ascii="Times New Roman" w:eastAsia="Times New Roman" w:hAnsi="Times New Roman"/>
          <w:color w:val="333333"/>
          <w:sz w:val="26"/>
          <w:szCs w:val="26"/>
        </w:rPr>
        <w:t>.</w:t>
      </w:r>
    </w:p>
    <w:p w:rsidR="008652BE" w:rsidRPr="009141B1" w:rsidRDefault="008652BE">
      <w:pPr>
        <w:ind w:firstLine="567"/>
        <w:jc w:val="both"/>
        <w:divId w:val="525868843"/>
        <w:rPr>
          <w:rFonts w:ascii="Times New Roman" w:eastAsia="Times New Roman" w:hAnsi="Times New Roman"/>
          <w:color w:val="333333"/>
          <w:sz w:val="26"/>
          <w:szCs w:val="26"/>
        </w:rPr>
      </w:pPr>
      <w:r w:rsidRPr="009141B1">
        <w:rPr>
          <w:rFonts w:ascii="Times New Roman" w:eastAsia="Times New Roman" w:hAnsi="Times New Roman"/>
          <w:color w:val="333333"/>
          <w:sz w:val="26"/>
          <w:szCs w:val="26"/>
        </w:rPr>
        <w:t>7.3. За задержку оплаты более 10 (десяти) банковских дней после приема выполненных работ Заказчиком, Заказчик выплачивает пеню после предъявления требований Подрядчиком в разм</w:t>
      </w:r>
      <w:r w:rsidR="00FB49FE" w:rsidRPr="009141B1">
        <w:rPr>
          <w:rFonts w:ascii="Times New Roman" w:eastAsia="Times New Roman" w:hAnsi="Times New Roman"/>
          <w:color w:val="333333"/>
          <w:sz w:val="26"/>
          <w:szCs w:val="26"/>
        </w:rPr>
        <w:t xml:space="preserve">ере 0,1% от </w:t>
      </w:r>
      <w:r w:rsidR="004A663B" w:rsidRPr="009141B1">
        <w:rPr>
          <w:rFonts w:ascii="Times New Roman" w:eastAsia="Times New Roman" w:hAnsi="Times New Roman"/>
          <w:color w:val="333333"/>
          <w:sz w:val="26"/>
          <w:szCs w:val="26"/>
        </w:rPr>
        <w:t>суммы расчета</w:t>
      </w:r>
      <w:r w:rsidRPr="009141B1">
        <w:rPr>
          <w:rFonts w:ascii="Times New Roman" w:eastAsia="Times New Roman" w:hAnsi="Times New Roman"/>
          <w:color w:val="333333"/>
          <w:sz w:val="26"/>
          <w:szCs w:val="26"/>
        </w:rPr>
        <w:t xml:space="preserve"> за каждый день просрочки.</w:t>
      </w:r>
    </w:p>
    <w:p w:rsidR="008652BE" w:rsidRPr="009141B1" w:rsidRDefault="008652BE">
      <w:pPr>
        <w:ind w:firstLine="567"/>
        <w:jc w:val="both"/>
        <w:divId w:val="525868843"/>
        <w:rPr>
          <w:rFonts w:ascii="Times New Roman" w:eastAsia="Times New Roman" w:hAnsi="Times New Roman"/>
          <w:color w:val="333333"/>
          <w:sz w:val="26"/>
          <w:szCs w:val="26"/>
        </w:rPr>
      </w:pPr>
      <w:r w:rsidRPr="009141B1">
        <w:rPr>
          <w:rFonts w:ascii="Times New Roman" w:eastAsia="Times New Roman" w:hAnsi="Times New Roman"/>
          <w:color w:val="333333"/>
          <w:sz w:val="26"/>
          <w:szCs w:val="26"/>
        </w:rPr>
        <w:t>7.4. Споры по настоящему договору должны быть урегулированы по договоренности сторон и, в случае необходимости в претензионном порядке. Срок ответа на претензию 5 (пять) календарных дней после ее получения. Если такая договоренность не достигнута, решение споров производится в Арбитражном суде по месту нахождения ответчика.</w:t>
      </w:r>
    </w:p>
    <w:p w:rsidR="008652BE" w:rsidRPr="009141B1" w:rsidRDefault="008652BE">
      <w:pPr>
        <w:ind w:firstLine="567"/>
        <w:jc w:val="both"/>
        <w:divId w:val="525868843"/>
        <w:rPr>
          <w:rFonts w:ascii="Times New Roman" w:eastAsia="Times New Roman" w:hAnsi="Times New Roman"/>
          <w:color w:val="333333"/>
          <w:sz w:val="26"/>
          <w:szCs w:val="26"/>
        </w:rPr>
      </w:pPr>
      <w:r w:rsidRPr="009141B1">
        <w:rPr>
          <w:rFonts w:ascii="Times New Roman" w:eastAsia="Times New Roman" w:hAnsi="Times New Roman"/>
          <w:color w:val="333333"/>
          <w:sz w:val="26"/>
          <w:szCs w:val="26"/>
        </w:rPr>
        <w:t>7.5. Односторонний порядок изменений настоящего договора не допускается. Во всем остальном, не предусмотренном договором, Стороны руководствуются действующим законодательством РФ.</w:t>
      </w:r>
    </w:p>
    <w:p w:rsidR="008652BE" w:rsidRPr="009141B1" w:rsidRDefault="008652BE">
      <w:pPr>
        <w:ind w:firstLine="567"/>
        <w:jc w:val="both"/>
        <w:divId w:val="525868843"/>
        <w:rPr>
          <w:rFonts w:ascii="Times New Roman" w:eastAsia="Times New Roman" w:hAnsi="Times New Roman"/>
          <w:color w:val="333333"/>
          <w:sz w:val="26"/>
          <w:szCs w:val="26"/>
        </w:rPr>
      </w:pPr>
      <w:r w:rsidRPr="009141B1">
        <w:rPr>
          <w:rFonts w:ascii="Times New Roman" w:eastAsia="Times New Roman" w:hAnsi="Times New Roman"/>
          <w:color w:val="333333"/>
          <w:sz w:val="26"/>
          <w:szCs w:val="26"/>
        </w:rPr>
        <w:t>7.6. Настоящий договор составлен в двух экземплярах, по одному для каждой из Сторон, имеющих одинаковую юридическую силу.</w:t>
      </w:r>
    </w:p>
    <w:p w:rsidR="008652BE" w:rsidRPr="009141B1" w:rsidRDefault="008652BE">
      <w:pPr>
        <w:ind w:firstLine="567"/>
        <w:jc w:val="both"/>
        <w:divId w:val="525868843"/>
        <w:rPr>
          <w:rFonts w:ascii="Times New Roman" w:eastAsia="Times New Roman" w:hAnsi="Times New Roman"/>
          <w:color w:val="333333"/>
          <w:sz w:val="26"/>
          <w:szCs w:val="26"/>
        </w:rPr>
      </w:pPr>
      <w:r w:rsidRPr="009141B1">
        <w:rPr>
          <w:rFonts w:ascii="Times New Roman" w:eastAsia="Times New Roman" w:hAnsi="Times New Roman"/>
          <w:color w:val="333333"/>
          <w:sz w:val="26"/>
          <w:szCs w:val="26"/>
        </w:rPr>
        <w:t>7.7. При выполнении дополнительных работ, не учтенных в смете, при увеличении затрат Подрядчика на выполняемые работы (подтвержденные документально), расчеты производятся с учетом дополнительных соглашений и дополнительных смет, подписанных Сторонами, которые являются неотъемлемой частью настоящего договора.</w:t>
      </w:r>
    </w:p>
    <w:p w:rsidR="008652BE" w:rsidRPr="009141B1" w:rsidRDefault="008652BE">
      <w:pPr>
        <w:ind w:firstLine="567"/>
        <w:jc w:val="both"/>
        <w:divId w:val="525868843"/>
        <w:rPr>
          <w:rFonts w:ascii="Times New Roman" w:eastAsia="Times New Roman" w:hAnsi="Times New Roman"/>
          <w:color w:val="333333"/>
          <w:sz w:val="26"/>
          <w:szCs w:val="26"/>
        </w:rPr>
      </w:pPr>
      <w:r w:rsidRPr="009141B1">
        <w:rPr>
          <w:rFonts w:ascii="Times New Roman" w:eastAsia="Times New Roman" w:hAnsi="Times New Roman"/>
          <w:color w:val="333333"/>
          <w:sz w:val="26"/>
          <w:szCs w:val="26"/>
        </w:rPr>
        <w:lastRenderedPageBreak/>
        <w:t>7.</w:t>
      </w:r>
      <w:r w:rsidR="009115E4" w:rsidRPr="009141B1">
        <w:rPr>
          <w:rFonts w:ascii="Times New Roman" w:eastAsia="Times New Roman" w:hAnsi="Times New Roman"/>
          <w:color w:val="333333"/>
          <w:sz w:val="26"/>
          <w:szCs w:val="26"/>
        </w:rPr>
        <w:t>8</w:t>
      </w:r>
      <w:r w:rsidRPr="009141B1">
        <w:rPr>
          <w:rFonts w:ascii="Times New Roman" w:eastAsia="Times New Roman" w:hAnsi="Times New Roman"/>
          <w:color w:val="333333"/>
          <w:sz w:val="26"/>
          <w:szCs w:val="26"/>
        </w:rPr>
        <w:t>. При изменении своих реквизитов Стороны обязаны известить друг друга в течение 2 банковских дней.</w:t>
      </w:r>
    </w:p>
    <w:p w:rsidR="008652BE" w:rsidRPr="009141B1" w:rsidRDefault="008652BE">
      <w:pPr>
        <w:ind w:firstLine="567"/>
        <w:jc w:val="both"/>
        <w:divId w:val="525868843"/>
        <w:rPr>
          <w:rFonts w:ascii="Times New Roman" w:eastAsia="Times New Roman" w:hAnsi="Times New Roman"/>
          <w:color w:val="333333"/>
          <w:sz w:val="26"/>
          <w:szCs w:val="26"/>
        </w:rPr>
      </w:pPr>
      <w:r w:rsidRPr="009141B1">
        <w:rPr>
          <w:rFonts w:ascii="Times New Roman" w:eastAsia="Times New Roman" w:hAnsi="Times New Roman"/>
          <w:color w:val="333333"/>
          <w:sz w:val="26"/>
          <w:szCs w:val="26"/>
        </w:rPr>
        <w:t>7.</w:t>
      </w:r>
      <w:r w:rsidR="009115E4" w:rsidRPr="009141B1">
        <w:rPr>
          <w:rFonts w:ascii="Times New Roman" w:eastAsia="Times New Roman" w:hAnsi="Times New Roman"/>
          <w:color w:val="333333"/>
          <w:sz w:val="26"/>
          <w:szCs w:val="26"/>
        </w:rPr>
        <w:t>9</w:t>
      </w:r>
      <w:r w:rsidRPr="009141B1">
        <w:rPr>
          <w:rFonts w:ascii="Times New Roman" w:eastAsia="Times New Roman" w:hAnsi="Times New Roman"/>
          <w:color w:val="333333"/>
          <w:sz w:val="26"/>
          <w:szCs w:val="26"/>
        </w:rPr>
        <w:t>. Стороны обязуются не разглашать условия настоящего договора и информацию, полученную в процессе работы на территории заказчика.</w:t>
      </w:r>
    </w:p>
    <w:p w:rsidR="00FE5787" w:rsidRPr="009141B1" w:rsidRDefault="00FE5787">
      <w:pPr>
        <w:ind w:firstLine="567"/>
        <w:jc w:val="both"/>
        <w:outlineLvl w:val="5"/>
        <w:divId w:val="525868843"/>
        <w:rPr>
          <w:rFonts w:ascii="Times New Roman" w:eastAsia="Times New Roman" w:hAnsi="Times New Roman"/>
          <w:b/>
          <w:caps/>
          <w:color w:val="333333"/>
          <w:sz w:val="26"/>
          <w:szCs w:val="26"/>
        </w:rPr>
      </w:pPr>
    </w:p>
    <w:p w:rsidR="00FE5787" w:rsidRPr="009141B1" w:rsidRDefault="00FE5787">
      <w:pPr>
        <w:ind w:firstLine="567"/>
        <w:jc w:val="both"/>
        <w:outlineLvl w:val="5"/>
        <w:divId w:val="525868843"/>
        <w:rPr>
          <w:rFonts w:ascii="Times New Roman" w:eastAsia="Times New Roman" w:hAnsi="Times New Roman"/>
          <w:b/>
          <w:caps/>
          <w:color w:val="333333"/>
          <w:sz w:val="26"/>
          <w:szCs w:val="26"/>
        </w:rPr>
      </w:pPr>
    </w:p>
    <w:p w:rsidR="008652BE" w:rsidRPr="009141B1" w:rsidRDefault="008652BE">
      <w:pPr>
        <w:ind w:firstLine="567"/>
        <w:jc w:val="both"/>
        <w:outlineLvl w:val="5"/>
        <w:divId w:val="525868843"/>
        <w:rPr>
          <w:rFonts w:ascii="Times New Roman" w:eastAsia="Times New Roman" w:hAnsi="Times New Roman"/>
          <w:b/>
          <w:caps/>
          <w:color w:val="333333"/>
          <w:sz w:val="26"/>
          <w:szCs w:val="26"/>
        </w:rPr>
      </w:pPr>
      <w:r w:rsidRPr="009141B1">
        <w:rPr>
          <w:rFonts w:ascii="Times New Roman" w:eastAsia="Times New Roman" w:hAnsi="Times New Roman"/>
          <w:b/>
          <w:caps/>
          <w:color w:val="333333"/>
          <w:sz w:val="26"/>
          <w:szCs w:val="26"/>
        </w:rPr>
        <w:t>8. ЮРИДИЧЕСКИЕ АДРЕСА И БАНКОВСКИЕ РЕКВИЗИТЫ СТОРОН</w:t>
      </w:r>
    </w:p>
    <w:p w:rsidR="008652BE" w:rsidRPr="009141B1" w:rsidRDefault="008652BE">
      <w:pPr>
        <w:divId w:val="525868843"/>
        <w:rPr>
          <w:rFonts w:ascii="Times New Roman" w:eastAsia="Times New Roman" w:hAnsi="Times New Roman"/>
          <w:b/>
          <w:bCs/>
          <w:color w:val="333333"/>
          <w:sz w:val="26"/>
          <w:szCs w:val="26"/>
        </w:rPr>
      </w:pPr>
    </w:p>
    <w:p w:rsidR="00AD5011" w:rsidRPr="009141B1" w:rsidRDefault="00AD5011" w:rsidP="00AD501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divId w:val="525868843"/>
        <w:rPr>
          <w:rFonts w:ascii="Times New Roman" w:eastAsia="Times New Roman" w:hAnsi="Times New Roman"/>
          <w:b/>
          <w:bCs/>
          <w:color w:val="333333"/>
          <w:sz w:val="26"/>
          <w:szCs w:val="26"/>
        </w:rPr>
        <w:sectPr w:rsidR="00AD5011" w:rsidRPr="009141B1" w:rsidSect="00F145E6">
          <w:pgSz w:w="11906" w:h="16838"/>
          <w:pgMar w:top="568" w:right="850" w:bottom="1134" w:left="993" w:header="708" w:footer="708" w:gutter="0"/>
          <w:cols w:space="708"/>
          <w:docGrid w:linePitch="360"/>
        </w:sectPr>
      </w:pPr>
    </w:p>
    <w:p w:rsidR="00D34002" w:rsidRPr="009141B1" w:rsidRDefault="00D34002" w:rsidP="00D34002">
      <w:pPr>
        <w:jc w:val="center"/>
        <w:divId w:val="1498378452"/>
        <w:rPr>
          <w:rFonts w:ascii="Times New Roman" w:eastAsia="Times New Roman" w:hAnsi="Times New Roman"/>
          <w:b/>
          <w:bCs/>
          <w:color w:val="333333"/>
          <w:sz w:val="26"/>
          <w:szCs w:val="26"/>
        </w:rPr>
      </w:pPr>
      <w:r w:rsidRPr="009141B1">
        <w:rPr>
          <w:rFonts w:ascii="Times New Roman" w:eastAsia="Times New Roman" w:hAnsi="Times New Roman"/>
          <w:b/>
          <w:bCs/>
          <w:color w:val="333333"/>
          <w:sz w:val="26"/>
          <w:szCs w:val="26"/>
        </w:rPr>
        <w:lastRenderedPageBreak/>
        <w:t>Заказчик</w:t>
      </w:r>
    </w:p>
    <w:p w:rsidR="00D34002" w:rsidRPr="009141B1" w:rsidRDefault="00D34002" w:rsidP="00D34002">
      <w:pPr>
        <w:jc w:val="center"/>
        <w:divId w:val="1498378452"/>
        <w:rPr>
          <w:rFonts w:ascii="Times New Roman" w:eastAsia="Times New Roman" w:hAnsi="Times New Roman"/>
          <w:b/>
          <w:bCs/>
          <w:color w:val="333333"/>
          <w:sz w:val="26"/>
          <w:szCs w:val="26"/>
        </w:rPr>
      </w:pPr>
    </w:p>
    <w:p w:rsidR="00D34002" w:rsidRPr="009141B1" w:rsidRDefault="00D34002" w:rsidP="00D34002">
      <w:pPr>
        <w:jc w:val="center"/>
        <w:divId w:val="1498378452"/>
        <w:rPr>
          <w:rFonts w:ascii="Times New Roman" w:eastAsia="Times New Roman" w:hAnsi="Times New Roman"/>
          <w:bCs/>
          <w:color w:val="333333"/>
          <w:sz w:val="26"/>
          <w:szCs w:val="26"/>
        </w:rPr>
      </w:pPr>
      <w:r w:rsidRPr="009141B1">
        <w:rPr>
          <w:rFonts w:ascii="Times New Roman" w:eastAsia="Times New Roman" w:hAnsi="Times New Roman"/>
          <w:bCs/>
          <w:color w:val="333333"/>
          <w:sz w:val="26"/>
          <w:szCs w:val="26"/>
        </w:rPr>
        <w:t>ГБПОУ ССТ</w:t>
      </w:r>
    </w:p>
    <w:p w:rsidR="00D34002" w:rsidRPr="009141B1" w:rsidRDefault="00D34002" w:rsidP="00D34002">
      <w:pPr>
        <w:jc w:val="both"/>
        <w:divId w:val="1498378452"/>
        <w:rPr>
          <w:rFonts w:ascii="Times New Roman" w:eastAsia="Times New Roman" w:hAnsi="Times New Roman"/>
          <w:bCs/>
          <w:color w:val="333333"/>
          <w:sz w:val="26"/>
          <w:szCs w:val="26"/>
        </w:rPr>
      </w:pPr>
      <w:r w:rsidRPr="009141B1">
        <w:rPr>
          <w:rFonts w:ascii="Times New Roman" w:eastAsia="Times New Roman" w:hAnsi="Times New Roman"/>
          <w:bCs/>
          <w:color w:val="333333"/>
          <w:sz w:val="26"/>
          <w:szCs w:val="26"/>
        </w:rPr>
        <w:t>г. Ставрополь, ул. Комсомольская, 73</w:t>
      </w:r>
    </w:p>
    <w:p w:rsidR="001255E2" w:rsidRPr="009141B1" w:rsidRDefault="001255E2" w:rsidP="001255E2">
      <w:pPr>
        <w:jc w:val="both"/>
        <w:divId w:val="1498378452"/>
        <w:rPr>
          <w:rFonts w:ascii="Times New Roman" w:hAnsi="Times New Roman"/>
          <w:sz w:val="26"/>
          <w:szCs w:val="26"/>
        </w:rPr>
      </w:pPr>
      <w:r w:rsidRPr="009141B1">
        <w:rPr>
          <w:rFonts w:ascii="Times New Roman" w:hAnsi="Times New Roman"/>
          <w:sz w:val="26"/>
          <w:szCs w:val="26"/>
        </w:rPr>
        <w:t>ИНН 2634012465</w:t>
      </w:r>
    </w:p>
    <w:p w:rsidR="001255E2" w:rsidRPr="009141B1" w:rsidRDefault="001255E2" w:rsidP="001255E2">
      <w:pPr>
        <w:jc w:val="both"/>
        <w:divId w:val="1498378452"/>
        <w:rPr>
          <w:rFonts w:ascii="Times New Roman" w:hAnsi="Times New Roman"/>
          <w:sz w:val="26"/>
          <w:szCs w:val="26"/>
        </w:rPr>
      </w:pPr>
      <w:r w:rsidRPr="009141B1">
        <w:rPr>
          <w:rFonts w:ascii="Times New Roman" w:hAnsi="Times New Roman"/>
          <w:sz w:val="26"/>
          <w:szCs w:val="26"/>
        </w:rPr>
        <w:t>КПП 263401001</w:t>
      </w:r>
    </w:p>
    <w:p w:rsidR="001255E2" w:rsidRPr="009141B1" w:rsidRDefault="001255E2" w:rsidP="001255E2">
      <w:pPr>
        <w:divId w:val="1498378452"/>
        <w:rPr>
          <w:rFonts w:ascii="Times New Roman" w:hAnsi="Times New Roman"/>
          <w:sz w:val="26"/>
          <w:szCs w:val="26"/>
        </w:rPr>
      </w:pPr>
      <w:r w:rsidRPr="009141B1">
        <w:rPr>
          <w:rFonts w:ascii="Times New Roman" w:hAnsi="Times New Roman"/>
          <w:sz w:val="26"/>
          <w:szCs w:val="26"/>
        </w:rPr>
        <w:t>л/</w:t>
      </w:r>
      <w:proofErr w:type="spellStart"/>
      <w:r w:rsidRPr="009141B1">
        <w:rPr>
          <w:rFonts w:ascii="Times New Roman" w:hAnsi="Times New Roman"/>
          <w:sz w:val="26"/>
          <w:szCs w:val="26"/>
        </w:rPr>
        <w:t>сч</w:t>
      </w:r>
      <w:proofErr w:type="spellEnd"/>
      <w:r w:rsidRPr="009141B1">
        <w:rPr>
          <w:rFonts w:ascii="Times New Roman" w:hAnsi="Times New Roman"/>
          <w:sz w:val="26"/>
          <w:szCs w:val="26"/>
        </w:rPr>
        <w:t xml:space="preserve"> 075.70.128.8 (открытый в </w:t>
      </w:r>
    </w:p>
    <w:p w:rsidR="001255E2" w:rsidRPr="009141B1" w:rsidRDefault="001255E2" w:rsidP="001255E2">
      <w:pPr>
        <w:divId w:val="1498378452"/>
        <w:rPr>
          <w:rFonts w:ascii="Times New Roman" w:hAnsi="Times New Roman"/>
          <w:sz w:val="26"/>
          <w:szCs w:val="26"/>
        </w:rPr>
      </w:pPr>
      <w:r w:rsidRPr="009141B1">
        <w:rPr>
          <w:rFonts w:ascii="Times New Roman" w:hAnsi="Times New Roman"/>
          <w:sz w:val="26"/>
          <w:szCs w:val="26"/>
        </w:rPr>
        <w:t>министерстве финансов Ставропольского края)</w:t>
      </w:r>
    </w:p>
    <w:p w:rsidR="001255E2" w:rsidRPr="009141B1" w:rsidRDefault="001255E2" w:rsidP="001255E2">
      <w:pPr>
        <w:divId w:val="1498378452"/>
        <w:rPr>
          <w:rFonts w:ascii="Times New Roman" w:hAnsi="Times New Roman"/>
          <w:sz w:val="26"/>
          <w:szCs w:val="26"/>
        </w:rPr>
      </w:pPr>
      <w:r w:rsidRPr="009141B1">
        <w:rPr>
          <w:rFonts w:ascii="Times New Roman" w:hAnsi="Times New Roman"/>
          <w:sz w:val="26"/>
          <w:szCs w:val="26"/>
        </w:rPr>
        <w:t>Единый казначейский счет: 40102810345370000013</w:t>
      </w:r>
    </w:p>
    <w:p w:rsidR="001255E2" w:rsidRPr="009141B1" w:rsidRDefault="001255E2" w:rsidP="001255E2">
      <w:pPr>
        <w:divId w:val="1498378452"/>
        <w:rPr>
          <w:rFonts w:ascii="Times New Roman" w:hAnsi="Times New Roman"/>
          <w:sz w:val="26"/>
          <w:szCs w:val="26"/>
        </w:rPr>
      </w:pPr>
      <w:r w:rsidRPr="009141B1">
        <w:rPr>
          <w:rFonts w:ascii="Times New Roman" w:hAnsi="Times New Roman"/>
          <w:sz w:val="26"/>
          <w:szCs w:val="26"/>
        </w:rPr>
        <w:t>Казначейский счет: 03224643070000002101</w:t>
      </w:r>
    </w:p>
    <w:p w:rsidR="001255E2" w:rsidRPr="009141B1" w:rsidRDefault="001255E2" w:rsidP="001255E2">
      <w:pPr>
        <w:divId w:val="1498378452"/>
        <w:rPr>
          <w:rFonts w:ascii="Times New Roman" w:hAnsi="Times New Roman"/>
          <w:sz w:val="26"/>
          <w:szCs w:val="26"/>
        </w:rPr>
      </w:pPr>
      <w:r w:rsidRPr="009141B1">
        <w:rPr>
          <w:rFonts w:ascii="Times New Roman" w:hAnsi="Times New Roman"/>
          <w:sz w:val="26"/>
          <w:szCs w:val="26"/>
        </w:rPr>
        <w:t>Банк: ОТДЕЛЕНИЕ СТАВРОПОЛЬ БАНКА РОССИИ</w:t>
      </w:r>
    </w:p>
    <w:p w:rsidR="001255E2" w:rsidRPr="009141B1" w:rsidRDefault="001255E2" w:rsidP="001255E2">
      <w:pPr>
        <w:divId w:val="1498378452"/>
        <w:rPr>
          <w:rFonts w:ascii="Times New Roman" w:hAnsi="Times New Roman"/>
          <w:sz w:val="26"/>
          <w:szCs w:val="26"/>
        </w:rPr>
      </w:pPr>
      <w:r w:rsidRPr="009141B1">
        <w:rPr>
          <w:rFonts w:ascii="Times New Roman" w:hAnsi="Times New Roman"/>
          <w:sz w:val="26"/>
          <w:szCs w:val="26"/>
        </w:rPr>
        <w:t>//УФК по Ставропольскому краю</w:t>
      </w:r>
    </w:p>
    <w:p w:rsidR="001255E2" w:rsidRPr="009141B1" w:rsidRDefault="001255E2" w:rsidP="001255E2">
      <w:pPr>
        <w:divId w:val="1498378452"/>
        <w:rPr>
          <w:rFonts w:ascii="Times New Roman" w:hAnsi="Times New Roman"/>
          <w:sz w:val="26"/>
          <w:szCs w:val="26"/>
        </w:rPr>
      </w:pPr>
      <w:r w:rsidRPr="009141B1">
        <w:rPr>
          <w:rFonts w:ascii="Times New Roman" w:hAnsi="Times New Roman"/>
          <w:sz w:val="26"/>
          <w:szCs w:val="26"/>
        </w:rPr>
        <w:t xml:space="preserve"> г. Ставрополь</w:t>
      </w:r>
    </w:p>
    <w:p w:rsidR="001255E2" w:rsidRPr="009141B1" w:rsidRDefault="001255E2" w:rsidP="001255E2">
      <w:pPr>
        <w:divId w:val="1498378452"/>
        <w:rPr>
          <w:rFonts w:ascii="Times New Roman" w:hAnsi="Times New Roman"/>
          <w:sz w:val="26"/>
          <w:szCs w:val="26"/>
        </w:rPr>
      </w:pPr>
      <w:r w:rsidRPr="009141B1">
        <w:rPr>
          <w:rFonts w:ascii="Times New Roman" w:hAnsi="Times New Roman"/>
          <w:sz w:val="26"/>
          <w:szCs w:val="26"/>
        </w:rPr>
        <w:t>БИК 010702101</w:t>
      </w:r>
    </w:p>
    <w:p w:rsidR="001255E2" w:rsidRPr="009141B1" w:rsidRDefault="001255E2" w:rsidP="001255E2">
      <w:pPr>
        <w:divId w:val="1498378452"/>
        <w:rPr>
          <w:rFonts w:ascii="Times New Roman" w:hAnsi="Times New Roman"/>
          <w:sz w:val="26"/>
          <w:szCs w:val="26"/>
        </w:rPr>
      </w:pPr>
      <w:r w:rsidRPr="009141B1">
        <w:rPr>
          <w:rFonts w:ascii="Times New Roman" w:hAnsi="Times New Roman"/>
          <w:sz w:val="26"/>
          <w:szCs w:val="26"/>
        </w:rPr>
        <w:t>ОГРН 1022601974757</w:t>
      </w:r>
    </w:p>
    <w:p w:rsidR="001255E2" w:rsidRPr="009141B1" w:rsidRDefault="001255E2" w:rsidP="001255E2">
      <w:pPr>
        <w:jc w:val="both"/>
        <w:divId w:val="1498378452"/>
        <w:rPr>
          <w:rFonts w:ascii="Times New Roman" w:hAnsi="Times New Roman"/>
          <w:sz w:val="26"/>
          <w:szCs w:val="26"/>
        </w:rPr>
      </w:pPr>
      <w:r w:rsidRPr="009141B1">
        <w:rPr>
          <w:rFonts w:ascii="Times New Roman" w:hAnsi="Times New Roman"/>
          <w:sz w:val="26"/>
          <w:szCs w:val="26"/>
        </w:rPr>
        <w:t>ОКТМО 07701000001</w:t>
      </w:r>
    </w:p>
    <w:p w:rsidR="001255E2" w:rsidRPr="009141B1" w:rsidRDefault="0069709E" w:rsidP="001255E2">
      <w:pPr>
        <w:jc w:val="both"/>
        <w:divId w:val="1498378452"/>
        <w:rPr>
          <w:rFonts w:ascii="Times New Roman" w:hAnsi="Times New Roman"/>
          <w:sz w:val="26"/>
          <w:szCs w:val="26"/>
        </w:rPr>
      </w:pPr>
      <w:hyperlink r:id="rId6" w:history="1">
        <w:r w:rsidR="001255E2" w:rsidRPr="009141B1">
          <w:rPr>
            <w:rStyle w:val="a9"/>
            <w:rFonts w:ascii="Times New Roman" w:hAnsi="Times New Roman"/>
            <w:color w:val="008ACC"/>
            <w:sz w:val="26"/>
            <w:szCs w:val="26"/>
            <w:shd w:val="clear" w:color="auto" w:fill="FFFFFF"/>
          </w:rPr>
          <w:t>sst@mosk.stavregion.ru</w:t>
        </w:r>
      </w:hyperlink>
    </w:p>
    <w:p w:rsidR="00D34002" w:rsidRPr="009141B1" w:rsidRDefault="00D34002" w:rsidP="00D34002">
      <w:pPr>
        <w:jc w:val="both"/>
        <w:divId w:val="1498378452"/>
        <w:rPr>
          <w:rFonts w:ascii="Times New Roman" w:hAnsi="Times New Roman"/>
          <w:sz w:val="26"/>
          <w:szCs w:val="26"/>
        </w:rPr>
      </w:pPr>
    </w:p>
    <w:p w:rsidR="00D34002" w:rsidRPr="009141B1" w:rsidRDefault="00D34002" w:rsidP="00D34002">
      <w:pPr>
        <w:jc w:val="both"/>
        <w:divId w:val="1498378452"/>
        <w:rPr>
          <w:rFonts w:ascii="Times New Roman" w:eastAsia="Times New Roman" w:hAnsi="Times New Roman"/>
          <w:bCs/>
          <w:color w:val="333333"/>
          <w:sz w:val="26"/>
          <w:szCs w:val="26"/>
        </w:rPr>
      </w:pPr>
    </w:p>
    <w:p w:rsidR="00D34002" w:rsidRPr="009141B1" w:rsidRDefault="00D34002" w:rsidP="00D34002">
      <w:pPr>
        <w:jc w:val="both"/>
        <w:divId w:val="1498378452"/>
        <w:rPr>
          <w:rFonts w:ascii="Times New Roman" w:eastAsia="Times New Roman" w:hAnsi="Times New Roman"/>
          <w:bCs/>
          <w:color w:val="333333"/>
          <w:sz w:val="26"/>
          <w:szCs w:val="26"/>
        </w:rPr>
      </w:pPr>
      <w:r w:rsidRPr="009141B1">
        <w:rPr>
          <w:rFonts w:ascii="Times New Roman" w:eastAsia="Times New Roman" w:hAnsi="Times New Roman"/>
          <w:bCs/>
          <w:color w:val="333333"/>
          <w:sz w:val="26"/>
          <w:szCs w:val="26"/>
        </w:rPr>
        <w:t xml:space="preserve">Директор </w:t>
      </w:r>
    </w:p>
    <w:p w:rsidR="00D34002" w:rsidRPr="009141B1" w:rsidRDefault="00D34002" w:rsidP="00D34002">
      <w:pPr>
        <w:jc w:val="both"/>
        <w:divId w:val="1498378452"/>
        <w:rPr>
          <w:rFonts w:ascii="Times New Roman" w:eastAsia="Times New Roman" w:hAnsi="Times New Roman"/>
          <w:bCs/>
          <w:color w:val="333333"/>
          <w:sz w:val="26"/>
          <w:szCs w:val="26"/>
        </w:rPr>
      </w:pPr>
      <w:r w:rsidRPr="009141B1">
        <w:rPr>
          <w:rFonts w:ascii="Times New Roman" w:eastAsia="Times New Roman" w:hAnsi="Times New Roman"/>
          <w:bCs/>
          <w:color w:val="333333"/>
          <w:sz w:val="26"/>
          <w:szCs w:val="26"/>
        </w:rPr>
        <w:t>____________ В.А. Семилетов</w:t>
      </w:r>
    </w:p>
    <w:p w:rsidR="00D34002" w:rsidRPr="009141B1" w:rsidRDefault="00D34002" w:rsidP="00D34002">
      <w:pPr>
        <w:jc w:val="both"/>
        <w:divId w:val="1498378452"/>
        <w:rPr>
          <w:rFonts w:ascii="Times New Roman" w:eastAsia="Times New Roman" w:hAnsi="Times New Roman"/>
          <w:bCs/>
          <w:color w:val="333333"/>
          <w:sz w:val="26"/>
          <w:szCs w:val="26"/>
        </w:rPr>
      </w:pPr>
    </w:p>
    <w:p w:rsidR="00D34002" w:rsidRPr="009141B1" w:rsidRDefault="00D34002" w:rsidP="00D34002">
      <w:pPr>
        <w:jc w:val="both"/>
        <w:divId w:val="1498378452"/>
        <w:rPr>
          <w:rFonts w:ascii="Times New Roman" w:eastAsia="Times New Roman" w:hAnsi="Times New Roman"/>
          <w:bCs/>
          <w:color w:val="333333"/>
          <w:sz w:val="26"/>
          <w:szCs w:val="26"/>
        </w:rPr>
      </w:pPr>
    </w:p>
    <w:p w:rsidR="005C7394" w:rsidRPr="009141B1" w:rsidRDefault="005C7394" w:rsidP="00D34002">
      <w:pPr>
        <w:jc w:val="both"/>
        <w:divId w:val="1498378452"/>
        <w:rPr>
          <w:rFonts w:ascii="Times New Roman" w:eastAsia="Times New Roman" w:hAnsi="Times New Roman"/>
          <w:bCs/>
          <w:color w:val="333333"/>
          <w:sz w:val="26"/>
          <w:szCs w:val="26"/>
        </w:rPr>
      </w:pPr>
    </w:p>
    <w:p w:rsidR="005C7394" w:rsidRPr="009141B1" w:rsidRDefault="005C7394" w:rsidP="00D34002">
      <w:pPr>
        <w:jc w:val="both"/>
        <w:divId w:val="1498378452"/>
        <w:rPr>
          <w:rFonts w:ascii="Times New Roman" w:eastAsia="Times New Roman" w:hAnsi="Times New Roman"/>
          <w:bCs/>
          <w:color w:val="333333"/>
          <w:sz w:val="26"/>
          <w:szCs w:val="26"/>
        </w:rPr>
      </w:pPr>
    </w:p>
    <w:p w:rsidR="00C50F44" w:rsidRPr="009141B1" w:rsidRDefault="00C50F44" w:rsidP="00D34002">
      <w:pPr>
        <w:jc w:val="both"/>
        <w:divId w:val="1498378452"/>
        <w:rPr>
          <w:rFonts w:ascii="Times New Roman" w:eastAsia="Times New Roman" w:hAnsi="Times New Roman"/>
          <w:bCs/>
          <w:color w:val="333333"/>
          <w:sz w:val="26"/>
          <w:szCs w:val="26"/>
        </w:rPr>
      </w:pPr>
    </w:p>
    <w:p w:rsidR="00C50F44" w:rsidRPr="009141B1" w:rsidRDefault="00C50F44" w:rsidP="00D34002">
      <w:pPr>
        <w:jc w:val="both"/>
        <w:divId w:val="1498378452"/>
        <w:rPr>
          <w:rFonts w:ascii="Times New Roman" w:eastAsia="Times New Roman" w:hAnsi="Times New Roman"/>
          <w:bCs/>
          <w:color w:val="333333"/>
          <w:sz w:val="26"/>
          <w:szCs w:val="26"/>
        </w:rPr>
      </w:pPr>
    </w:p>
    <w:p w:rsidR="005C7394" w:rsidRPr="009141B1" w:rsidRDefault="005C7394" w:rsidP="00D34002">
      <w:pPr>
        <w:jc w:val="both"/>
        <w:divId w:val="1498378452"/>
        <w:rPr>
          <w:rFonts w:ascii="Times New Roman" w:eastAsia="Times New Roman" w:hAnsi="Times New Roman"/>
          <w:bCs/>
          <w:color w:val="333333"/>
          <w:sz w:val="26"/>
          <w:szCs w:val="26"/>
        </w:rPr>
      </w:pPr>
    </w:p>
    <w:p w:rsidR="005C7394" w:rsidRPr="009141B1" w:rsidRDefault="005C7394" w:rsidP="00D34002">
      <w:pPr>
        <w:jc w:val="both"/>
        <w:divId w:val="1498378452"/>
        <w:rPr>
          <w:rFonts w:ascii="Times New Roman" w:eastAsia="Times New Roman" w:hAnsi="Times New Roman"/>
          <w:bCs/>
          <w:color w:val="333333"/>
          <w:sz w:val="26"/>
          <w:szCs w:val="26"/>
        </w:rPr>
      </w:pPr>
    </w:p>
    <w:p w:rsidR="00263586" w:rsidRPr="009141B1" w:rsidRDefault="00263586" w:rsidP="00D34002">
      <w:pPr>
        <w:jc w:val="both"/>
        <w:divId w:val="1498378452"/>
        <w:rPr>
          <w:rFonts w:ascii="Times New Roman" w:eastAsia="Times New Roman" w:hAnsi="Times New Roman"/>
          <w:bCs/>
          <w:color w:val="333333"/>
          <w:sz w:val="26"/>
          <w:szCs w:val="26"/>
        </w:rPr>
      </w:pPr>
    </w:p>
    <w:p w:rsidR="00263586" w:rsidRPr="009141B1" w:rsidRDefault="00263586" w:rsidP="00D34002">
      <w:pPr>
        <w:jc w:val="both"/>
        <w:divId w:val="1498378452"/>
        <w:rPr>
          <w:rFonts w:ascii="Times New Roman" w:eastAsia="Times New Roman" w:hAnsi="Times New Roman"/>
          <w:bCs/>
          <w:color w:val="333333"/>
          <w:sz w:val="26"/>
          <w:szCs w:val="26"/>
        </w:rPr>
      </w:pPr>
    </w:p>
    <w:p w:rsidR="00263586" w:rsidRPr="009141B1" w:rsidRDefault="00263586" w:rsidP="00D34002">
      <w:pPr>
        <w:jc w:val="both"/>
        <w:divId w:val="1498378452"/>
        <w:rPr>
          <w:rFonts w:ascii="Times New Roman" w:eastAsia="Times New Roman" w:hAnsi="Times New Roman"/>
          <w:bCs/>
          <w:color w:val="333333"/>
          <w:sz w:val="26"/>
          <w:szCs w:val="26"/>
        </w:rPr>
      </w:pPr>
    </w:p>
    <w:p w:rsidR="00D34002" w:rsidRPr="009141B1" w:rsidRDefault="00D34002" w:rsidP="00D34002">
      <w:pPr>
        <w:jc w:val="both"/>
        <w:divId w:val="1498378452"/>
        <w:rPr>
          <w:rFonts w:ascii="Times New Roman" w:eastAsia="Times New Roman" w:hAnsi="Times New Roman"/>
          <w:bCs/>
          <w:color w:val="333333"/>
          <w:sz w:val="26"/>
          <w:szCs w:val="26"/>
        </w:rPr>
      </w:pPr>
    </w:p>
    <w:p w:rsidR="00D34002" w:rsidRPr="009141B1" w:rsidRDefault="00D34002" w:rsidP="00D34002">
      <w:pPr>
        <w:jc w:val="both"/>
        <w:divId w:val="1498378452"/>
        <w:rPr>
          <w:rFonts w:ascii="Times New Roman" w:eastAsia="Times New Roman" w:hAnsi="Times New Roman"/>
          <w:bCs/>
          <w:color w:val="333333"/>
          <w:sz w:val="26"/>
          <w:szCs w:val="26"/>
        </w:rPr>
      </w:pPr>
    </w:p>
    <w:p w:rsidR="00D34002" w:rsidRPr="009141B1" w:rsidRDefault="00D34002" w:rsidP="00D34002">
      <w:pPr>
        <w:jc w:val="both"/>
        <w:divId w:val="1498378452"/>
        <w:rPr>
          <w:rFonts w:ascii="Times New Roman" w:eastAsia="Times New Roman" w:hAnsi="Times New Roman"/>
          <w:bCs/>
          <w:color w:val="333333"/>
          <w:sz w:val="26"/>
          <w:szCs w:val="26"/>
        </w:rPr>
      </w:pPr>
    </w:p>
    <w:p w:rsidR="00D34002" w:rsidRPr="009141B1" w:rsidRDefault="00D34002" w:rsidP="00D34002">
      <w:pPr>
        <w:jc w:val="both"/>
        <w:divId w:val="1498378452"/>
        <w:rPr>
          <w:rFonts w:ascii="Times New Roman" w:eastAsia="Times New Roman" w:hAnsi="Times New Roman"/>
          <w:bCs/>
          <w:color w:val="333333"/>
          <w:sz w:val="26"/>
          <w:szCs w:val="26"/>
        </w:rPr>
      </w:pPr>
    </w:p>
    <w:p w:rsidR="00D34002" w:rsidRPr="001255E2" w:rsidRDefault="00D34002" w:rsidP="00D34002">
      <w:pPr>
        <w:jc w:val="both"/>
        <w:divId w:val="1498378452"/>
        <w:rPr>
          <w:rFonts w:ascii="Times New Roman" w:eastAsia="Times New Roman" w:hAnsi="Times New Roman"/>
          <w:bCs/>
          <w:color w:val="333333"/>
          <w:sz w:val="26"/>
          <w:szCs w:val="26"/>
        </w:rPr>
      </w:pPr>
    </w:p>
    <w:p w:rsidR="00DC1D1F" w:rsidRPr="001255E2" w:rsidRDefault="00DC1D1F" w:rsidP="00D34002">
      <w:pPr>
        <w:jc w:val="both"/>
        <w:divId w:val="1498378452"/>
        <w:rPr>
          <w:rFonts w:ascii="Times New Roman" w:eastAsia="Times New Roman" w:hAnsi="Times New Roman"/>
          <w:bCs/>
          <w:color w:val="333333"/>
          <w:sz w:val="26"/>
          <w:szCs w:val="26"/>
        </w:rPr>
      </w:pPr>
    </w:p>
    <w:p w:rsidR="0069709E" w:rsidRDefault="0069709E" w:rsidP="00D34002">
      <w:pPr>
        <w:jc w:val="center"/>
        <w:divId w:val="1498378452"/>
        <w:rPr>
          <w:rFonts w:ascii="Times New Roman" w:eastAsia="Times New Roman" w:hAnsi="Times New Roman"/>
          <w:b/>
          <w:bCs/>
          <w:color w:val="333333"/>
          <w:sz w:val="26"/>
          <w:szCs w:val="26"/>
        </w:rPr>
      </w:pPr>
    </w:p>
    <w:p w:rsidR="007F42B0" w:rsidRPr="001255E2" w:rsidRDefault="0069709E" w:rsidP="00D34002">
      <w:pPr>
        <w:jc w:val="center"/>
        <w:divId w:val="1498378452"/>
        <w:rPr>
          <w:rFonts w:ascii="Times New Roman" w:eastAsia="Times New Roman" w:hAnsi="Times New Roman"/>
          <w:b/>
          <w:bCs/>
          <w:color w:val="333333"/>
          <w:sz w:val="26"/>
          <w:szCs w:val="26"/>
        </w:rPr>
      </w:pPr>
      <w:bookmarkStart w:id="0" w:name="_GoBack"/>
      <w:bookmarkEnd w:id="0"/>
      <w:r w:rsidRPr="0069709E">
        <w:rPr>
          <w:rFonts w:ascii="Times New Roman" w:eastAsia="Times New Roman" w:hAnsi="Times New Roman"/>
          <w:b/>
          <w:bCs/>
          <w:color w:val="333333"/>
          <w:sz w:val="26"/>
          <w:szCs w:val="26"/>
        </w:rPr>
        <w:t>Исполнитель</w:t>
      </w:r>
    </w:p>
    <w:p w:rsidR="001255E2" w:rsidRPr="001255E2" w:rsidRDefault="001255E2" w:rsidP="00D34002">
      <w:pPr>
        <w:jc w:val="center"/>
        <w:divId w:val="1498378452"/>
        <w:rPr>
          <w:rFonts w:ascii="Times New Roman" w:eastAsia="Times New Roman" w:hAnsi="Times New Roman"/>
          <w:b/>
          <w:bCs/>
          <w:color w:val="333333"/>
          <w:sz w:val="26"/>
          <w:szCs w:val="26"/>
        </w:rPr>
      </w:pPr>
    </w:p>
    <w:p w:rsidR="001255E2" w:rsidRPr="001255E2" w:rsidRDefault="001255E2" w:rsidP="00D34002">
      <w:pPr>
        <w:jc w:val="center"/>
        <w:divId w:val="1498378452"/>
        <w:rPr>
          <w:rFonts w:ascii="Times New Roman" w:eastAsia="Times New Roman" w:hAnsi="Times New Roman"/>
          <w:b/>
          <w:bCs/>
          <w:color w:val="333333"/>
          <w:sz w:val="26"/>
          <w:szCs w:val="26"/>
        </w:rPr>
      </w:pPr>
    </w:p>
    <w:p w:rsidR="001255E2" w:rsidRDefault="001255E2" w:rsidP="00D34002">
      <w:pPr>
        <w:jc w:val="center"/>
        <w:divId w:val="1498378452"/>
        <w:rPr>
          <w:rFonts w:ascii="Times New Roman" w:eastAsia="Times New Roman" w:hAnsi="Times New Roman"/>
          <w:b/>
          <w:bCs/>
          <w:color w:val="333333"/>
          <w:sz w:val="26"/>
          <w:szCs w:val="26"/>
        </w:rPr>
      </w:pPr>
    </w:p>
    <w:p w:rsidR="001255E2" w:rsidRDefault="001255E2" w:rsidP="00D34002">
      <w:pPr>
        <w:jc w:val="center"/>
        <w:divId w:val="1498378452"/>
        <w:rPr>
          <w:rFonts w:ascii="Times New Roman" w:eastAsia="Times New Roman" w:hAnsi="Times New Roman"/>
          <w:b/>
          <w:bCs/>
          <w:color w:val="333333"/>
          <w:sz w:val="26"/>
          <w:szCs w:val="26"/>
        </w:rPr>
      </w:pPr>
    </w:p>
    <w:p w:rsidR="001255E2" w:rsidRPr="001255E2" w:rsidRDefault="001255E2" w:rsidP="00D34002">
      <w:pPr>
        <w:jc w:val="center"/>
        <w:divId w:val="1498378452"/>
        <w:rPr>
          <w:rFonts w:ascii="Times New Roman" w:eastAsia="Times New Roman" w:hAnsi="Times New Roman"/>
          <w:b/>
          <w:bCs/>
          <w:color w:val="333333"/>
          <w:sz w:val="26"/>
          <w:szCs w:val="26"/>
        </w:rPr>
      </w:pPr>
    </w:p>
    <w:p w:rsidR="001255E2" w:rsidRDefault="001255E2" w:rsidP="00D34002">
      <w:pPr>
        <w:jc w:val="center"/>
        <w:divId w:val="1498378452"/>
        <w:rPr>
          <w:rFonts w:ascii="Times New Roman" w:eastAsia="Times New Roman" w:hAnsi="Times New Roman"/>
          <w:b/>
          <w:bCs/>
          <w:color w:val="333333"/>
          <w:sz w:val="26"/>
          <w:szCs w:val="26"/>
        </w:rPr>
      </w:pPr>
    </w:p>
    <w:p w:rsidR="001255E2" w:rsidRDefault="001255E2" w:rsidP="00D34002">
      <w:pPr>
        <w:jc w:val="center"/>
        <w:divId w:val="1498378452"/>
        <w:rPr>
          <w:rFonts w:ascii="Times New Roman" w:eastAsia="Times New Roman" w:hAnsi="Times New Roman"/>
          <w:b/>
          <w:bCs/>
          <w:color w:val="333333"/>
          <w:sz w:val="26"/>
          <w:szCs w:val="26"/>
        </w:rPr>
      </w:pPr>
    </w:p>
    <w:p w:rsidR="001255E2" w:rsidRPr="001255E2" w:rsidRDefault="001255E2" w:rsidP="00D34002">
      <w:pPr>
        <w:jc w:val="center"/>
        <w:divId w:val="1498378452"/>
        <w:rPr>
          <w:rFonts w:ascii="Times New Roman" w:eastAsia="Times New Roman" w:hAnsi="Times New Roman"/>
          <w:b/>
          <w:bCs/>
          <w:color w:val="333333"/>
          <w:sz w:val="26"/>
          <w:szCs w:val="26"/>
        </w:rPr>
      </w:pPr>
    </w:p>
    <w:p w:rsidR="00DC1D1F" w:rsidRPr="001255E2" w:rsidRDefault="00DC1D1F" w:rsidP="00D34002">
      <w:pPr>
        <w:jc w:val="center"/>
        <w:divId w:val="1498378452"/>
        <w:rPr>
          <w:rFonts w:ascii="Times New Roman" w:eastAsia="Times New Roman" w:hAnsi="Times New Roman"/>
          <w:b/>
          <w:bCs/>
          <w:color w:val="333333"/>
          <w:sz w:val="26"/>
          <w:szCs w:val="26"/>
        </w:rPr>
      </w:pPr>
    </w:p>
    <w:p w:rsidR="00D34002" w:rsidRPr="001255E2" w:rsidRDefault="00D34002" w:rsidP="00D34002">
      <w:pPr>
        <w:jc w:val="center"/>
        <w:divId w:val="1498378452"/>
        <w:rPr>
          <w:rFonts w:ascii="Times New Roman" w:eastAsia="Times New Roman" w:hAnsi="Times New Roman"/>
          <w:b/>
          <w:bCs/>
          <w:color w:val="333333"/>
          <w:sz w:val="26"/>
          <w:szCs w:val="26"/>
        </w:rPr>
      </w:pPr>
    </w:p>
    <w:p w:rsidR="00D34002" w:rsidRPr="001255E2" w:rsidRDefault="00D34002" w:rsidP="00D34002">
      <w:pPr>
        <w:jc w:val="both"/>
        <w:divId w:val="1498378452"/>
        <w:rPr>
          <w:rFonts w:ascii="Times New Roman" w:eastAsia="Times New Roman" w:hAnsi="Times New Roman"/>
          <w:bCs/>
          <w:color w:val="333333"/>
          <w:sz w:val="26"/>
          <w:szCs w:val="26"/>
        </w:rPr>
      </w:pPr>
      <w:r w:rsidRPr="001255E2">
        <w:rPr>
          <w:rFonts w:ascii="Times New Roman" w:eastAsia="Times New Roman" w:hAnsi="Times New Roman"/>
          <w:bCs/>
          <w:color w:val="333333"/>
          <w:sz w:val="26"/>
          <w:szCs w:val="26"/>
        </w:rPr>
        <w:t xml:space="preserve">____________ </w:t>
      </w:r>
    </w:p>
    <w:p w:rsidR="00D34002" w:rsidRDefault="00D34002" w:rsidP="00D34002">
      <w:pPr>
        <w:jc w:val="center"/>
        <w:divId w:val="1498378452"/>
        <w:rPr>
          <w:rFonts w:ascii="Times New Roman" w:eastAsia="Times New Roman" w:hAnsi="Times New Roman"/>
          <w:b/>
          <w:bCs/>
          <w:color w:val="333333"/>
          <w:sz w:val="26"/>
          <w:szCs w:val="26"/>
        </w:rPr>
      </w:pPr>
    </w:p>
    <w:p w:rsidR="00D34002" w:rsidRDefault="00D34002" w:rsidP="00D34002">
      <w:pPr>
        <w:jc w:val="center"/>
        <w:divId w:val="1498378452"/>
        <w:rPr>
          <w:rFonts w:ascii="Times New Roman" w:eastAsia="Times New Roman" w:hAnsi="Times New Roman"/>
          <w:b/>
          <w:bCs/>
          <w:color w:val="333333"/>
          <w:sz w:val="26"/>
          <w:szCs w:val="26"/>
        </w:rPr>
      </w:pPr>
    </w:p>
    <w:p w:rsidR="00D34002" w:rsidRDefault="00D34002" w:rsidP="00D34002">
      <w:pPr>
        <w:jc w:val="center"/>
        <w:divId w:val="1498378452"/>
        <w:rPr>
          <w:rFonts w:ascii="Times New Roman" w:eastAsia="Times New Roman" w:hAnsi="Times New Roman"/>
          <w:b/>
          <w:bCs/>
          <w:color w:val="333333"/>
          <w:sz w:val="26"/>
          <w:szCs w:val="26"/>
        </w:rPr>
      </w:pPr>
    </w:p>
    <w:p w:rsidR="00D34002" w:rsidRDefault="00D34002" w:rsidP="00D34002">
      <w:pPr>
        <w:jc w:val="center"/>
        <w:divId w:val="1498378452"/>
        <w:rPr>
          <w:rFonts w:ascii="Times New Roman" w:eastAsia="Times New Roman" w:hAnsi="Times New Roman"/>
          <w:b/>
          <w:bCs/>
          <w:color w:val="333333"/>
          <w:sz w:val="26"/>
          <w:szCs w:val="26"/>
        </w:rPr>
      </w:pPr>
    </w:p>
    <w:p w:rsidR="000D5109" w:rsidRDefault="000D5109" w:rsidP="00ED31B7">
      <w:pPr>
        <w:divId w:val="1498378452"/>
        <w:rPr>
          <w:rFonts w:ascii="Times New Roman" w:hAnsi="Times New Roman"/>
          <w:sz w:val="26"/>
          <w:szCs w:val="26"/>
        </w:rPr>
      </w:pPr>
    </w:p>
    <w:p w:rsidR="000D5109" w:rsidRDefault="000D5109" w:rsidP="00ED31B7">
      <w:pPr>
        <w:divId w:val="1498378452"/>
        <w:rPr>
          <w:rFonts w:ascii="Times New Roman" w:hAnsi="Times New Roman"/>
          <w:sz w:val="26"/>
          <w:szCs w:val="26"/>
        </w:rPr>
      </w:pPr>
    </w:p>
    <w:p w:rsidR="000D5109" w:rsidRDefault="000D5109" w:rsidP="00ED31B7">
      <w:pPr>
        <w:divId w:val="1498378452"/>
        <w:rPr>
          <w:rFonts w:ascii="Times New Roman" w:hAnsi="Times New Roman"/>
          <w:sz w:val="26"/>
          <w:szCs w:val="26"/>
        </w:rPr>
      </w:pPr>
    </w:p>
    <w:p w:rsidR="000D5109" w:rsidRDefault="000D5109" w:rsidP="00ED31B7">
      <w:pPr>
        <w:jc w:val="both"/>
        <w:divId w:val="1498378452"/>
        <w:rPr>
          <w:rFonts w:ascii="Times New Roman" w:hAnsi="Times New Roman"/>
          <w:b/>
          <w:i/>
          <w:sz w:val="36"/>
          <w:szCs w:val="36"/>
        </w:rPr>
      </w:pPr>
    </w:p>
    <w:p w:rsidR="008652BE" w:rsidRDefault="008652BE" w:rsidP="00ED31B7">
      <w:pPr>
        <w:ind w:firstLine="567"/>
        <w:jc w:val="both"/>
        <w:divId w:val="1498378452"/>
        <w:rPr>
          <w:rFonts w:ascii="Times New Roman" w:eastAsia="Times New Roman" w:hAnsi="Times New Roman"/>
          <w:color w:val="333333"/>
          <w:sz w:val="26"/>
          <w:szCs w:val="26"/>
        </w:rPr>
      </w:pPr>
    </w:p>
    <w:sectPr w:rsidR="008652BE" w:rsidSect="00BF3CE3">
      <w:type w:val="continuous"/>
      <w:pgSz w:w="11906" w:h="16838"/>
      <w:pgMar w:top="1134" w:right="850" w:bottom="1134" w:left="1701" w:header="708" w:footer="708" w:gutter="0"/>
      <w:cols w:num="2"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776DAA"/>
    <w:multiLevelType w:val="multilevel"/>
    <w:tmpl w:val="D954017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doNotHyphenateCaps/>
  <w:drawingGridHorizontalSpacing w:val="0"/>
  <w:drawingGridVerticalSpacing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4B2"/>
    <w:rsid w:val="000160A6"/>
    <w:rsid w:val="00026551"/>
    <w:rsid w:val="00037C31"/>
    <w:rsid w:val="00061E04"/>
    <w:rsid w:val="00071FBB"/>
    <w:rsid w:val="00073633"/>
    <w:rsid w:val="00086800"/>
    <w:rsid w:val="000A02A9"/>
    <w:rsid w:val="000D5109"/>
    <w:rsid w:val="000E718E"/>
    <w:rsid w:val="001255E2"/>
    <w:rsid w:val="00136F80"/>
    <w:rsid w:val="0013713D"/>
    <w:rsid w:val="00147776"/>
    <w:rsid w:val="001549D0"/>
    <w:rsid w:val="00174BCB"/>
    <w:rsid w:val="001A4C95"/>
    <w:rsid w:val="001C061C"/>
    <w:rsid w:val="001D0B50"/>
    <w:rsid w:val="001E1647"/>
    <w:rsid w:val="001E3993"/>
    <w:rsid w:val="001E50D3"/>
    <w:rsid w:val="001F698B"/>
    <w:rsid w:val="002070FB"/>
    <w:rsid w:val="00226601"/>
    <w:rsid w:val="0026026E"/>
    <w:rsid w:val="00260A49"/>
    <w:rsid w:val="00261E8C"/>
    <w:rsid w:val="00263586"/>
    <w:rsid w:val="00274441"/>
    <w:rsid w:val="00284B63"/>
    <w:rsid w:val="00310EE3"/>
    <w:rsid w:val="00317F5F"/>
    <w:rsid w:val="00332F0D"/>
    <w:rsid w:val="00375D29"/>
    <w:rsid w:val="003A4782"/>
    <w:rsid w:val="003B3A44"/>
    <w:rsid w:val="003C0D5A"/>
    <w:rsid w:val="00421469"/>
    <w:rsid w:val="00456F38"/>
    <w:rsid w:val="00460C0E"/>
    <w:rsid w:val="004927A0"/>
    <w:rsid w:val="004A0D95"/>
    <w:rsid w:val="004A4568"/>
    <w:rsid w:val="004A663B"/>
    <w:rsid w:val="004C156E"/>
    <w:rsid w:val="004C29EA"/>
    <w:rsid w:val="004D1EA6"/>
    <w:rsid w:val="004F3FCD"/>
    <w:rsid w:val="0058028D"/>
    <w:rsid w:val="00597202"/>
    <w:rsid w:val="005A444C"/>
    <w:rsid w:val="005C0553"/>
    <w:rsid w:val="005C45BF"/>
    <w:rsid w:val="005C7394"/>
    <w:rsid w:val="005F4D36"/>
    <w:rsid w:val="005F5876"/>
    <w:rsid w:val="005F6531"/>
    <w:rsid w:val="00632484"/>
    <w:rsid w:val="00650479"/>
    <w:rsid w:val="006524B2"/>
    <w:rsid w:val="0065559D"/>
    <w:rsid w:val="006648F0"/>
    <w:rsid w:val="00672FAE"/>
    <w:rsid w:val="0069709E"/>
    <w:rsid w:val="006A557F"/>
    <w:rsid w:val="006C475F"/>
    <w:rsid w:val="006D4C6C"/>
    <w:rsid w:val="006E6D31"/>
    <w:rsid w:val="006F707E"/>
    <w:rsid w:val="00707E84"/>
    <w:rsid w:val="00767029"/>
    <w:rsid w:val="00771665"/>
    <w:rsid w:val="007A6CEC"/>
    <w:rsid w:val="007C39AE"/>
    <w:rsid w:val="007F42B0"/>
    <w:rsid w:val="00810AB1"/>
    <w:rsid w:val="00816B04"/>
    <w:rsid w:val="00816B48"/>
    <w:rsid w:val="00854C97"/>
    <w:rsid w:val="008652BE"/>
    <w:rsid w:val="008914BC"/>
    <w:rsid w:val="00906493"/>
    <w:rsid w:val="009115E4"/>
    <w:rsid w:val="009141B1"/>
    <w:rsid w:val="009445EE"/>
    <w:rsid w:val="00954A2A"/>
    <w:rsid w:val="00955DB7"/>
    <w:rsid w:val="00972F5E"/>
    <w:rsid w:val="009802BF"/>
    <w:rsid w:val="009A08BB"/>
    <w:rsid w:val="009A4518"/>
    <w:rsid w:val="009A75E3"/>
    <w:rsid w:val="009E2C9D"/>
    <w:rsid w:val="009F6707"/>
    <w:rsid w:val="009F7C76"/>
    <w:rsid w:val="00A03B58"/>
    <w:rsid w:val="00A846E4"/>
    <w:rsid w:val="00A9024B"/>
    <w:rsid w:val="00AA0DD8"/>
    <w:rsid w:val="00AB55BC"/>
    <w:rsid w:val="00AD307F"/>
    <w:rsid w:val="00AD5011"/>
    <w:rsid w:val="00AF5B78"/>
    <w:rsid w:val="00B14562"/>
    <w:rsid w:val="00B27EB1"/>
    <w:rsid w:val="00B70DF1"/>
    <w:rsid w:val="00BE4677"/>
    <w:rsid w:val="00BF3CE3"/>
    <w:rsid w:val="00C1281D"/>
    <w:rsid w:val="00C31B53"/>
    <w:rsid w:val="00C50F44"/>
    <w:rsid w:val="00C5269E"/>
    <w:rsid w:val="00C56B7D"/>
    <w:rsid w:val="00CD0AF9"/>
    <w:rsid w:val="00D1364E"/>
    <w:rsid w:val="00D34002"/>
    <w:rsid w:val="00D573B7"/>
    <w:rsid w:val="00D95B74"/>
    <w:rsid w:val="00DC1D1F"/>
    <w:rsid w:val="00DD537C"/>
    <w:rsid w:val="00DD79CC"/>
    <w:rsid w:val="00DE682A"/>
    <w:rsid w:val="00DF72EB"/>
    <w:rsid w:val="00E07F2D"/>
    <w:rsid w:val="00E11631"/>
    <w:rsid w:val="00E1371B"/>
    <w:rsid w:val="00E43B28"/>
    <w:rsid w:val="00E47003"/>
    <w:rsid w:val="00E56F96"/>
    <w:rsid w:val="00EA551C"/>
    <w:rsid w:val="00EA6F08"/>
    <w:rsid w:val="00EC4542"/>
    <w:rsid w:val="00ED31B7"/>
    <w:rsid w:val="00ED71CF"/>
    <w:rsid w:val="00ED7ED6"/>
    <w:rsid w:val="00EE0A89"/>
    <w:rsid w:val="00F12A69"/>
    <w:rsid w:val="00F145E6"/>
    <w:rsid w:val="00F16AE3"/>
    <w:rsid w:val="00F2454B"/>
    <w:rsid w:val="00F477FC"/>
    <w:rsid w:val="00F57E4E"/>
    <w:rsid w:val="00F630EB"/>
    <w:rsid w:val="00FB49FE"/>
    <w:rsid w:val="00FB727C"/>
    <w:rsid w:val="00FC6F5F"/>
    <w:rsid w:val="00FE5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4693A7"/>
  <w15:docId w15:val="{C64562FE-5780-4040-A313-9ADEE6F46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CE3"/>
    <w:rPr>
      <w:rFonts w:ascii="Verdana" w:eastAsia="Verdana" w:hAnsi="Verdana"/>
      <w:sz w:val="15"/>
      <w:szCs w:val="16"/>
    </w:rPr>
  </w:style>
  <w:style w:type="paragraph" w:styleId="4">
    <w:name w:val="heading 4"/>
    <w:basedOn w:val="a"/>
    <w:link w:val="40"/>
    <w:uiPriority w:val="9"/>
    <w:qFormat/>
    <w:rsid w:val="00BF3CE3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BF3CE3"/>
    <w:pPr>
      <w:spacing w:before="100" w:beforeAutospacing="1" w:after="100" w:afterAutospacing="1"/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"/>
    <w:semiHidden/>
    <w:locked/>
    <w:rsid w:val="00BF3CE3"/>
    <w:rPr>
      <w:rFonts w:ascii="Calibri Light" w:eastAsia="Times New Roman" w:hAnsi="Calibri Light" w:cs="Times New Roman" w:hint="default"/>
      <w:b/>
      <w:bCs/>
      <w:i/>
      <w:iCs/>
      <w:color w:val="5B9BD5"/>
      <w:sz w:val="15"/>
      <w:szCs w:val="16"/>
    </w:rPr>
  </w:style>
  <w:style w:type="character" w:customStyle="1" w:styleId="50">
    <w:name w:val="Заголовок 5 Знак"/>
    <w:link w:val="5"/>
    <w:uiPriority w:val="9"/>
    <w:semiHidden/>
    <w:locked/>
    <w:rsid w:val="00BF3CE3"/>
    <w:rPr>
      <w:rFonts w:ascii="Calibri Light" w:eastAsia="Times New Roman" w:hAnsi="Calibri Light" w:cs="Times New Roman" w:hint="default"/>
      <w:color w:val="1F4D78"/>
      <w:sz w:val="15"/>
      <w:szCs w:val="16"/>
    </w:rPr>
  </w:style>
  <w:style w:type="paragraph" w:styleId="a3">
    <w:name w:val="Normal (Web)"/>
    <w:basedOn w:val="a"/>
    <w:uiPriority w:val="99"/>
    <w:semiHidden/>
    <w:unhideWhenUsed/>
    <w:rsid w:val="00BF3CE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small">
    <w:name w:val="small"/>
    <w:uiPriority w:val="99"/>
    <w:semiHidden/>
    <w:rsid w:val="00BF3CE3"/>
    <w:rPr>
      <w:rFonts w:ascii="Verdana" w:eastAsia="Verdana" w:hAnsi="Verdana"/>
      <w:sz w:val="2"/>
      <w:szCs w:val="2"/>
    </w:rPr>
  </w:style>
  <w:style w:type="paragraph" w:customStyle="1" w:styleId="dogovoritem">
    <w:name w:val="dogovor_item"/>
    <w:basedOn w:val="a"/>
    <w:uiPriority w:val="99"/>
    <w:semiHidden/>
    <w:rsid w:val="00BF3CE3"/>
    <w:pPr>
      <w:spacing w:before="374" w:line="336" w:lineRule="auto"/>
    </w:pPr>
    <w:rPr>
      <w:rFonts w:ascii="Times New Roman" w:eastAsia="Times New Roman" w:hAnsi="Times New Roman"/>
      <w:color w:val="333333"/>
      <w:sz w:val="13"/>
      <w:szCs w:val="13"/>
    </w:rPr>
  </w:style>
  <w:style w:type="paragraph" w:customStyle="1" w:styleId="gorod">
    <w:name w:val="gorod"/>
    <w:basedOn w:val="a"/>
    <w:uiPriority w:val="99"/>
    <w:semiHidden/>
    <w:rsid w:val="00BF3CE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data">
    <w:name w:val="data"/>
    <w:basedOn w:val="a"/>
    <w:uiPriority w:val="99"/>
    <w:semiHidden/>
    <w:rsid w:val="00BF3CE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data2">
    <w:name w:val="data2"/>
    <w:basedOn w:val="a"/>
    <w:uiPriority w:val="99"/>
    <w:semiHidden/>
    <w:rsid w:val="00BF3CE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300">
    <w:name w:val="w300"/>
    <w:basedOn w:val="a"/>
    <w:uiPriority w:val="99"/>
    <w:semiHidden/>
    <w:rsid w:val="00BF3CE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200">
    <w:name w:val="w200"/>
    <w:basedOn w:val="a"/>
    <w:uiPriority w:val="99"/>
    <w:semiHidden/>
    <w:rsid w:val="00BF3CE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150">
    <w:name w:val="w150"/>
    <w:basedOn w:val="a"/>
    <w:uiPriority w:val="99"/>
    <w:semiHidden/>
    <w:rsid w:val="00BF3CE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100">
    <w:name w:val="w100"/>
    <w:basedOn w:val="a"/>
    <w:uiPriority w:val="99"/>
    <w:semiHidden/>
    <w:rsid w:val="00BF3CE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50">
    <w:name w:val="w50"/>
    <w:basedOn w:val="a"/>
    <w:uiPriority w:val="99"/>
    <w:semiHidden/>
    <w:rsid w:val="00BF3CE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30">
    <w:name w:val="w30"/>
    <w:basedOn w:val="a"/>
    <w:uiPriority w:val="99"/>
    <w:semiHidden/>
    <w:rsid w:val="00BF3CE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0">
    <w:name w:val="w0"/>
    <w:basedOn w:val="a"/>
    <w:uiPriority w:val="99"/>
    <w:semiHidden/>
    <w:rsid w:val="00BF3CE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nowrap">
    <w:name w:val="nowrap"/>
    <w:basedOn w:val="a"/>
    <w:uiPriority w:val="99"/>
    <w:semiHidden/>
    <w:rsid w:val="00BF3CE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details">
    <w:name w:val="details"/>
    <w:basedOn w:val="a"/>
    <w:uiPriority w:val="99"/>
    <w:semiHidden/>
    <w:rsid w:val="00BF3CE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di">
    <w:name w:val="di"/>
    <w:basedOn w:val="a"/>
    <w:uiPriority w:val="99"/>
    <w:semiHidden/>
    <w:rsid w:val="00BF3CE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storona1">
    <w:name w:val="storona1"/>
    <w:basedOn w:val="a"/>
    <w:uiPriority w:val="99"/>
    <w:semiHidden/>
    <w:rsid w:val="00BF3CE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storona2">
    <w:name w:val="storona2"/>
    <w:basedOn w:val="a"/>
    <w:uiPriority w:val="99"/>
    <w:semiHidden/>
    <w:rsid w:val="00BF3CE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gorod1">
    <w:name w:val="gorod1"/>
    <w:basedOn w:val="a"/>
    <w:uiPriority w:val="99"/>
    <w:semiHidden/>
    <w:rsid w:val="00BF3CE3"/>
    <w:pPr>
      <w:spacing w:before="131" w:after="374"/>
    </w:pPr>
    <w:rPr>
      <w:rFonts w:ascii="Times New Roman" w:eastAsia="Times New Roman" w:hAnsi="Times New Roman"/>
      <w:sz w:val="24"/>
      <w:szCs w:val="24"/>
    </w:rPr>
  </w:style>
  <w:style w:type="paragraph" w:customStyle="1" w:styleId="data1">
    <w:name w:val="data1"/>
    <w:basedOn w:val="a"/>
    <w:uiPriority w:val="99"/>
    <w:semiHidden/>
    <w:rsid w:val="00BF3CE3"/>
    <w:pPr>
      <w:spacing w:before="131" w:after="374"/>
    </w:pPr>
    <w:rPr>
      <w:rFonts w:ascii="Times New Roman" w:eastAsia="Times New Roman" w:hAnsi="Times New Roman"/>
      <w:sz w:val="24"/>
      <w:szCs w:val="24"/>
    </w:rPr>
  </w:style>
  <w:style w:type="paragraph" w:customStyle="1" w:styleId="data21">
    <w:name w:val="data21"/>
    <w:basedOn w:val="a"/>
    <w:uiPriority w:val="99"/>
    <w:semiHidden/>
    <w:rsid w:val="00BF3CE3"/>
    <w:pPr>
      <w:spacing w:before="131" w:after="374"/>
      <w:jc w:val="right"/>
    </w:pPr>
    <w:rPr>
      <w:rFonts w:ascii="Times New Roman" w:eastAsia="Times New Roman" w:hAnsi="Times New Roman"/>
      <w:sz w:val="24"/>
      <w:szCs w:val="24"/>
    </w:rPr>
  </w:style>
  <w:style w:type="paragraph" w:customStyle="1" w:styleId="w3001">
    <w:name w:val="w3001"/>
    <w:basedOn w:val="a"/>
    <w:uiPriority w:val="99"/>
    <w:semiHidden/>
    <w:rsid w:val="00BF3CE3"/>
    <w:pPr>
      <w:pBdr>
        <w:bottom w:val="dotted" w:sz="4" w:space="0" w:color="999999"/>
      </w:pBdr>
      <w:spacing w:before="131" w:after="131"/>
      <w:jc w:val="center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w2001">
    <w:name w:val="w2001"/>
    <w:basedOn w:val="a"/>
    <w:uiPriority w:val="99"/>
    <w:semiHidden/>
    <w:rsid w:val="00BF3CE3"/>
    <w:pPr>
      <w:pBdr>
        <w:bottom w:val="dotted" w:sz="4" w:space="0" w:color="999999"/>
      </w:pBdr>
      <w:spacing w:before="131" w:after="131"/>
      <w:jc w:val="center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w1501">
    <w:name w:val="w1501"/>
    <w:basedOn w:val="a"/>
    <w:uiPriority w:val="99"/>
    <w:semiHidden/>
    <w:rsid w:val="00BF3CE3"/>
    <w:pPr>
      <w:pBdr>
        <w:bottom w:val="dotted" w:sz="4" w:space="0" w:color="999999"/>
      </w:pBdr>
      <w:spacing w:before="131" w:after="131"/>
      <w:jc w:val="center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w1001">
    <w:name w:val="w1001"/>
    <w:basedOn w:val="a"/>
    <w:uiPriority w:val="99"/>
    <w:semiHidden/>
    <w:rsid w:val="00BF3CE3"/>
    <w:pPr>
      <w:pBdr>
        <w:bottom w:val="dotted" w:sz="4" w:space="0" w:color="999999"/>
      </w:pBdr>
      <w:spacing w:before="131" w:after="131"/>
      <w:jc w:val="center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w501">
    <w:name w:val="w501"/>
    <w:basedOn w:val="a"/>
    <w:uiPriority w:val="99"/>
    <w:semiHidden/>
    <w:rsid w:val="00BF3CE3"/>
    <w:pPr>
      <w:pBdr>
        <w:bottom w:val="dotted" w:sz="4" w:space="0" w:color="999999"/>
      </w:pBdr>
      <w:spacing w:before="131" w:after="131"/>
      <w:jc w:val="center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w301">
    <w:name w:val="w301"/>
    <w:basedOn w:val="a"/>
    <w:uiPriority w:val="99"/>
    <w:semiHidden/>
    <w:rsid w:val="00BF3CE3"/>
    <w:pPr>
      <w:pBdr>
        <w:bottom w:val="dotted" w:sz="4" w:space="0" w:color="999999"/>
      </w:pBdr>
      <w:spacing w:before="131" w:after="131"/>
      <w:jc w:val="center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w01">
    <w:name w:val="w01"/>
    <w:basedOn w:val="a"/>
    <w:uiPriority w:val="99"/>
    <w:semiHidden/>
    <w:rsid w:val="00BF3CE3"/>
    <w:pPr>
      <w:pBdr>
        <w:bottom w:val="dotted" w:sz="4" w:space="0" w:color="999999"/>
      </w:pBdr>
      <w:spacing w:before="131" w:after="131"/>
      <w:jc w:val="center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nowrap1">
    <w:name w:val="nowrap1"/>
    <w:basedOn w:val="a"/>
    <w:uiPriority w:val="99"/>
    <w:semiHidden/>
    <w:rsid w:val="00BF3CE3"/>
    <w:pPr>
      <w:spacing w:before="131" w:after="131"/>
    </w:pPr>
    <w:rPr>
      <w:rFonts w:ascii="Times New Roman" w:eastAsia="Times New Roman" w:hAnsi="Times New Roman"/>
      <w:sz w:val="24"/>
      <w:szCs w:val="24"/>
    </w:rPr>
  </w:style>
  <w:style w:type="paragraph" w:customStyle="1" w:styleId="details1">
    <w:name w:val="details1"/>
    <w:basedOn w:val="a"/>
    <w:uiPriority w:val="99"/>
    <w:semiHidden/>
    <w:rsid w:val="00BF3CE3"/>
    <w:pPr>
      <w:spacing w:before="187" w:after="131"/>
    </w:pPr>
    <w:rPr>
      <w:rFonts w:ascii="Times New Roman" w:eastAsia="Times New Roman" w:hAnsi="Times New Roman"/>
      <w:sz w:val="24"/>
      <w:szCs w:val="24"/>
    </w:rPr>
  </w:style>
  <w:style w:type="paragraph" w:customStyle="1" w:styleId="storona11">
    <w:name w:val="storona11"/>
    <w:basedOn w:val="a"/>
    <w:uiPriority w:val="99"/>
    <w:semiHidden/>
    <w:rsid w:val="00BF3CE3"/>
    <w:pPr>
      <w:spacing w:before="131" w:after="131"/>
    </w:pPr>
    <w:rPr>
      <w:rFonts w:ascii="Times New Roman" w:eastAsia="Times New Roman" w:hAnsi="Times New Roman"/>
      <w:sz w:val="24"/>
      <w:szCs w:val="24"/>
    </w:rPr>
  </w:style>
  <w:style w:type="paragraph" w:customStyle="1" w:styleId="storona21">
    <w:name w:val="storona21"/>
    <w:basedOn w:val="a"/>
    <w:uiPriority w:val="99"/>
    <w:semiHidden/>
    <w:rsid w:val="00BF3CE3"/>
    <w:pPr>
      <w:spacing w:before="131" w:after="131"/>
    </w:pPr>
    <w:rPr>
      <w:rFonts w:ascii="Times New Roman" w:eastAsia="Times New Roman" w:hAnsi="Times New Roman"/>
      <w:sz w:val="24"/>
      <w:szCs w:val="24"/>
    </w:rPr>
  </w:style>
  <w:style w:type="paragraph" w:customStyle="1" w:styleId="di1">
    <w:name w:val="di1"/>
    <w:basedOn w:val="a"/>
    <w:uiPriority w:val="99"/>
    <w:semiHidden/>
    <w:rsid w:val="00BF3CE3"/>
    <w:pPr>
      <w:spacing w:before="131" w:after="131"/>
    </w:pPr>
    <w:rPr>
      <w:rFonts w:ascii="Times New Roman" w:eastAsia="Times New Roman" w:hAnsi="Times New Roman"/>
      <w:sz w:val="10"/>
      <w:szCs w:val="10"/>
    </w:rPr>
  </w:style>
  <w:style w:type="character" w:customStyle="1" w:styleId="pole1">
    <w:name w:val="pole1"/>
    <w:rsid w:val="00BF3CE3"/>
    <w:rPr>
      <w:shd w:val="clear" w:color="auto" w:fill="FFFFFF"/>
    </w:rPr>
  </w:style>
  <w:style w:type="character" w:customStyle="1" w:styleId="dannye1">
    <w:name w:val="dannye1"/>
    <w:rsid w:val="00BF3CE3"/>
    <w:rPr>
      <w:i/>
      <w:iCs/>
      <w:vanish w:val="0"/>
      <w:webHidden w:val="0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6524B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24B2"/>
    <w:rPr>
      <w:rFonts w:ascii="Segoe UI" w:eastAsia="Verdana" w:hAnsi="Segoe UI" w:cs="Segoe UI"/>
      <w:sz w:val="18"/>
      <w:szCs w:val="18"/>
    </w:rPr>
  </w:style>
  <w:style w:type="character" w:customStyle="1" w:styleId="1">
    <w:name w:val="Основной текст Знак1"/>
    <w:basedOn w:val="a0"/>
    <w:link w:val="a6"/>
    <w:uiPriority w:val="99"/>
    <w:rsid w:val="00071FBB"/>
    <w:rPr>
      <w:sz w:val="22"/>
      <w:szCs w:val="22"/>
      <w:shd w:val="clear" w:color="auto" w:fill="FFFFFF"/>
    </w:rPr>
  </w:style>
  <w:style w:type="paragraph" w:styleId="a6">
    <w:name w:val="Body Text"/>
    <w:basedOn w:val="a"/>
    <w:link w:val="1"/>
    <w:uiPriority w:val="99"/>
    <w:rsid w:val="00071FBB"/>
    <w:pPr>
      <w:widowControl w:val="0"/>
      <w:shd w:val="clear" w:color="auto" w:fill="FFFFFF"/>
      <w:spacing w:before="240" w:after="600" w:line="240" w:lineRule="atLeast"/>
      <w:jc w:val="both"/>
    </w:pPr>
    <w:rPr>
      <w:rFonts w:ascii="Times New Roman" w:eastAsia="Times New Roman" w:hAnsi="Times New Roman"/>
      <w:sz w:val="22"/>
      <w:szCs w:val="22"/>
    </w:rPr>
  </w:style>
  <w:style w:type="character" w:customStyle="1" w:styleId="a7">
    <w:name w:val="Основной текст Знак"/>
    <w:basedOn w:val="a0"/>
    <w:uiPriority w:val="99"/>
    <w:semiHidden/>
    <w:rsid w:val="00071FBB"/>
    <w:rPr>
      <w:rFonts w:ascii="Verdana" w:eastAsia="Verdana" w:hAnsi="Verdana"/>
      <w:sz w:val="15"/>
      <w:szCs w:val="16"/>
    </w:rPr>
  </w:style>
  <w:style w:type="paragraph" w:styleId="a8">
    <w:name w:val="List Paragraph"/>
    <w:basedOn w:val="a"/>
    <w:uiPriority w:val="34"/>
    <w:qFormat/>
    <w:rsid w:val="007C39AE"/>
    <w:pPr>
      <w:ind w:left="720"/>
      <w:contextualSpacing/>
    </w:pPr>
  </w:style>
  <w:style w:type="character" w:styleId="a9">
    <w:name w:val="Hyperlink"/>
    <w:rsid w:val="001255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652372">
      <w:marLeft w:val="0"/>
      <w:marRight w:val="0"/>
      <w:marTop w:val="37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6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78452">
              <w:marLeft w:val="0"/>
              <w:marRight w:val="0"/>
              <w:marTop w:val="18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30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1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77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56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st@mosk.stavregio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\Desktop\&#1076;&#1086;&#1075;&#1086;&#1074;&#1086;&#1088;&#1072;\&#1044;&#1086;&#1075;&#1086;&#1074;&#1086;&#1088;%20&#1087;&#1086;&#1076;&#1088;&#1103;&#1076;&#1072;%20(5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B41E33-7DA8-4F92-8C5D-81AA697B9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подряда (5).dot</Template>
  <TotalTime>1</TotalTime>
  <Pages>3</Pages>
  <Words>908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подряда на ремонт офисных помещений - версия в формате DOC</vt:lpstr>
    </vt:vector>
  </TitlesOfParts>
  <Company>ГБПОУ ССТ</Company>
  <LinksUpToDate>false</LinksUpToDate>
  <CharactersWithSpaces>6074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ремонт офисных помещений - версия в формате DOC</dc:title>
  <dc:creator>1</dc:creator>
  <cp:lastModifiedBy>kassir</cp:lastModifiedBy>
  <cp:revision>2</cp:revision>
  <cp:lastPrinted>2022-12-15T12:22:00Z</cp:lastPrinted>
  <dcterms:created xsi:type="dcterms:W3CDTF">2022-12-15T13:21:00Z</dcterms:created>
  <dcterms:modified xsi:type="dcterms:W3CDTF">2022-12-15T13:21:00Z</dcterms:modified>
</cp:coreProperties>
</file>